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instaptoets</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color w:val="auto"/>
        </w:rPr>
      </w:pPr>
      <w:hyperlink r:id="rId5"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b/>
        </w:rPr>
      </w:pPr>
      <w:r>
        <w:rPr>
          <w:noProof/>
          <w:lang w:eastAsia="nl-NL"/>
        </w:rPr>
        <w:drawing>
          <wp:inline distT="0" distB="0" distL="0" distR="0">
            <wp:extent cx="2673985" cy="114744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p w:rsidR="00D61F3A" w:rsidRDefault="00D61F3A" w:rsidP="00D61F3A">
      <w:pPr>
        <w:autoSpaceDE w:val="0"/>
        <w:autoSpaceDN w:val="0"/>
        <w:adjustRightInd w:val="0"/>
        <w:rPr>
          <w:rFonts w:cs="Arial"/>
          <w:b/>
          <w:sz w:val="28"/>
          <w:szCs w:val="28"/>
        </w:rPr>
      </w:pPr>
      <w:r>
        <w:rPr>
          <w:rFonts w:cs="Arial"/>
          <w:b/>
          <w:sz w:val="28"/>
          <w:szCs w:val="28"/>
        </w:rPr>
        <w:lastRenderedPageBreak/>
        <w:t>Instaptoets</w:t>
      </w:r>
    </w:p>
    <w:p w:rsidR="00D61F3A" w:rsidRDefault="00D61F3A" w:rsidP="00D61F3A">
      <w:pPr>
        <w:autoSpaceDE w:val="0"/>
        <w:autoSpaceDN w:val="0"/>
        <w:adjustRightInd w:val="0"/>
        <w:rPr>
          <w:rFonts w:cs="Arial"/>
          <w:szCs w:val="20"/>
        </w:rPr>
      </w:pPr>
    </w:p>
    <w:p w:rsidR="00D61F3A" w:rsidRDefault="00D61F3A" w:rsidP="00D61F3A">
      <w:pPr>
        <w:autoSpaceDE w:val="0"/>
        <w:autoSpaceDN w:val="0"/>
        <w:adjustRightInd w:val="0"/>
        <w:rPr>
          <w:rFonts w:cs="Arial"/>
          <w:szCs w:val="20"/>
        </w:rPr>
      </w:pPr>
    </w:p>
    <w:p w:rsidR="00D61F3A" w:rsidRDefault="00D61F3A" w:rsidP="00D61F3A">
      <w:pPr>
        <w:rPr>
          <w:rFonts w:cs="Arial"/>
          <w:b/>
          <w:szCs w:val="20"/>
        </w:rPr>
      </w:pPr>
      <w:r>
        <w:rPr>
          <w:rFonts w:cs="Arial"/>
          <w:b/>
          <w:szCs w:val="20"/>
        </w:rPr>
        <w:t>Vraag 1</w:t>
      </w:r>
    </w:p>
    <w:p w:rsidR="00D61F3A" w:rsidRDefault="00D61F3A" w:rsidP="00D61F3A">
      <w:pPr>
        <w:rPr>
          <w:rFonts w:cs="Arial"/>
          <w:szCs w:val="20"/>
        </w:rPr>
      </w:pPr>
      <w:r>
        <w:rPr>
          <w:rFonts w:cs="Arial"/>
          <w:szCs w:val="20"/>
        </w:rPr>
        <w:t>B.</w:t>
      </w:r>
    </w:p>
    <w:p w:rsidR="00D61F3A" w:rsidRDefault="00D61F3A" w:rsidP="00D61F3A">
      <w:pPr>
        <w:rPr>
          <w:rFonts w:cs="Arial"/>
          <w:szCs w:val="20"/>
        </w:rPr>
      </w:pPr>
    </w:p>
    <w:p w:rsidR="00D61F3A" w:rsidRDefault="00D61F3A" w:rsidP="00D61F3A">
      <w:pPr>
        <w:rPr>
          <w:rFonts w:cs="Arial"/>
          <w:b/>
          <w:szCs w:val="20"/>
        </w:rPr>
      </w:pPr>
      <w:r>
        <w:rPr>
          <w:rFonts w:cs="Arial"/>
          <w:b/>
          <w:szCs w:val="20"/>
        </w:rPr>
        <w:t>Vraag 2</w:t>
      </w:r>
    </w:p>
    <w:p w:rsidR="00D61F3A" w:rsidRDefault="00D61F3A" w:rsidP="00D61F3A">
      <w:pPr>
        <w:rPr>
          <w:rFonts w:cs="Arial"/>
          <w:szCs w:val="20"/>
        </w:rPr>
      </w:pPr>
      <w:r>
        <w:rPr>
          <w:rFonts w:cs="Arial"/>
          <w:szCs w:val="20"/>
        </w:rPr>
        <w:t>E.</w:t>
      </w:r>
    </w:p>
    <w:p w:rsidR="00D61F3A" w:rsidRDefault="00D61F3A" w:rsidP="00D61F3A">
      <w:pPr>
        <w:rPr>
          <w:rFonts w:cs="Arial"/>
          <w:szCs w:val="20"/>
        </w:rPr>
      </w:pPr>
    </w:p>
    <w:p w:rsidR="00D61F3A" w:rsidRDefault="00D61F3A" w:rsidP="00D61F3A">
      <w:pPr>
        <w:rPr>
          <w:rFonts w:cs="Arial"/>
          <w:b/>
          <w:szCs w:val="20"/>
        </w:rPr>
      </w:pPr>
      <w:r>
        <w:rPr>
          <w:rFonts w:cs="Arial"/>
          <w:b/>
          <w:szCs w:val="20"/>
        </w:rPr>
        <w:t>Vraag 3</w:t>
      </w:r>
    </w:p>
    <w:p w:rsidR="00D61F3A" w:rsidRDefault="00D61F3A" w:rsidP="00D61F3A">
      <w:pPr>
        <w:rPr>
          <w:rFonts w:cs="Arial"/>
          <w:szCs w:val="20"/>
        </w:rPr>
      </w:pPr>
      <w:r>
        <w:rPr>
          <w:rFonts w:cs="Arial"/>
          <w:szCs w:val="20"/>
        </w:rPr>
        <w:t>B.</w:t>
      </w:r>
    </w:p>
    <w:p w:rsidR="00D61F3A" w:rsidRDefault="00D61F3A" w:rsidP="00D61F3A">
      <w:pPr>
        <w:rPr>
          <w:rFonts w:cs="Arial"/>
          <w:szCs w:val="20"/>
        </w:rPr>
      </w:pPr>
    </w:p>
    <w:p w:rsidR="00D61F3A" w:rsidRDefault="00D61F3A" w:rsidP="00D61F3A">
      <w:pPr>
        <w:rPr>
          <w:rFonts w:cs="Arial"/>
          <w:b/>
          <w:szCs w:val="20"/>
        </w:rPr>
      </w:pPr>
      <w:r>
        <w:rPr>
          <w:rFonts w:cs="Arial"/>
          <w:b/>
          <w:szCs w:val="20"/>
        </w:rPr>
        <w:t>Vraag 4</w:t>
      </w:r>
    </w:p>
    <w:p w:rsidR="00D61F3A" w:rsidRDefault="00D61F3A" w:rsidP="00D61F3A">
      <w:pPr>
        <w:rPr>
          <w:rFonts w:cs="Arial"/>
          <w:bCs/>
          <w:szCs w:val="20"/>
          <w:lang w:val="nb-NO"/>
        </w:rPr>
      </w:pPr>
      <w:r>
        <w:rPr>
          <w:rFonts w:cs="Arial"/>
          <w:bCs/>
          <w:szCs w:val="20"/>
          <w:lang w:val="nb-NO"/>
        </w:rPr>
        <w:t>1</w:t>
      </w:r>
      <w:r>
        <w:rPr>
          <w:rFonts w:cs="Arial"/>
          <w:bCs/>
          <w:szCs w:val="20"/>
          <w:lang w:val="nb-NO"/>
        </w:rPr>
        <w:tab/>
        <w:t xml:space="preserve">krater </w:t>
      </w:r>
    </w:p>
    <w:p w:rsidR="00D61F3A" w:rsidRDefault="00D61F3A" w:rsidP="00D61F3A">
      <w:pPr>
        <w:rPr>
          <w:rFonts w:cs="Arial"/>
          <w:bCs/>
          <w:szCs w:val="20"/>
          <w:lang w:val="nb-NO"/>
        </w:rPr>
      </w:pPr>
      <w:r>
        <w:rPr>
          <w:rFonts w:cs="Arial"/>
          <w:bCs/>
          <w:szCs w:val="20"/>
          <w:lang w:val="nb-NO"/>
        </w:rPr>
        <w:t>2</w:t>
      </w:r>
      <w:r>
        <w:rPr>
          <w:rFonts w:cs="Arial"/>
          <w:bCs/>
          <w:szCs w:val="20"/>
          <w:lang w:val="nb-NO"/>
        </w:rPr>
        <w:tab/>
        <w:t xml:space="preserve">kraterpijp </w:t>
      </w:r>
    </w:p>
    <w:p w:rsidR="00D61F3A" w:rsidRDefault="00D61F3A" w:rsidP="00D61F3A">
      <w:pPr>
        <w:rPr>
          <w:rFonts w:cs="Arial"/>
          <w:bCs/>
          <w:szCs w:val="20"/>
          <w:lang w:val="nb-NO"/>
        </w:rPr>
      </w:pPr>
      <w:r>
        <w:rPr>
          <w:rFonts w:cs="Arial"/>
          <w:bCs/>
          <w:szCs w:val="20"/>
          <w:lang w:val="nb-NO"/>
        </w:rPr>
        <w:t>3</w:t>
      </w:r>
      <w:r>
        <w:rPr>
          <w:rFonts w:cs="Arial"/>
          <w:bCs/>
          <w:szCs w:val="20"/>
          <w:lang w:val="nb-NO"/>
        </w:rPr>
        <w:tab/>
        <w:t xml:space="preserve">magmakamer </w:t>
      </w:r>
    </w:p>
    <w:p w:rsidR="00D61F3A" w:rsidRDefault="00D61F3A" w:rsidP="00D61F3A">
      <w:pPr>
        <w:rPr>
          <w:rFonts w:cs="Arial"/>
          <w:bCs/>
          <w:szCs w:val="20"/>
          <w:lang w:val="nb-NO"/>
        </w:rPr>
      </w:pPr>
      <w:r>
        <w:rPr>
          <w:rFonts w:cs="Arial"/>
          <w:bCs/>
          <w:szCs w:val="20"/>
          <w:lang w:val="nb-NO"/>
        </w:rPr>
        <w:t>4</w:t>
      </w:r>
      <w:r>
        <w:rPr>
          <w:rFonts w:cs="Arial"/>
          <w:bCs/>
          <w:szCs w:val="20"/>
          <w:lang w:val="nb-NO"/>
        </w:rPr>
        <w:tab/>
        <w:t>lava 5</w:t>
      </w:r>
    </w:p>
    <w:p w:rsidR="00D61F3A" w:rsidRDefault="00D61F3A" w:rsidP="00D61F3A">
      <w:pPr>
        <w:rPr>
          <w:rFonts w:cs="Arial"/>
          <w:bCs/>
          <w:szCs w:val="20"/>
          <w:lang w:val="nb-NO"/>
        </w:rPr>
      </w:pPr>
      <w:r>
        <w:rPr>
          <w:rFonts w:cs="Arial"/>
          <w:bCs/>
          <w:szCs w:val="20"/>
          <w:lang w:val="nb-NO"/>
        </w:rPr>
        <w:t>5</w:t>
      </w:r>
      <w:r>
        <w:rPr>
          <w:rFonts w:cs="Arial"/>
          <w:bCs/>
          <w:szCs w:val="20"/>
          <w:lang w:val="nb-NO"/>
        </w:rPr>
        <w:tab/>
        <w:t>aswolk</w:t>
      </w:r>
    </w:p>
    <w:p w:rsidR="00D61F3A" w:rsidRDefault="00D61F3A" w:rsidP="00D61F3A">
      <w:pPr>
        <w:rPr>
          <w:rFonts w:cs="Arial"/>
          <w:b/>
          <w:szCs w:val="20"/>
        </w:rPr>
      </w:pPr>
    </w:p>
    <w:p w:rsidR="00D61F3A" w:rsidRDefault="00D61F3A" w:rsidP="00D61F3A">
      <w:pPr>
        <w:rPr>
          <w:rFonts w:cs="Arial"/>
          <w:b/>
          <w:szCs w:val="20"/>
        </w:rPr>
      </w:pPr>
      <w:r>
        <w:rPr>
          <w:rFonts w:cs="Arial"/>
          <w:b/>
          <w:szCs w:val="20"/>
        </w:rPr>
        <w:t>Vraag 5</w:t>
      </w:r>
    </w:p>
    <w:p w:rsidR="00D61F3A" w:rsidRDefault="00D61F3A" w:rsidP="00D61F3A">
      <w:pPr>
        <w:rPr>
          <w:rFonts w:cs="Arial"/>
          <w:szCs w:val="20"/>
        </w:rPr>
      </w:pPr>
      <w:r>
        <w:rPr>
          <w:rFonts w:cs="Arial"/>
          <w:szCs w:val="20"/>
        </w:rPr>
        <w:t>A.</w:t>
      </w:r>
    </w:p>
    <w:p w:rsidR="00D61F3A" w:rsidRDefault="00D61F3A" w:rsidP="00D61F3A">
      <w:pPr>
        <w:rPr>
          <w:rFonts w:cs="Arial"/>
          <w:szCs w:val="20"/>
        </w:rPr>
      </w:pPr>
    </w:p>
    <w:p w:rsidR="00D61F3A" w:rsidRDefault="00D61F3A" w:rsidP="00D61F3A">
      <w:pPr>
        <w:rPr>
          <w:rFonts w:cs="Arial"/>
          <w:b/>
          <w:szCs w:val="20"/>
        </w:rPr>
      </w:pPr>
      <w:r>
        <w:rPr>
          <w:rFonts w:cs="Arial"/>
          <w:b/>
          <w:szCs w:val="20"/>
        </w:rPr>
        <w:t>Vraag 6</w:t>
      </w:r>
    </w:p>
    <w:p w:rsidR="00D61F3A" w:rsidRDefault="00D61F3A" w:rsidP="00D61F3A">
      <w:pPr>
        <w:rPr>
          <w:rFonts w:cs="Arial"/>
          <w:szCs w:val="20"/>
        </w:rPr>
      </w:pPr>
      <w:r>
        <w:rPr>
          <w:rFonts w:cs="Arial"/>
          <w:szCs w:val="20"/>
        </w:rPr>
        <w:t>C.</w:t>
      </w:r>
    </w:p>
    <w:p w:rsidR="00D61F3A" w:rsidRDefault="00D61F3A" w:rsidP="00D61F3A">
      <w:pPr>
        <w:rPr>
          <w:rFonts w:cs="Arial"/>
          <w:szCs w:val="20"/>
        </w:rPr>
      </w:pPr>
    </w:p>
    <w:p w:rsidR="00D61F3A" w:rsidRDefault="00D61F3A" w:rsidP="00D61F3A">
      <w:pPr>
        <w:rPr>
          <w:rFonts w:cs="Arial"/>
          <w:b/>
          <w:szCs w:val="20"/>
        </w:rPr>
      </w:pPr>
      <w:r>
        <w:rPr>
          <w:rFonts w:cs="Arial"/>
          <w:b/>
          <w:szCs w:val="20"/>
        </w:rPr>
        <w:t>Vraag 7</w:t>
      </w:r>
    </w:p>
    <w:p w:rsidR="00D61F3A" w:rsidRDefault="00D61F3A" w:rsidP="00D61F3A">
      <w:pPr>
        <w:rPr>
          <w:rFonts w:cs="Arial"/>
          <w:szCs w:val="20"/>
        </w:rPr>
      </w:pPr>
      <w:r>
        <w:rPr>
          <w:rFonts w:cs="Arial"/>
          <w:szCs w:val="20"/>
        </w:rPr>
        <w:t>De aanwezigheid van werk.</w:t>
      </w:r>
    </w:p>
    <w:p w:rsidR="00D61F3A" w:rsidRDefault="00D61F3A" w:rsidP="00D61F3A">
      <w:pPr>
        <w:rPr>
          <w:rFonts w:cs="Arial"/>
          <w:szCs w:val="20"/>
        </w:rPr>
      </w:pPr>
    </w:p>
    <w:p w:rsidR="00D61F3A" w:rsidRDefault="00D61F3A" w:rsidP="00D61F3A">
      <w:pPr>
        <w:rPr>
          <w:rFonts w:cs="Arial"/>
          <w:b/>
          <w:szCs w:val="20"/>
        </w:rPr>
      </w:pPr>
      <w:r>
        <w:rPr>
          <w:rFonts w:cs="Arial"/>
          <w:b/>
          <w:szCs w:val="20"/>
        </w:rPr>
        <w:t>Vraag 8</w:t>
      </w:r>
    </w:p>
    <w:p w:rsidR="00D61F3A" w:rsidRDefault="00D61F3A" w:rsidP="00D61F3A">
      <w:pPr>
        <w:rPr>
          <w:rFonts w:cs="Arial"/>
          <w:szCs w:val="20"/>
        </w:rPr>
      </w:pPr>
      <w:r>
        <w:rPr>
          <w:rFonts w:cs="Arial"/>
          <w:szCs w:val="20"/>
        </w:rPr>
        <w:t>C.</w:t>
      </w:r>
    </w:p>
    <w:p w:rsidR="00D61F3A" w:rsidRDefault="00D61F3A" w:rsidP="00D61F3A">
      <w:pPr>
        <w:rPr>
          <w:rFonts w:cs="Arial"/>
          <w:szCs w:val="20"/>
        </w:rPr>
      </w:pPr>
    </w:p>
    <w:p w:rsidR="00D61F3A" w:rsidRDefault="00D61F3A" w:rsidP="00D61F3A">
      <w:pPr>
        <w:rPr>
          <w:rFonts w:cs="Arial"/>
          <w:b/>
          <w:szCs w:val="20"/>
        </w:rPr>
      </w:pPr>
      <w:r>
        <w:rPr>
          <w:rFonts w:cs="Arial"/>
          <w:b/>
          <w:szCs w:val="20"/>
        </w:rPr>
        <w:t>Vraag 9</w:t>
      </w:r>
    </w:p>
    <w:p w:rsidR="00D61F3A" w:rsidRDefault="00D61F3A" w:rsidP="00D61F3A">
      <w:pPr>
        <w:rPr>
          <w:rFonts w:cs="Arial"/>
          <w:szCs w:val="20"/>
        </w:rPr>
      </w:pPr>
      <w:r>
        <w:rPr>
          <w:rFonts w:cs="Arial"/>
          <w:szCs w:val="20"/>
        </w:rPr>
        <w:t>E.</w:t>
      </w:r>
    </w:p>
    <w:p w:rsidR="00D61F3A" w:rsidRDefault="00D61F3A" w:rsidP="00D61F3A">
      <w:pPr>
        <w:rPr>
          <w:rFonts w:cs="Arial"/>
          <w:szCs w:val="20"/>
        </w:rPr>
      </w:pPr>
    </w:p>
    <w:p w:rsidR="00D61F3A" w:rsidRDefault="00D61F3A" w:rsidP="00D61F3A">
      <w:pPr>
        <w:rPr>
          <w:rFonts w:cs="Arial"/>
          <w:b/>
          <w:szCs w:val="20"/>
        </w:rPr>
      </w:pPr>
      <w:r>
        <w:rPr>
          <w:rFonts w:cs="Arial"/>
          <w:b/>
          <w:szCs w:val="20"/>
        </w:rPr>
        <w:t>Vraag 10</w:t>
      </w:r>
    </w:p>
    <w:p w:rsidR="00D61F3A" w:rsidRDefault="00D61F3A" w:rsidP="00D61F3A">
      <w:pPr>
        <w:rPr>
          <w:rFonts w:cs="Arial"/>
          <w:szCs w:val="20"/>
        </w:rPr>
      </w:pPr>
      <w:r>
        <w:rPr>
          <w:rFonts w:cs="Arial"/>
          <w:szCs w:val="20"/>
        </w:rPr>
        <w:t>a</w:t>
      </w:r>
      <w:r>
        <w:rPr>
          <w:rFonts w:cs="Arial"/>
          <w:szCs w:val="20"/>
        </w:rPr>
        <w:tab/>
        <w:t>GB 148A.</w:t>
      </w:r>
    </w:p>
    <w:p w:rsidR="00D61F3A" w:rsidRDefault="00D61F3A" w:rsidP="00D61F3A">
      <w:pPr>
        <w:rPr>
          <w:rFonts w:cs="Arial"/>
          <w:szCs w:val="20"/>
        </w:rPr>
      </w:pPr>
      <w:r>
        <w:rPr>
          <w:rFonts w:cs="Arial"/>
          <w:szCs w:val="20"/>
        </w:rPr>
        <w:t>b</w:t>
      </w:r>
      <w:r>
        <w:rPr>
          <w:rFonts w:cs="Arial"/>
          <w:szCs w:val="20"/>
        </w:rPr>
        <w:tab/>
        <w:t>GB 148B.</w:t>
      </w:r>
    </w:p>
    <w:p w:rsidR="00D61F3A" w:rsidRDefault="00D61F3A" w:rsidP="00D61F3A">
      <w:pPr>
        <w:rPr>
          <w:rFonts w:cs="Arial"/>
          <w:szCs w:val="20"/>
        </w:rPr>
      </w:pPr>
    </w:p>
    <w:p w:rsidR="00D61F3A" w:rsidRDefault="00D61F3A" w:rsidP="00D61F3A">
      <w:pPr>
        <w:rPr>
          <w:rFonts w:cs="Arial"/>
          <w:b/>
          <w:szCs w:val="20"/>
        </w:rPr>
      </w:pPr>
      <w:r>
        <w:rPr>
          <w:rFonts w:cs="Arial"/>
          <w:b/>
          <w:szCs w:val="20"/>
        </w:rPr>
        <w:t>Vraag 11</w:t>
      </w:r>
    </w:p>
    <w:p w:rsidR="00D61F3A" w:rsidRDefault="00D61F3A" w:rsidP="00D61F3A">
      <w:pPr>
        <w:rPr>
          <w:rFonts w:cs="Arial"/>
          <w:szCs w:val="20"/>
        </w:rPr>
      </w:pPr>
      <w:r>
        <w:rPr>
          <w:rFonts w:cs="Arial"/>
          <w:szCs w:val="20"/>
        </w:rPr>
        <w:t>C.</w:t>
      </w:r>
    </w:p>
    <w:p w:rsidR="00D61F3A" w:rsidRDefault="00D61F3A" w:rsidP="00D61F3A">
      <w:pPr>
        <w:rPr>
          <w:rFonts w:cs="Arial"/>
          <w:szCs w:val="20"/>
        </w:rPr>
      </w:pPr>
    </w:p>
    <w:p w:rsidR="00D61F3A" w:rsidRDefault="00D61F3A" w:rsidP="00D61F3A">
      <w:pPr>
        <w:pStyle w:val="Voetnoottekst"/>
        <w:rPr>
          <w:rFonts w:ascii="Arial" w:hAnsi="Arial" w:cs="Arial"/>
          <w:b/>
        </w:rPr>
      </w:pPr>
      <w:r>
        <w:rPr>
          <w:rFonts w:ascii="Arial" w:hAnsi="Arial" w:cs="Arial"/>
          <w:b/>
        </w:rPr>
        <w:t>Vraag 12</w:t>
      </w:r>
    </w:p>
    <w:p w:rsidR="00D61F3A" w:rsidRDefault="00D61F3A" w:rsidP="00D61F3A">
      <w:pPr>
        <w:rPr>
          <w:rFonts w:cs="Arial"/>
          <w:szCs w:val="20"/>
        </w:rPr>
      </w:pPr>
      <w:r>
        <w:rPr>
          <w:rFonts w:cs="Arial"/>
          <w:szCs w:val="20"/>
        </w:rPr>
        <w:t>B.</w:t>
      </w:r>
    </w:p>
    <w:p w:rsidR="00D61F3A" w:rsidRDefault="00D61F3A" w:rsidP="00D61F3A">
      <w:pPr>
        <w:rPr>
          <w:rFonts w:cs="Arial"/>
          <w:szCs w:val="20"/>
        </w:rPr>
      </w:pPr>
    </w:p>
    <w:p w:rsidR="00D61F3A" w:rsidRDefault="00D61F3A" w:rsidP="00D61F3A">
      <w:pPr>
        <w:rPr>
          <w:rFonts w:cs="Arial"/>
          <w:b/>
          <w:szCs w:val="20"/>
        </w:rPr>
      </w:pPr>
      <w:r>
        <w:rPr>
          <w:rFonts w:cs="Arial"/>
          <w:b/>
          <w:szCs w:val="20"/>
        </w:rPr>
        <w:t>Vraag 13</w:t>
      </w:r>
    </w:p>
    <w:p w:rsidR="00D61F3A" w:rsidRDefault="00D61F3A" w:rsidP="00D61F3A">
      <w:pPr>
        <w:rPr>
          <w:rFonts w:cs="Arial"/>
          <w:szCs w:val="20"/>
        </w:rPr>
      </w:pPr>
      <w:r>
        <w:rPr>
          <w:rFonts w:cs="Arial"/>
          <w:szCs w:val="20"/>
        </w:rPr>
        <w:t xml:space="preserve">Voorbeelden: </w:t>
      </w:r>
    </w:p>
    <w:p w:rsidR="00D61F3A" w:rsidRDefault="00D61F3A" w:rsidP="00D61F3A">
      <w:pPr>
        <w:rPr>
          <w:rFonts w:cs="Arial"/>
          <w:szCs w:val="20"/>
        </w:rPr>
      </w:pPr>
      <w:r>
        <w:rPr>
          <w:rFonts w:cs="Arial"/>
          <w:szCs w:val="20"/>
        </w:rPr>
        <w:t>1</w:t>
      </w:r>
      <w:r>
        <w:rPr>
          <w:rFonts w:cs="Arial"/>
          <w:szCs w:val="20"/>
        </w:rPr>
        <w:tab/>
        <w:t xml:space="preserve">afzetgebied voor industrieproducten </w:t>
      </w:r>
    </w:p>
    <w:p w:rsidR="00D61F3A" w:rsidRDefault="00D61F3A" w:rsidP="00D61F3A">
      <w:pPr>
        <w:rPr>
          <w:rFonts w:cs="Arial"/>
          <w:szCs w:val="20"/>
        </w:rPr>
      </w:pPr>
      <w:r>
        <w:rPr>
          <w:rFonts w:cs="Arial"/>
          <w:szCs w:val="20"/>
        </w:rPr>
        <w:t>2</w:t>
      </w:r>
      <w:r>
        <w:rPr>
          <w:rFonts w:cs="Arial"/>
          <w:szCs w:val="20"/>
        </w:rPr>
        <w:tab/>
        <w:t>productiegebied voor arbeidsintensieve goederen</w:t>
      </w:r>
    </w:p>
    <w:p w:rsidR="00D61F3A" w:rsidRDefault="00D61F3A" w:rsidP="00D61F3A">
      <w:pPr>
        <w:rPr>
          <w:rFonts w:cs="Arial"/>
          <w:szCs w:val="20"/>
        </w:rPr>
      </w:pPr>
    </w:p>
    <w:p w:rsidR="00D61F3A" w:rsidRDefault="00D61F3A" w:rsidP="00D61F3A">
      <w:pPr>
        <w:rPr>
          <w:rFonts w:cs="Arial"/>
          <w:b/>
          <w:szCs w:val="20"/>
        </w:rPr>
      </w:pPr>
      <w:r>
        <w:rPr>
          <w:rFonts w:cs="Arial"/>
          <w:b/>
          <w:szCs w:val="20"/>
        </w:rPr>
        <w:br w:type="page"/>
      </w:r>
      <w:r>
        <w:rPr>
          <w:rFonts w:cs="Arial"/>
          <w:b/>
          <w:szCs w:val="20"/>
        </w:rPr>
        <w:lastRenderedPageBreak/>
        <w:t>Vraag 14</w:t>
      </w:r>
    </w:p>
    <w:p w:rsidR="00D61F3A" w:rsidRDefault="00D61F3A" w:rsidP="00D61F3A">
      <w:pPr>
        <w:tabs>
          <w:tab w:val="clear" w:pos="340"/>
          <w:tab w:val="clear" w:pos="680"/>
          <w:tab w:val="right" w:pos="7371"/>
        </w:tabs>
      </w:pPr>
    </w:p>
    <w:p w:rsidR="00D61F3A" w:rsidRDefault="00D61F3A" w:rsidP="00D61F3A">
      <w:pPr>
        <w:tabs>
          <w:tab w:val="clear" w:pos="340"/>
          <w:tab w:val="clear" w:pos="680"/>
          <w:tab w:val="left" w:pos="1247"/>
          <w:tab w:val="right" w:pos="9072"/>
        </w:tabs>
        <w:rPr>
          <w:szCs w:val="20"/>
          <w:shd w:val="clear" w:color="auto" w:fill="999999"/>
        </w:rPr>
      </w:pPr>
      <w:r>
        <w:rPr>
          <w:b/>
          <w:szCs w:val="20"/>
          <w:shd w:val="clear" w:color="auto" w:fill="999999"/>
        </w:rPr>
        <w:t>W3A</w:t>
      </w:r>
      <w:r>
        <w:rPr>
          <w:b/>
          <w:szCs w:val="20"/>
          <w:shd w:val="clear" w:color="auto" w:fill="999999"/>
        </w:rPr>
        <w:tab/>
      </w:r>
      <w:r>
        <w:rPr>
          <w:b/>
          <w:szCs w:val="20"/>
          <w:shd w:val="clear" w:color="auto" w:fill="999999"/>
        </w:rPr>
        <w:tab/>
      </w:r>
      <w:r>
        <w:rPr>
          <w:szCs w:val="20"/>
          <w:shd w:val="clear" w:color="auto" w:fill="999999"/>
        </w:rPr>
        <w:t>Wat weet je al van Indonesië?</w:t>
      </w:r>
      <w:r>
        <w:rPr>
          <w:szCs w:val="20"/>
          <w:shd w:val="clear" w:color="auto" w:fill="999999"/>
        </w:rPr>
        <w:tab/>
      </w:r>
    </w:p>
    <w:p w:rsidR="00D61F3A" w:rsidRDefault="00D61F3A" w:rsidP="00D61F3A">
      <w:pPr>
        <w:rPr>
          <w:rFonts w:cs="Arial"/>
          <w:b/>
          <w:szCs w:val="20"/>
        </w:rPr>
      </w:pPr>
    </w:p>
    <w:p w:rsidR="00D61F3A" w:rsidRDefault="00D61F3A" w:rsidP="00D61F3A">
      <w:pPr>
        <w:rPr>
          <w:rFonts w:cs="Arial"/>
          <w:b/>
          <w:szCs w:val="20"/>
        </w:rPr>
      </w:pPr>
      <w:r>
        <w:rPr>
          <w:rFonts w:cs="Arial"/>
          <w:b/>
          <w:szCs w:val="20"/>
        </w:rPr>
        <w:t>W3</w:t>
      </w:r>
      <w:r>
        <w:rPr>
          <w:rFonts w:cs="Arial"/>
          <w:b/>
          <w:szCs w:val="20"/>
        </w:rPr>
        <w:tab/>
        <w:t>Productie in de secundaire sector.</w:t>
      </w:r>
    </w:p>
    <w:p w:rsidR="00D61F3A" w:rsidRDefault="00D61F3A" w:rsidP="00D61F3A">
      <w:pPr>
        <w:tabs>
          <w:tab w:val="clear" w:pos="340"/>
          <w:tab w:val="clear" w:pos="680"/>
          <w:tab w:val="clear" w:pos="1361"/>
          <w:tab w:val="center" w:pos="7371"/>
          <w:tab w:val="center" w:pos="8505"/>
        </w:tabs>
        <w:ind w:left="0" w:firstLine="0"/>
        <w:rPr>
          <w:rFonts w:cs="Arial"/>
          <w:b/>
          <w:szCs w:val="20"/>
        </w:rPr>
      </w:pPr>
      <w:r>
        <w:rPr>
          <w:rFonts w:cs="Arial"/>
          <w:b/>
          <w:szCs w:val="20"/>
        </w:rPr>
        <w:t>Kenmerk</w:t>
      </w:r>
      <w:r>
        <w:rPr>
          <w:rFonts w:cs="Arial"/>
          <w:b/>
          <w:szCs w:val="20"/>
        </w:rPr>
        <w:tab/>
        <w:t>Industrie</w:t>
      </w:r>
      <w:r>
        <w:rPr>
          <w:rFonts w:cs="Arial"/>
          <w:b/>
          <w:szCs w:val="20"/>
        </w:rPr>
        <w:tab/>
        <w:t>Ambacht</w:t>
      </w:r>
    </w:p>
    <w:p w:rsidR="00D61F3A" w:rsidRDefault="00D61F3A" w:rsidP="00D61F3A">
      <w:pPr>
        <w:tabs>
          <w:tab w:val="clear" w:pos="340"/>
          <w:tab w:val="clear" w:pos="680"/>
          <w:tab w:val="clear" w:pos="1361"/>
          <w:tab w:val="center" w:pos="7371"/>
          <w:tab w:val="center" w:pos="8505"/>
        </w:tabs>
        <w:ind w:left="0" w:firstLine="0"/>
        <w:rPr>
          <w:rFonts w:cs="Arial"/>
          <w:szCs w:val="20"/>
        </w:rPr>
      </w:pPr>
      <w:r>
        <w:rPr>
          <w:rFonts w:cs="Arial"/>
          <w:szCs w:val="20"/>
        </w:rPr>
        <w:t>Er wordt vaak op bestelling gewerkt.</w:t>
      </w:r>
      <w:r>
        <w:rPr>
          <w:rFonts w:cs="Arial"/>
          <w:szCs w:val="20"/>
        </w:rPr>
        <w:tab/>
      </w:r>
      <w:r>
        <w:rPr>
          <w:rFonts w:cs="Arial"/>
          <w:szCs w:val="20"/>
        </w:rPr>
        <w:tab/>
        <w:t>x</w:t>
      </w:r>
    </w:p>
    <w:p w:rsidR="00D61F3A" w:rsidRDefault="00D61F3A" w:rsidP="00D61F3A">
      <w:pPr>
        <w:tabs>
          <w:tab w:val="clear" w:pos="340"/>
          <w:tab w:val="clear" w:pos="680"/>
          <w:tab w:val="clear" w:pos="1361"/>
          <w:tab w:val="center" w:pos="7371"/>
          <w:tab w:val="center" w:pos="8505"/>
        </w:tabs>
        <w:ind w:left="0" w:firstLine="0"/>
        <w:rPr>
          <w:rFonts w:cs="Arial"/>
          <w:szCs w:val="20"/>
        </w:rPr>
      </w:pPr>
      <w:r>
        <w:rPr>
          <w:rFonts w:cs="Arial"/>
          <w:szCs w:val="20"/>
        </w:rPr>
        <w:t>Er wordt direct aan de klant verkocht.</w:t>
      </w:r>
      <w:r>
        <w:rPr>
          <w:rFonts w:cs="Arial"/>
          <w:szCs w:val="20"/>
        </w:rPr>
        <w:tab/>
      </w:r>
      <w:r>
        <w:rPr>
          <w:rFonts w:cs="Arial"/>
          <w:szCs w:val="20"/>
        </w:rPr>
        <w:tab/>
        <w:t>x</w:t>
      </w:r>
    </w:p>
    <w:p w:rsidR="00D61F3A" w:rsidRDefault="00D61F3A" w:rsidP="00D61F3A">
      <w:pPr>
        <w:tabs>
          <w:tab w:val="clear" w:pos="340"/>
          <w:tab w:val="clear" w:pos="680"/>
          <w:tab w:val="clear" w:pos="1361"/>
          <w:tab w:val="center" w:pos="7371"/>
          <w:tab w:val="center" w:pos="8505"/>
        </w:tabs>
        <w:ind w:left="0" w:firstLine="0"/>
        <w:rPr>
          <w:rFonts w:cs="Arial"/>
          <w:szCs w:val="20"/>
        </w:rPr>
      </w:pPr>
      <w:r>
        <w:rPr>
          <w:rFonts w:cs="Arial"/>
          <w:szCs w:val="20"/>
        </w:rPr>
        <w:t>Het meeste werk wordt gedaan door machines.</w:t>
      </w:r>
      <w:r>
        <w:rPr>
          <w:rFonts w:cs="Arial"/>
          <w:szCs w:val="20"/>
        </w:rPr>
        <w:tab/>
        <w:t>x</w:t>
      </w:r>
    </w:p>
    <w:p w:rsidR="00D61F3A" w:rsidRDefault="00D61F3A" w:rsidP="00D61F3A">
      <w:pPr>
        <w:tabs>
          <w:tab w:val="clear" w:pos="340"/>
          <w:tab w:val="clear" w:pos="680"/>
          <w:tab w:val="clear" w:pos="1361"/>
          <w:tab w:val="center" w:pos="7371"/>
          <w:tab w:val="center" w:pos="8505"/>
        </w:tabs>
        <w:ind w:left="0" w:firstLine="0"/>
        <w:rPr>
          <w:rFonts w:cs="Arial"/>
          <w:szCs w:val="20"/>
        </w:rPr>
      </w:pPr>
      <w:r>
        <w:rPr>
          <w:rFonts w:cs="Arial"/>
          <w:szCs w:val="20"/>
        </w:rPr>
        <w:t>De producten worden verkocht aan handelsbedrijven.</w:t>
      </w:r>
      <w:r>
        <w:rPr>
          <w:rFonts w:cs="Arial"/>
          <w:szCs w:val="20"/>
        </w:rPr>
        <w:tab/>
        <w:t>x</w:t>
      </w:r>
    </w:p>
    <w:p w:rsidR="00D61F3A" w:rsidRDefault="00D61F3A" w:rsidP="00D61F3A">
      <w:pPr>
        <w:tabs>
          <w:tab w:val="clear" w:pos="340"/>
          <w:tab w:val="clear" w:pos="680"/>
          <w:tab w:val="clear" w:pos="1361"/>
          <w:tab w:val="center" w:pos="7371"/>
          <w:tab w:val="center" w:pos="8505"/>
        </w:tabs>
        <w:ind w:left="0" w:firstLine="0"/>
        <w:rPr>
          <w:rFonts w:cs="Arial"/>
          <w:szCs w:val="20"/>
        </w:rPr>
      </w:pPr>
      <w:r>
        <w:rPr>
          <w:rFonts w:cs="Arial"/>
          <w:szCs w:val="20"/>
        </w:rPr>
        <w:t>Het meeste werk gebeurt met de hand of met eenvoudig gereedschap.</w:t>
      </w:r>
      <w:r>
        <w:rPr>
          <w:rFonts w:cs="Arial"/>
          <w:szCs w:val="20"/>
        </w:rPr>
        <w:tab/>
      </w:r>
      <w:r>
        <w:rPr>
          <w:rFonts w:cs="Arial"/>
          <w:szCs w:val="20"/>
        </w:rPr>
        <w:tab/>
      </w:r>
      <w:r>
        <w:rPr>
          <w:rFonts w:cs="Arial"/>
          <w:szCs w:val="20"/>
        </w:rPr>
        <w:tab/>
        <w:t>x</w:t>
      </w:r>
    </w:p>
    <w:p w:rsidR="00D61F3A" w:rsidRDefault="00D61F3A" w:rsidP="00D61F3A">
      <w:pPr>
        <w:tabs>
          <w:tab w:val="clear" w:pos="340"/>
          <w:tab w:val="clear" w:pos="680"/>
          <w:tab w:val="clear" w:pos="1361"/>
          <w:tab w:val="center" w:pos="7371"/>
          <w:tab w:val="center" w:pos="8505"/>
        </w:tabs>
        <w:ind w:left="0" w:firstLine="0"/>
        <w:rPr>
          <w:rFonts w:cs="Arial"/>
          <w:szCs w:val="20"/>
        </w:rPr>
      </w:pPr>
      <w:r>
        <w:rPr>
          <w:rFonts w:cs="Arial"/>
          <w:szCs w:val="20"/>
        </w:rPr>
        <w:t>Er wordt per bedrijf massaproductie toegepast.</w:t>
      </w:r>
      <w:r>
        <w:rPr>
          <w:rFonts w:cs="Arial"/>
          <w:szCs w:val="20"/>
        </w:rPr>
        <w:tab/>
        <w:t>x</w:t>
      </w:r>
    </w:p>
    <w:p w:rsidR="00D61F3A" w:rsidRDefault="00D61F3A" w:rsidP="00D61F3A">
      <w:pPr>
        <w:tabs>
          <w:tab w:val="clear" w:pos="340"/>
          <w:tab w:val="clear" w:pos="680"/>
          <w:tab w:val="clear" w:pos="1361"/>
          <w:tab w:val="center" w:pos="7371"/>
          <w:tab w:val="center" w:pos="8505"/>
        </w:tabs>
        <w:ind w:left="0" w:firstLine="0"/>
        <w:rPr>
          <w:rFonts w:cs="Arial"/>
          <w:szCs w:val="20"/>
        </w:rPr>
      </w:pPr>
      <w:r>
        <w:rPr>
          <w:rFonts w:cs="Arial"/>
          <w:szCs w:val="20"/>
        </w:rPr>
        <w:t>Per bedrijf zijn weinig mensen in dienst.</w:t>
      </w:r>
      <w:r>
        <w:rPr>
          <w:rFonts w:cs="Arial"/>
          <w:szCs w:val="20"/>
        </w:rPr>
        <w:tab/>
      </w:r>
      <w:r>
        <w:rPr>
          <w:rFonts w:cs="Arial"/>
          <w:szCs w:val="20"/>
        </w:rPr>
        <w:tab/>
      </w:r>
      <w:r>
        <w:rPr>
          <w:rFonts w:cs="Arial"/>
          <w:szCs w:val="20"/>
        </w:rPr>
        <w:tab/>
        <w:t>x</w:t>
      </w:r>
    </w:p>
    <w:p w:rsidR="00D61F3A" w:rsidRDefault="00D61F3A" w:rsidP="00D61F3A">
      <w:pPr>
        <w:tabs>
          <w:tab w:val="clear" w:pos="340"/>
          <w:tab w:val="clear" w:pos="680"/>
          <w:tab w:val="clear" w:pos="1361"/>
          <w:tab w:val="center" w:pos="7371"/>
          <w:tab w:val="center" w:pos="8505"/>
        </w:tabs>
        <w:ind w:left="0" w:firstLine="0"/>
        <w:rPr>
          <w:rFonts w:cs="Arial"/>
          <w:szCs w:val="20"/>
        </w:rPr>
      </w:pPr>
      <w:r>
        <w:rPr>
          <w:rFonts w:cs="Arial"/>
          <w:szCs w:val="20"/>
        </w:rPr>
        <w:t>De werknemers zijn goed geschoold.</w:t>
      </w:r>
      <w:r>
        <w:rPr>
          <w:rFonts w:cs="Arial"/>
          <w:szCs w:val="20"/>
        </w:rPr>
        <w:tab/>
        <w:t>x</w:t>
      </w:r>
    </w:p>
    <w:p w:rsidR="00D61F3A" w:rsidRDefault="00D61F3A" w:rsidP="00D61F3A">
      <w:pPr>
        <w:tabs>
          <w:tab w:val="clear" w:pos="340"/>
          <w:tab w:val="clear" w:pos="680"/>
          <w:tab w:val="clear" w:pos="1361"/>
          <w:tab w:val="center" w:pos="7371"/>
          <w:tab w:val="center" w:pos="8505"/>
        </w:tabs>
        <w:ind w:left="0" w:firstLine="0"/>
        <w:rPr>
          <w:rFonts w:cs="Arial"/>
          <w:szCs w:val="20"/>
        </w:rPr>
      </w:pPr>
      <w:r>
        <w:rPr>
          <w:rFonts w:cs="Arial"/>
          <w:szCs w:val="20"/>
        </w:rPr>
        <w:t>Arbeiders leren hun vaardigheden op het werk.</w:t>
      </w:r>
      <w:r>
        <w:rPr>
          <w:rFonts w:cs="Arial"/>
          <w:szCs w:val="20"/>
        </w:rPr>
        <w:tab/>
      </w:r>
      <w:r>
        <w:rPr>
          <w:rFonts w:cs="Arial"/>
          <w:szCs w:val="20"/>
        </w:rPr>
        <w:tab/>
      </w:r>
      <w:r>
        <w:rPr>
          <w:rFonts w:cs="Arial"/>
          <w:i/>
          <w:szCs w:val="20"/>
        </w:rPr>
        <w:tab/>
      </w:r>
      <w:r>
        <w:rPr>
          <w:rFonts w:cs="Arial"/>
          <w:szCs w:val="20"/>
        </w:rPr>
        <w:t>x</w:t>
      </w:r>
    </w:p>
    <w:p w:rsidR="00D61F3A" w:rsidRDefault="00D61F3A" w:rsidP="00D61F3A">
      <w:pPr>
        <w:rPr>
          <w:rFonts w:cs="Arial"/>
          <w:szCs w:val="20"/>
        </w:rPr>
      </w:pPr>
    </w:p>
    <w:p w:rsidR="00D61F3A" w:rsidRDefault="00D61F3A" w:rsidP="00D61F3A">
      <w:pPr>
        <w:rPr>
          <w:rFonts w:cs="Arial"/>
          <w:b/>
          <w:szCs w:val="20"/>
        </w:rPr>
      </w:pPr>
      <w:r>
        <w:rPr>
          <w:rFonts w:cs="Arial"/>
          <w:b/>
          <w:szCs w:val="20"/>
        </w:rPr>
        <w:t>Vraag 15</w:t>
      </w:r>
    </w:p>
    <w:p w:rsidR="00D61F3A" w:rsidRDefault="00D61F3A" w:rsidP="00D61F3A">
      <w:pPr>
        <w:rPr>
          <w:rFonts w:cs="Arial"/>
          <w:szCs w:val="20"/>
        </w:rPr>
      </w:pPr>
      <w:r>
        <w:rPr>
          <w:rFonts w:cs="Arial"/>
          <w:szCs w:val="20"/>
        </w:rPr>
        <w:t>C.</w:t>
      </w:r>
    </w:p>
    <w:p w:rsidR="00D61F3A" w:rsidRDefault="00D61F3A" w:rsidP="00D61F3A">
      <w:pPr>
        <w:rPr>
          <w:rFonts w:cs="Arial"/>
          <w:szCs w:val="20"/>
        </w:rPr>
      </w:pPr>
    </w:p>
    <w:p w:rsidR="00D61F3A" w:rsidRDefault="00D61F3A" w:rsidP="00D61F3A">
      <w:pPr>
        <w:rPr>
          <w:rFonts w:cs="Arial"/>
          <w:b/>
          <w:szCs w:val="20"/>
        </w:rPr>
      </w:pPr>
      <w:r>
        <w:rPr>
          <w:rFonts w:cs="Arial"/>
          <w:b/>
          <w:szCs w:val="20"/>
        </w:rPr>
        <w:t>Vraag 16</w:t>
      </w:r>
    </w:p>
    <w:p w:rsidR="00D61F3A" w:rsidRDefault="00D61F3A" w:rsidP="00D61F3A">
      <w:pPr>
        <w:rPr>
          <w:rFonts w:cs="Arial"/>
          <w:szCs w:val="20"/>
          <w:lang w:val="pt-BR"/>
        </w:rPr>
      </w:pPr>
      <w:r>
        <w:rPr>
          <w:rFonts w:cs="Arial"/>
          <w:szCs w:val="20"/>
          <w:lang w:val="pt-BR"/>
        </w:rPr>
        <w:t>B.</w:t>
      </w:r>
    </w:p>
    <w:p w:rsidR="00D61F3A" w:rsidRDefault="00D61F3A" w:rsidP="00D61F3A">
      <w:pPr>
        <w:rPr>
          <w:rFonts w:cs="Arial"/>
          <w:szCs w:val="20"/>
          <w:lang w:val="pt-BR"/>
        </w:rPr>
      </w:pPr>
    </w:p>
    <w:p w:rsidR="00D61F3A" w:rsidRDefault="00D61F3A" w:rsidP="00D61F3A">
      <w:pPr>
        <w:rPr>
          <w:rFonts w:cs="Arial"/>
          <w:b/>
          <w:szCs w:val="20"/>
        </w:rPr>
      </w:pPr>
      <w:r>
        <w:rPr>
          <w:rFonts w:cs="Arial"/>
          <w:b/>
          <w:szCs w:val="20"/>
        </w:rPr>
        <w:t>Vraag 17</w:t>
      </w:r>
    </w:p>
    <w:p w:rsidR="00D61F3A" w:rsidRDefault="00D61F3A" w:rsidP="00D61F3A">
      <w:pPr>
        <w:rPr>
          <w:rFonts w:cs="Arial"/>
          <w:szCs w:val="20"/>
        </w:rPr>
      </w:pPr>
      <w:r>
        <w:rPr>
          <w:rFonts w:cs="Arial"/>
          <w:szCs w:val="20"/>
        </w:rPr>
        <w:t>Globalisering.</w:t>
      </w:r>
    </w:p>
    <w:p w:rsidR="00D61F3A" w:rsidRDefault="00D61F3A" w:rsidP="00D61F3A">
      <w:pPr>
        <w:rPr>
          <w:rFonts w:cs="Arial"/>
          <w:i/>
          <w:szCs w:val="20"/>
        </w:rPr>
      </w:pPr>
    </w:p>
    <w:p w:rsidR="00D61F3A" w:rsidRDefault="00D61F3A" w:rsidP="00D61F3A">
      <w:pPr>
        <w:rPr>
          <w:rFonts w:cs="Arial"/>
          <w:b/>
          <w:szCs w:val="20"/>
        </w:rPr>
      </w:pPr>
      <w:r>
        <w:rPr>
          <w:rFonts w:cs="Arial"/>
          <w:b/>
          <w:szCs w:val="20"/>
        </w:rPr>
        <w:t>Vraag 18</w:t>
      </w:r>
    </w:p>
    <w:p w:rsidR="00D61F3A" w:rsidRDefault="00D61F3A" w:rsidP="00D61F3A">
      <w:pPr>
        <w:rPr>
          <w:rFonts w:cs="Arial"/>
          <w:szCs w:val="20"/>
        </w:rPr>
      </w:pPr>
      <w:r>
        <w:rPr>
          <w:rFonts w:cs="Arial"/>
          <w:szCs w:val="20"/>
        </w:rPr>
        <w:t>C.</w:t>
      </w:r>
    </w:p>
    <w:p w:rsidR="00D61F3A" w:rsidRDefault="00D61F3A" w:rsidP="00D61F3A">
      <w:pPr>
        <w:rPr>
          <w:rFonts w:cs="Arial"/>
          <w:szCs w:val="20"/>
        </w:rPr>
      </w:pPr>
    </w:p>
    <w:p w:rsidR="00D61F3A" w:rsidRDefault="00D61F3A" w:rsidP="00D61F3A">
      <w:pPr>
        <w:rPr>
          <w:rFonts w:cs="Arial"/>
          <w:b/>
          <w:szCs w:val="20"/>
        </w:rPr>
      </w:pPr>
      <w:r>
        <w:rPr>
          <w:rFonts w:cs="Arial"/>
          <w:b/>
          <w:szCs w:val="20"/>
        </w:rPr>
        <w:t>Vraag 19</w:t>
      </w:r>
    </w:p>
    <w:p w:rsidR="00D61F3A" w:rsidRDefault="00D61F3A" w:rsidP="00D61F3A">
      <w:pPr>
        <w:rPr>
          <w:rFonts w:cs="Arial"/>
          <w:szCs w:val="20"/>
        </w:rPr>
      </w:pPr>
      <w:r>
        <w:rPr>
          <w:rFonts w:cs="Arial"/>
          <w:szCs w:val="20"/>
        </w:rPr>
        <w:t>a</w:t>
      </w:r>
      <w:r>
        <w:rPr>
          <w:rFonts w:cs="Arial"/>
          <w:szCs w:val="20"/>
        </w:rPr>
        <w:tab/>
        <w:t>B, D en E.</w:t>
      </w:r>
    </w:p>
    <w:p w:rsidR="00D61F3A" w:rsidRDefault="00D61F3A" w:rsidP="00D61F3A">
      <w:pPr>
        <w:rPr>
          <w:rFonts w:cs="Arial"/>
          <w:szCs w:val="20"/>
        </w:rPr>
      </w:pPr>
      <w:r>
        <w:rPr>
          <w:rFonts w:cs="Arial"/>
          <w:szCs w:val="20"/>
        </w:rPr>
        <w:t>b</w:t>
      </w:r>
      <w:r>
        <w:rPr>
          <w:rFonts w:cs="Arial"/>
          <w:szCs w:val="20"/>
        </w:rPr>
        <w:tab/>
        <w:t>Het versterkt afspoelen (dan wel verwaaien) van het bovenste vruchtbare deel van de aardkorst.</w:t>
      </w:r>
    </w:p>
    <w:p w:rsidR="00D61F3A" w:rsidRDefault="00D61F3A" w:rsidP="00D61F3A">
      <w:pPr>
        <w:rPr>
          <w:rFonts w:cs="Arial"/>
          <w:szCs w:val="20"/>
        </w:rPr>
      </w:pPr>
    </w:p>
    <w:p w:rsidR="00D61F3A" w:rsidRDefault="00D61F3A" w:rsidP="00D61F3A">
      <w:pPr>
        <w:rPr>
          <w:rFonts w:cs="Arial"/>
          <w:b/>
          <w:szCs w:val="20"/>
        </w:rPr>
      </w:pPr>
      <w:r>
        <w:rPr>
          <w:rFonts w:cs="Arial"/>
          <w:b/>
          <w:szCs w:val="20"/>
        </w:rPr>
        <w:t>Vraag 20</w:t>
      </w:r>
    </w:p>
    <w:p w:rsidR="00D61F3A" w:rsidRDefault="00D61F3A" w:rsidP="00D61F3A">
      <w:pPr>
        <w:rPr>
          <w:rFonts w:cs="Arial"/>
          <w:szCs w:val="20"/>
        </w:rPr>
      </w:pPr>
      <w:r>
        <w:rPr>
          <w:rFonts w:cs="Arial"/>
          <w:szCs w:val="20"/>
        </w:rPr>
        <w:t>D.</w:t>
      </w:r>
    </w:p>
    <w:p w:rsidR="00D61F3A" w:rsidRDefault="00D61F3A" w:rsidP="00D61F3A">
      <w:pPr>
        <w:rPr>
          <w:rFonts w:cs="Arial"/>
          <w:szCs w:val="20"/>
        </w:rPr>
      </w:pPr>
    </w:p>
    <w:p w:rsidR="00D61F3A" w:rsidRDefault="00D61F3A" w:rsidP="00D61F3A">
      <w:pPr>
        <w:rPr>
          <w:rFonts w:cs="Arial"/>
          <w:b/>
          <w:szCs w:val="20"/>
        </w:rPr>
      </w:pPr>
      <w:r>
        <w:rPr>
          <w:rFonts w:cs="Arial"/>
          <w:b/>
          <w:szCs w:val="20"/>
        </w:rPr>
        <w:t>Vraag 21</w:t>
      </w:r>
    </w:p>
    <w:p w:rsidR="00D61F3A" w:rsidRDefault="00D61F3A" w:rsidP="00D61F3A">
      <w:pPr>
        <w:rPr>
          <w:rFonts w:cs="Arial"/>
          <w:szCs w:val="20"/>
        </w:rPr>
      </w:pPr>
      <w:r>
        <w:rPr>
          <w:rFonts w:cs="Arial"/>
          <w:szCs w:val="20"/>
        </w:rPr>
        <w:t>A.</w:t>
      </w:r>
    </w:p>
    <w:p w:rsidR="00D61F3A" w:rsidRDefault="00D61F3A" w:rsidP="00D61F3A">
      <w:pPr>
        <w:rPr>
          <w:rFonts w:cs="Arial"/>
          <w:szCs w:val="20"/>
        </w:rPr>
      </w:pPr>
    </w:p>
    <w:p w:rsidR="00D61F3A" w:rsidRDefault="00D61F3A" w:rsidP="00D61F3A">
      <w:pPr>
        <w:rPr>
          <w:rFonts w:cs="Arial"/>
          <w:b/>
          <w:szCs w:val="20"/>
        </w:rPr>
      </w:pPr>
      <w:r>
        <w:rPr>
          <w:rFonts w:cs="Arial"/>
          <w:b/>
          <w:szCs w:val="20"/>
        </w:rPr>
        <w:t>Vraag 22</w:t>
      </w:r>
    </w:p>
    <w:p w:rsidR="00D61F3A" w:rsidRDefault="00D61F3A" w:rsidP="00D61F3A">
      <w:pPr>
        <w:rPr>
          <w:rFonts w:cs="Arial"/>
          <w:szCs w:val="20"/>
        </w:rPr>
      </w:pPr>
      <w:r>
        <w:rPr>
          <w:rFonts w:cs="Arial"/>
          <w:szCs w:val="20"/>
        </w:rPr>
        <w:t>islam: 87%</w:t>
      </w:r>
    </w:p>
    <w:p w:rsidR="00D61F3A" w:rsidRDefault="00D61F3A" w:rsidP="00D61F3A">
      <w:pPr>
        <w:rPr>
          <w:rFonts w:cs="Arial"/>
          <w:szCs w:val="20"/>
        </w:rPr>
      </w:pPr>
      <w:r>
        <w:rPr>
          <w:rFonts w:cs="Arial"/>
          <w:szCs w:val="20"/>
        </w:rPr>
        <w:t>christendom: 9%</w:t>
      </w:r>
    </w:p>
    <w:p w:rsidR="00D61F3A" w:rsidRDefault="00D61F3A" w:rsidP="00D61F3A">
      <w:pPr>
        <w:rPr>
          <w:rFonts w:cs="Arial"/>
          <w:szCs w:val="20"/>
        </w:rPr>
      </w:pPr>
      <w:r>
        <w:rPr>
          <w:rFonts w:cs="Arial"/>
          <w:szCs w:val="20"/>
        </w:rPr>
        <w:t>hindoeïsme: 2%</w:t>
      </w:r>
    </w:p>
    <w:p w:rsidR="00D61F3A" w:rsidRDefault="00D61F3A" w:rsidP="00D61F3A">
      <w:pPr>
        <w:rPr>
          <w:rFonts w:cs="Arial"/>
          <w:szCs w:val="20"/>
        </w:rPr>
      </w:pPr>
      <w:r>
        <w:rPr>
          <w:rFonts w:cs="Arial"/>
          <w:szCs w:val="20"/>
        </w:rPr>
        <w:t>boeddhisme: 1%</w:t>
      </w:r>
    </w:p>
    <w:p w:rsidR="00D61F3A" w:rsidRDefault="00D61F3A" w:rsidP="00D61F3A">
      <w:pPr>
        <w:rPr>
          <w:rFonts w:cs="Arial"/>
          <w:szCs w:val="20"/>
        </w:rPr>
      </w:pPr>
      <w:r>
        <w:rPr>
          <w:rFonts w:cs="Arial"/>
          <w:szCs w:val="20"/>
        </w:rPr>
        <w:t>overige, waaronder natuurgodsdiensten: 1%</w:t>
      </w:r>
    </w:p>
    <w:p w:rsidR="00D61F3A" w:rsidRDefault="00D61F3A" w:rsidP="00D61F3A">
      <w:pPr>
        <w:pStyle w:val="Geenafstand"/>
        <w:tabs>
          <w:tab w:val="left" w:pos="340"/>
        </w:tabs>
        <w:ind w:left="340" w:hanging="340"/>
        <w:rPr>
          <w:lang w:val="nl-NL"/>
        </w:rPr>
      </w:pPr>
    </w:p>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werkboek hoofdstuk 1</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rFonts w:ascii="Arial" w:hAnsi="Arial" w:cs="Arial"/>
          <w:color w:val="auto"/>
        </w:rPr>
      </w:pPr>
      <w:hyperlink r:id="rId7"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rFonts w:cs="Arial"/>
          <w:b/>
        </w:rPr>
      </w:pPr>
      <w:r>
        <w:rPr>
          <w:noProof/>
          <w:lang w:eastAsia="nl-NL"/>
        </w:rPr>
        <w:drawing>
          <wp:inline distT="0" distB="0" distL="0" distR="0">
            <wp:extent cx="2673985" cy="114744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tbl>
      <w:tblPr>
        <w:tblW w:w="10206" w:type="dxa"/>
        <w:tblInd w:w="-567" w:type="dxa"/>
        <w:tblLook w:val="01E0" w:firstRow="1" w:lastRow="1" w:firstColumn="1" w:lastColumn="1" w:noHBand="0" w:noVBand="0"/>
      </w:tblPr>
      <w:tblGrid>
        <w:gridCol w:w="10206"/>
      </w:tblGrid>
      <w:tr w:rsidR="00D61F3A" w:rsidTr="00D61F3A">
        <w:tc>
          <w:tcPr>
            <w:tcW w:w="10206" w:type="dxa"/>
            <w:shd w:val="solid" w:color="auto" w:fill="auto"/>
            <w:hideMark/>
          </w:tcPr>
          <w:p w:rsidR="00D61F3A" w:rsidRDefault="00D61F3A">
            <w:pPr>
              <w:tabs>
                <w:tab w:val="clear" w:pos="340"/>
                <w:tab w:val="clear" w:pos="680"/>
                <w:tab w:val="left" w:pos="567"/>
                <w:tab w:val="left" w:pos="907"/>
                <w:tab w:val="left" w:pos="1361"/>
              </w:tabs>
              <w:ind w:left="0" w:firstLine="0"/>
              <w:rPr>
                <w:b/>
                <w:bCs/>
                <w:sz w:val="40"/>
                <w:szCs w:val="40"/>
              </w:rPr>
            </w:pPr>
            <w:r>
              <w:rPr>
                <w:rStyle w:val="Arial10ptVet"/>
                <w:sz w:val="40"/>
                <w:szCs w:val="40"/>
              </w:rPr>
              <w:lastRenderedPageBreak/>
              <w:tab/>
              <w:t>1</w:t>
            </w:r>
            <w:r>
              <w:rPr>
                <w:rStyle w:val="Arial10ptVet"/>
                <w:sz w:val="40"/>
                <w:szCs w:val="40"/>
              </w:rPr>
              <w:tab/>
            </w:r>
            <w:r>
              <w:rPr>
                <w:b/>
                <w:bCs/>
                <w:sz w:val="40"/>
                <w:szCs w:val="20"/>
              </w:rPr>
              <w:t>De Indonesische archipel</w:t>
            </w:r>
          </w:p>
        </w:tc>
      </w:tr>
    </w:tbl>
    <w:p w:rsidR="00D61F3A" w:rsidRDefault="00D61F3A" w:rsidP="00D61F3A">
      <w:pPr>
        <w:rPr>
          <w:rFonts w:cs="Arial"/>
        </w:rPr>
      </w:pPr>
    </w:p>
    <w:p w:rsidR="00D61F3A" w:rsidRDefault="00D61F3A" w:rsidP="00D61F3A">
      <w:pPr>
        <w:rPr>
          <w:szCs w:val="20"/>
        </w:rPr>
      </w:pPr>
    </w:p>
    <w:p w:rsidR="00D61F3A" w:rsidRDefault="00D61F3A" w:rsidP="00D61F3A">
      <w:pPr>
        <w:rPr>
          <w:b/>
          <w:bCs/>
          <w:sz w:val="28"/>
          <w:szCs w:val="20"/>
        </w:rPr>
      </w:pPr>
      <w:r>
        <w:rPr>
          <w:b/>
          <w:bCs/>
          <w:sz w:val="28"/>
          <w:szCs w:val="20"/>
        </w:rPr>
        <w:t>Oriëntatie</w:t>
      </w:r>
    </w:p>
    <w:p w:rsidR="00D61F3A" w:rsidRDefault="00D61F3A" w:rsidP="00D61F3A">
      <w:pPr>
        <w:rPr>
          <w:szCs w:val="20"/>
        </w:rPr>
      </w:pPr>
    </w:p>
    <w:p w:rsidR="00D61F3A" w:rsidRDefault="00D61F3A" w:rsidP="00D61F3A">
      <w:pPr>
        <w:rPr>
          <w:b/>
          <w:szCs w:val="20"/>
        </w:rPr>
      </w:pPr>
      <w:r>
        <w:rPr>
          <w:b/>
          <w:szCs w:val="20"/>
        </w:rPr>
        <w:t>Opdracht 1</w:t>
      </w:r>
      <w:r>
        <w:rPr>
          <w:b/>
          <w:szCs w:val="20"/>
        </w:rPr>
        <w:tab/>
        <w:t>Een geografisch beeld  V</w:t>
      </w:r>
    </w:p>
    <w:p w:rsidR="00D61F3A" w:rsidRDefault="00D61F3A" w:rsidP="00D61F3A">
      <w:pPr>
        <w:rPr>
          <w:szCs w:val="20"/>
        </w:rPr>
      </w:pPr>
      <w:r>
        <w:rPr>
          <w:szCs w:val="20"/>
        </w:rPr>
        <w:t>a</w:t>
      </w:r>
      <w:r>
        <w:rPr>
          <w:szCs w:val="20"/>
        </w:rPr>
        <w:tab/>
        <w:t>De hoofdstukindeling van het studieboek hanteert bij de hoofdstukken 1, 2 en 3 de indeling van het geografisch beeld. (Hoofdstuk 1 gaat over de ligging en hoofdstuk 2 over de gebiedskenmerken, enzovoort).</w:t>
      </w:r>
    </w:p>
    <w:p w:rsidR="00D61F3A" w:rsidRDefault="00D61F3A" w:rsidP="00D61F3A">
      <w:pPr>
        <w:rPr>
          <w:szCs w:val="20"/>
        </w:rPr>
      </w:pPr>
      <w:r>
        <w:rPr>
          <w:szCs w:val="20"/>
        </w:rPr>
        <w:t>b</w:t>
      </w:r>
      <w:r>
        <w:rPr>
          <w:szCs w:val="20"/>
        </w:rPr>
        <w:tab/>
        <w:t>De paragraaftitels en de tussenkopjes benoemen de kenmerken van het geografische beeld, zoals de ligging en de gebiedskenmerken (het natuurlijke en het ingerichte landschap).</w:t>
      </w:r>
    </w:p>
    <w:p w:rsidR="00D61F3A" w:rsidRDefault="00D61F3A" w:rsidP="00D61F3A">
      <w:pPr>
        <w:rPr>
          <w:szCs w:val="20"/>
        </w:rPr>
      </w:pPr>
      <w:r>
        <w:rPr>
          <w:szCs w:val="20"/>
        </w:rPr>
        <w:t>c</w:t>
      </w:r>
      <w:r>
        <w:rPr>
          <w:szCs w:val="20"/>
        </w:rPr>
        <w:tab/>
        <w:t>De hoofdstukken 1, 2 en 3 zijn eindexamenonderwerpen.</w:t>
      </w:r>
    </w:p>
    <w:p w:rsidR="00D61F3A" w:rsidRDefault="00D61F3A" w:rsidP="00D61F3A">
      <w:pPr>
        <w:rPr>
          <w:szCs w:val="20"/>
        </w:rPr>
      </w:pPr>
    </w:p>
    <w:p w:rsidR="00D61F3A" w:rsidRDefault="00D61F3A" w:rsidP="00D61F3A">
      <w:pPr>
        <w:rPr>
          <w:b/>
          <w:szCs w:val="20"/>
        </w:rPr>
      </w:pPr>
      <w:r>
        <w:rPr>
          <w:b/>
          <w:szCs w:val="20"/>
        </w:rPr>
        <w:t>Opdracht 2</w:t>
      </w:r>
      <w:r>
        <w:rPr>
          <w:b/>
          <w:szCs w:val="20"/>
        </w:rPr>
        <w:tab/>
        <w:t>Kennisquiz  K</w:t>
      </w:r>
    </w:p>
    <w:p w:rsidR="00D61F3A" w:rsidRDefault="00D61F3A" w:rsidP="00D61F3A">
      <w:pPr>
        <w:rPr>
          <w:b/>
          <w:szCs w:val="20"/>
        </w:rPr>
      </w:pPr>
    </w:p>
    <w:p w:rsidR="00D61F3A" w:rsidRDefault="00D61F3A" w:rsidP="00D61F3A">
      <w:pPr>
        <w:tabs>
          <w:tab w:val="clear" w:pos="340"/>
          <w:tab w:val="clear" w:pos="680"/>
          <w:tab w:val="right" w:pos="7371"/>
        </w:tabs>
        <w:rPr>
          <w:szCs w:val="20"/>
          <w:shd w:val="clear" w:color="auto" w:fill="999999"/>
        </w:rPr>
      </w:pPr>
      <w:r>
        <w:tab/>
      </w:r>
      <w:r>
        <w:rPr>
          <w:b/>
          <w:szCs w:val="20"/>
          <w:shd w:val="clear" w:color="auto" w:fill="999999"/>
        </w:rPr>
        <w:t>W1A</w:t>
      </w:r>
      <w:r>
        <w:rPr>
          <w:b/>
          <w:szCs w:val="20"/>
          <w:shd w:val="clear" w:color="auto" w:fill="999999"/>
        </w:rPr>
        <w:tab/>
      </w:r>
      <w:r>
        <w:rPr>
          <w:szCs w:val="20"/>
          <w:shd w:val="clear" w:color="auto" w:fill="999999"/>
        </w:rPr>
        <w:t>Wat weet je al van Indonesië?</w:t>
      </w:r>
      <w:r>
        <w:rPr>
          <w:szCs w:val="20"/>
          <w:shd w:val="clear" w:color="auto" w:fill="999999"/>
        </w:rPr>
        <w:tab/>
      </w:r>
    </w:p>
    <w:p w:rsidR="00D61F3A" w:rsidRDefault="00D61F3A" w:rsidP="00D61F3A">
      <w:pPr>
        <w:tabs>
          <w:tab w:val="clear" w:pos="680"/>
          <w:tab w:val="clear" w:pos="1361"/>
          <w:tab w:val="center" w:pos="5670"/>
          <w:tab w:val="center" w:pos="6804"/>
        </w:tabs>
        <w:rPr>
          <w:b/>
          <w:szCs w:val="20"/>
        </w:rPr>
      </w:pPr>
      <w:r>
        <w:rPr>
          <w:szCs w:val="20"/>
        </w:rPr>
        <w:tab/>
      </w:r>
      <w:r>
        <w:rPr>
          <w:szCs w:val="20"/>
        </w:rPr>
        <w:tab/>
      </w:r>
      <w:r>
        <w:rPr>
          <w:b/>
          <w:szCs w:val="20"/>
        </w:rPr>
        <w:t>Waar</w:t>
      </w:r>
      <w:r>
        <w:rPr>
          <w:b/>
          <w:szCs w:val="20"/>
        </w:rPr>
        <w:tab/>
        <w:t>Niet waar</w:t>
      </w:r>
    </w:p>
    <w:p w:rsidR="00D61F3A" w:rsidRDefault="00D61F3A" w:rsidP="00D61F3A">
      <w:pPr>
        <w:tabs>
          <w:tab w:val="clear" w:pos="680"/>
          <w:tab w:val="clear" w:pos="1361"/>
          <w:tab w:val="center" w:pos="5670"/>
          <w:tab w:val="center" w:pos="6804"/>
        </w:tabs>
        <w:rPr>
          <w:szCs w:val="20"/>
        </w:rPr>
      </w:pPr>
      <w:r>
        <w:rPr>
          <w:szCs w:val="20"/>
        </w:rPr>
        <w:tab/>
        <w:t>Indonesië ligt rondom de evenaar.</w:t>
      </w:r>
      <w:r>
        <w:rPr>
          <w:szCs w:val="20"/>
        </w:rPr>
        <w:tab/>
      </w:r>
      <w:r>
        <w:rPr>
          <w:szCs w:val="20"/>
        </w:rPr>
        <w:sym w:font="Symbol" w:char="F0B4"/>
      </w:r>
    </w:p>
    <w:p w:rsidR="00D61F3A" w:rsidRDefault="00D61F3A" w:rsidP="00D61F3A">
      <w:pPr>
        <w:tabs>
          <w:tab w:val="clear" w:pos="680"/>
          <w:tab w:val="clear" w:pos="1361"/>
          <w:tab w:val="center" w:pos="5670"/>
          <w:tab w:val="center" w:pos="6804"/>
        </w:tabs>
        <w:rPr>
          <w:szCs w:val="20"/>
        </w:rPr>
      </w:pPr>
      <w:r>
        <w:rPr>
          <w:szCs w:val="20"/>
        </w:rPr>
        <w:tab/>
        <w:t>Droogte is een kenmerk van het gebied.</w:t>
      </w:r>
      <w:r>
        <w:rPr>
          <w:szCs w:val="20"/>
        </w:rPr>
        <w:tab/>
      </w:r>
      <w:r>
        <w:rPr>
          <w:szCs w:val="20"/>
        </w:rPr>
        <w:tab/>
      </w:r>
      <w:r>
        <w:rPr>
          <w:szCs w:val="20"/>
        </w:rPr>
        <w:sym w:font="Symbol" w:char="F0B4"/>
      </w:r>
    </w:p>
    <w:p w:rsidR="00D61F3A" w:rsidRDefault="00D61F3A" w:rsidP="00D61F3A">
      <w:pPr>
        <w:tabs>
          <w:tab w:val="clear" w:pos="680"/>
          <w:tab w:val="clear" w:pos="1361"/>
          <w:tab w:val="center" w:pos="5670"/>
          <w:tab w:val="center" w:pos="6804"/>
        </w:tabs>
        <w:rPr>
          <w:szCs w:val="20"/>
        </w:rPr>
      </w:pPr>
      <w:r>
        <w:rPr>
          <w:szCs w:val="20"/>
        </w:rPr>
        <w:tab/>
        <w:t>Indonesië is het grootste moslimland ter wereld.</w:t>
      </w:r>
      <w:r>
        <w:rPr>
          <w:szCs w:val="20"/>
        </w:rPr>
        <w:tab/>
      </w:r>
      <w:r>
        <w:rPr>
          <w:szCs w:val="20"/>
        </w:rPr>
        <w:sym w:font="Symbol" w:char="F0B4"/>
      </w:r>
    </w:p>
    <w:p w:rsidR="00D61F3A" w:rsidRDefault="00D61F3A" w:rsidP="00D61F3A">
      <w:pPr>
        <w:tabs>
          <w:tab w:val="clear" w:pos="680"/>
          <w:tab w:val="clear" w:pos="1361"/>
          <w:tab w:val="center" w:pos="5670"/>
          <w:tab w:val="center" w:pos="6804"/>
        </w:tabs>
        <w:rPr>
          <w:szCs w:val="20"/>
        </w:rPr>
      </w:pPr>
      <w:r>
        <w:rPr>
          <w:szCs w:val="20"/>
        </w:rPr>
        <w:tab/>
        <w:t>De moesson schuift mee met de loodrechte zonnestand.</w:t>
      </w:r>
      <w:r>
        <w:rPr>
          <w:szCs w:val="20"/>
        </w:rPr>
        <w:tab/>
      </w:r>
      <w:r>
        <w:rPr>
          <w:szCs w:val="20"/>
        </w:rPr>
        <w:sym w:font="Symbol" w:char="F0B4"/>
      </w:r>
    </w:p>
    <w:p w:rsidR="00D61F3A" w:rsidRDefault="00D61F3A" w:rsidP="00D61F3A">
      <w:pPr>
        <w:tabs>
          <w:tab w:val="clear" w:pos="680"/>
          <w:tab w:val="clear" w:pos="1361"/>
          <w:tab w:val="center" w:pos="5670"/>
          <w:tab w:val="center" w:pos="6804"/>
        </w:tabs>
        <w:rPr>
          <w:szCs w:val="20"/>
        </w:rPr>
      </w:pPr>
      <w:r>
        <w:rPr>
          <w:szCs w:val="20"/>
        </w:rPr>
        <w:tab/>
        <w:t>Alle eilanden van Indonesië zijn vulkanisch.</w:t>
      </w:r>
      <w:r>
        <w:rPr>
          <w:szCs w:val="20"/>
        </w:rPr>
        <w:tab/>
      </w:r>
      <w:r>
        <w:rPr>
          <w:szCs w:val="20"/>
        </w:rPr>
        <w:tab/>
      </w:r>
      <w:r>
        <w:rPr>
          <w:szCs w:val="20"/>
        </w:rPr>
        <w:sym w:font="Symbol" w:char="F0B4"/>
      </w:r>
    </w:p>
    <w:p w:rsidR="00D61F3A" w:rsidRDefault="00D61F3A" w:rsidP="00D61F3A">
      <w:pPr>
        <w:tabs>
          <w:tab w:val="clear" w:pos="680"/>
          <w:tab w:val="clear" w:pos="1361"/>
          <w:tab w:val="center" w:pos="5670"/>
          <w:tab w:val="center" w:pos="6804"/>
        </w:tabs>
        <w:rPr>
          <w:szCs w:val="20"/>
        </w:rPr>
      </w:pPr>
      <w:r>
        <w:rPr>
          <w:szCs w:val="20"/>
        </w:rPr>
        <w:tab/>
      </w:r>
      <w:proofErr w:type="spellStart"/>
      <w:r>
        <w:rPr>
          <w:szCs w:val="20"/>
        </w:rPr>
        <w:t>Subductie</w:t>
      </w:r>
      <w:proofErr w:type="spellEnd"/>
      <w:r>
        <w:rPr>
          <w:szCs w:val="20"/>
        </w:rPr>
        <w:t xml:space="preserve"> veroorzaakt altijd tsunami’s.</w:t>
      </w:r>
      <w:r>
        <w:rPr>
          <w:szCs w:val="20"/>
        </w:rPr>
        <w:tab/>
      </w:r>
      <w:r>
        <w:rPr>
          <w:szCs w:val="20"/>
        </w:rPr>
        <w:tab/>
      </w:r>
      <w:r>
        <w:rPr>
          <w:szCs w:val="20"/>
        </w:rPr>
        <w:sym w:font="Symbol" w:char="F0B4"/>
      </w:r>
    </w:p>
    <w:p w:rsidR="00D61F3A" w:rsidRDefault="00D61F3A" w:rsidP="00D61F3A">
      <w:pPr>
        <w:tabs>
          <w:tab w:val="clear" w:pos="680"/>
          <w:tab w:val="clear" w:pos="1361"/>
          <w:tab w:val="center" w:pos="5670"/>
          <w:tab w:val="center" w:pos="6804"/>
        </w:tabs>
        <w:rPr>
          <w:szCs w:val="20"/>
        </w:rPr>
      </w:pPr>
      <w:r>
        <w:rPr>
          <w:szCs w:val="20"/>
        </w:rPr>
        <w:tab/>
        <w:t xml:space="preserve">Een </w:t>
      </w:r>
      <w:proofErr w:type="spellStart"/>
      <w:r>
        <w:rPr>
          <w:szCs w:val="20"/>
        </w:rPr>
        <w:t>caldeira</w:t>
      </w:r>
      <w:proofErr w:type="spellEnd"/>
      <w:r>
        <w:rPr>
          <w:szCs w:val="20"/>
        </w:rPr>
        <w:t xml:space="preserve"> is van oorsprong een </w:t>
      </w:r>
      <w:proofErr w:type="spellStart"/>
      <w:r>
        <w:rPr>
          <w:szCs w:val="20"/>
        </w:rPr>
        <w:t>stratovulkaan</w:t>
      </w:r>
      <w:proofErr w:type="spellEnd"/>
      <w:r>
        <w:rPr>
          <w:szCs w:val="20"/>
        </w:rPr>
        <w:tab/>
      </w:r>
      <w:r>
        <w:rPr>
          <w:szCs w:val="20"/>
        </w:rPr>
        <w:sym w:font="Symbol" w:char="F0B4"/>
      </w:r>
    </w:p>
    <w:p w:rsidR="00D61F3A" w:rsidRDefault="00D61F3A" w:rsidP="00D61F3A">
      <w:pPr>
        <w:rPr>
          <w:szCs w:val="20"/>
        </w:rPr>
      </w:pPr>
    </w:p>
    <w:p w:rsidR="00D61F3A" w:rsidRDefault="00D61F3A" w:rsidP="00D61F3A">
      <w:pPr>
        <w:rPr>
          <w:b/>
          <w:szCs w:val="20"/>
        </w:rPr>
      </w:pPr>
      <w:r>
        <w:rPr>
          <w:b/>
          <w:szCs w:val="20"/>
        </w:rPr>
        <w:t>Opdracht 3</w:t>
      </w:r>
      <w:r>
        <w:rPr>
          <w:b/>
          <w:szCs w:val="20"/>
        </w:rPr>
        <w:tab/>
        <w:t>Onafhankelijk Indonesië  K</w:t>
      </w:r>
    </w:p>
    <w:p w:rsidR="00D61F3A" w:rsidRDefault="00D61F3A" w:rsidP="00D61F3A"/>
    <w:p w:rsidR="00D61F3A" w:rsidRDefault="00D61F3A" w:rsidP="00D61F3A">
      <w:pPr>
        <w:tabs>
          <w:tab w:val="clear" w:pos="340"/>
          <w:tab w:val="clear" w:pos="680"/>
          <w:tab w:val="right" w:pos="8222"/>
        </w:tabs>
        <w:rPr>
          <w:szCs w:val="20"/>
          <w:shd w:val="clear" w:color="auto" w:fill="999999"/>
        </w:rPr>
      </w:pPr>
      <w:r>
        <w:rPr>
          <w:b/>
          <w:szCs w:val="20"/>
        </w:rPr>
        <w:tab/>
      </w:r>
      <w:r>
        <w:rPr>
          <w:b/>
          <w:szCs w:val="20"/>
          <w:shd w:val="clear" w:color="auto" w:fill="999999"/>
        </w:rPr>
        <w:t>W2A</w:t>
      </w:r>
      <w:r>
        <w:rPr>
          <w:szCs w:val="20"/>
          <w:shd w:val="clear" w:color="auto" w:fill="999999"/>
        </w:rPr>
        <w:tab/>
        <w:t>De geschiedenis van de onafhankelijkheid van Nederlands-Indië.</w:t>
      </w:r>
      <w:r>
        <w:rPr>
          <w:szCs w:val="20"/>
          <w:shd w:val="clear" w:color="auto" w:fill="999999"/>
        </w:rPr>
        <w:tab/>
      </w:r>
    </w:p>
    <w:p w:rsidR="00D61F3A" w:rsidRDefault="00D61F3A" w:rsidP="00D61F3A">
      <w:pPr>
        <w:tabs>
          <w:tab w:val="clear" w:pos="680"/>
        </w:tabs>
        <w:ind w:left="0" w:firstLine="0"/>
        <w:rPr>
          <w:szCs w:val="20"/>
        </w:rPr>
      </w:pPr>
      <w:r>
        <w:rPr>
          <w:szCs w:val="20"/>
        </w:rPr>
        <w:tab/>
        <w:t>1941</w:t>
      </w:r>
      <w:r>
        <w:rPr>
          <w:szCs w:val="20"/>
        </w:rPr>
        <w:tab/>
        <w:t xml:space="preserve">aanval op Pearl </w:t>
      </w:r>
      <w:proofErr w:type="spellStart"/>
      <w:r>
        <w:rPr>
          <w:szCs w:val="20"/>
        </w:rPr>
        <w:t>Harbour</w:t>
      </w:r>
      <w:proofErr w:type="spellEnd"/>
    </w:p>
    <w:p w:rsidR="00D61F3A" w:rsidRDefault="00D61F3A" w:rsidP="00D61F3A">
      <w:pPr>
        <w:tabs>
          <w:tab w:val="clear" w:pos="680"/>
        </w:tabs>
        <w:ind w:left="0" w:firstLine="0"/>
        <w:rPr>
          <w:szCs w:val="20"/>
        </w:rPr>
      </w:pPr>
      <w:r>
        <w:rPr>
          <w:szCs w:val="20"/>
        </w:rPr>
        <w:tab/>
        <w:t>1942</w:t>
      </w:r>
      <w:r>
        <w:rPr>
          <w:szCs w:val="20"/>
        </w:rPr>
        <w:tab/>
        <w:t>capitulatie van Nederlands-Indië (voor de Japanners)</w:t>
      </w:r>
    </w:p>
    <w:p w:rsidR="00D61F3A" w:rsidRDefault="00D61F3A" w:rsidP="00D61F3A">
      <w:pPr>
        <w:tabs>
          <w:tab w:val="clear" w:pos="680"/>
          <w:tab w:val="left" w:pos="1701"/>
        </w:tabs>
        <w:ind w:left="0" w:firstLine="0"/>
        <w:rPr>
          <w:szCs w:val="20"/>
        </w:rPr>
      </w:pPr>
      <w:r>
        <w:rPr>
          <w:szCs w:val="20"/>
        </w:rPr>
        <w:tab/>
        <w:t>1945</w:t>
      </w:r>
      <w:r>
        <w:rPr>
          <w:szCs w:val="20"/>
        </w:rPr>
        <w:tab/>
        <w:t>-</w:t>
      </w:r>
      <w:r>
        <w:rPr>
          <w:szCs w:val="20"/>
        </w:rPr>
        <w:tab/>
        <w:t>atoombom op Hiroshima</w:t>
      </w:r>
    </w:p>
    <w:p w:rsidR="00D61F3A" w:rsidRDefault="00D61F3A" w:rsidP="00D61F3A">
      <w:pPr>
        <w:tabs>
          <w:tab w:val="clear" w:pos="680"/>
          <w:tab w:val="left" w:pos="1701"/>
        </w:tabs>
        <w:ind w:left="0" w:firstLine="0"/>
        <w:rPr>
          <w:szCs w:val="20"/>
        </w:rPr>
      </w:pPr>
      <w:r>
        <w:rPr>
          <w:szCs w:val="20"/>
        </w:rPr>
        <w:tab/>
      </w:r>
      <w:r>
        <w:rPr>
          <w:szCs w:val="20"/>
        </w:rPr>
        <w:tab/>
        <w:t>-</w:t>
      </w:r>
      <w:r>
        <w:rPr>
          <w:szCs w:val="20"/>
        </w:rPr>
        <w:tab/>
        <w:t>capitulatie Japanners</w:t>
      </w:r>
    </w:p>
    <w:p w:rsidR="00D61F3A" w:rsidRDefault="00D61F3A" w:rsidP="00D61F3A">
      <w:pPr>
        <w:tabs>
          <w:tab w:val="clear" w:pos="680"/>
          <w:tab w:val="left" w:pos="1701"/>
        </w:tabs>
        <w:ind w:left="0" w:firstLine="0"/>
        <w:rPr>
          <w:szCs w:val="20"/>
        </w:rPr>
      </w:pPr>
      <w:r>
        <w:rPr>
          <w:szCs w:val="20"/>
        </w:rPr>
        <w:tab/>
      </w:r>
      <w:r>
        <w:rPr>
          <w:szCs w:val="20"/>
        </w:rPr>
        <w:tab/>
        <w:t>-</w:t>
      </w:r>
      <w:r>
        <w:rPr>
          <w:szCs w:val="20"/>
        </w:rPr>
        <w:tab/>
        <w:t xml:space="preserve">uitroepen van de Republiek Indonesië (door Soekarno en </w:t>
      </w:r>
      <w:proofErr w:type="spellStart"/>
      <w:r>
        <w:rPr>
          <w:szCs w:val="20"/>
        </w:rPr>
        <w:t>Hatta</w:t>
      </w:r>
      <w:proofErr w:type="spellEnd"/>
      <w:r>
        <w:rPr>
          <w:szCs w:val="20"/>
        </w:rPr>
        <w:t>)</w:t>
      </w:r>
    </w:p>
    <w:p w:rsidR="00D61F3A" w:rsidRDefault="00D61F3A" w:rsidP="00D61F3A">
      <w:pPr>
        <w:tabs>
          <w:tab w:val="clear" w:pos="680"/>
        </w:tabs>
        <w:ind w:left="0" w:firstLine="0"/>
        <w:rPr>
          <w:szCs w:val="20"/>
        </w:rPr>
      </w:pPr>
      <w:r>
        <w:rPr>
          <w:szCs w:val="20"/>
        </w:rPr>
        <w:tab/>
        <w:t>1947</w:t>
      </w:r>
      <w:r>
        <w:rPr>
          <w:szCs w:val="20"/>
        </w:rPr>
        <w:tab/>
        <w:t>eerste politionele actie (met het doel de plantages weer in handen te krijgen)</w:t>
      </w:r>
    </w:p>
    <w:p w:rsidR="00D61F3A" w:rsidRDefault="00D61F3A" w:rsidP="00D61F3A">
      <w:pPr>
        <w:tabs>
          <w:tab w:val="clear" w:pos="680"/>
        </w:tabs>
        <w:ind w:left="0" w:firstLine="0"/>
        <w:rPr>
          <w:szCs w:val="20"/>
        </w:rPr>
      </w:pPr>
      <w:r>
        <w:rPr>
          <w:szCs w:val="20"/>
        </w:rPr>
        <w:tab/>
        <w:t>1948</w:t>
      </w:r>
      <w:r>
        <w:rPr>
          <w:szCs w:val="20"/>
        </w:rPr>
        <w:tab/>
        <w:t>tweede politionele actie</w:t>
      </w:r>
    </w:p>
    <w:p w:rsidR="00D61F3A" w:rsidRDefault="00D61F3A" w:rsidP="00D61F3A">
      <w:pPr>
        <w:tabs>
          <w:tab w:val="clear" w:pos="680"/>
        </w:tabs>
        <w:ind w:left="0" w:firstLine="0"/>
        <w:rPr>
          <w:szCs w:val="20"/>
        </w:rPr>
      </w:pPr>
      <w:r>
        <w:rPr>
          <w:szCs w:val="20"/>
        </w:rPr>
        <w:tab/>
        <w:t>1949</w:t>
      </w:r>
      <w:r>
        <w:rPr>
          <w:szCs w:val="20"/>
        </w:rPr>
        <w:tab/>
        <w:t>akkoord over de onafhankelijkheid van Indonesië</w:t>
      </w:r>
    </w:p>
    <w:p w:rsidR="00D61F3A" w:rsidRDefault="00D61F3A" w:rsidP="00D61F3A"/>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340"/>
                <w:tab w:val="clear" w:pos="680"/>
                <w:tab w:val="left" w:pos="567"/>
                <w:tab w:val="left" w:pos="907"/>
                <w:tab w:val="left" w:pos="1361"/>
              </w:tabs>
              <w:rPr>
                <w:rStyle w:val="Arial10ptVet"/>
                <w:sz w:val="28"/>
                <w:szCs w:val="28"/>
              </w:rPr>
            </w:pPr>
            <w:r>
              <w:rPr>
                <w:rStyle w:val="Arial10ptVet"/>
                <w:sz w:val="28"/>
                <w:szCs w:val="28"/>
              </w:rPr>
              <w:tab/>
              <w:t>1.1</w:t>
            </w:r>
            <w:r>
              <w:rPr>
                <w:rStyle w:val="Arial10ptVet"/>
                <w:sz w:val="28"/>
                <w:szCs w:val="28"/>
              </w:rPr>
              <w:tab/>
            </w:r>
            <w:r>
              <w:rPr>
                <w:b/>
                <w:bCs/>
                <w:sz w:val="28"/>
                <w:szCs w:val="20"/>
              </w:rPr>
              <w:t>Ligging</w:t>
            </w:r>
            <w:r>
              <w:rPr>
                <w:b/>
                <w:bCs/>
                <w:sz w:val="28"/>
                <w:szCs w:val="28"/>
              </w:rPr>
              <w:t xml:space="preserve"> </w:t>
            </w:r>
          </w:p>
        </w:tc>
      </w:tr>
    </w:tbl>
    <w:p w:rsidR="00D61F3A" w:rsidRDefault="00D61F3A" w:rsidP="00D61F3A">
      <w:pPr>
        <w:rPr>
          <w:rFonts w:cs="Arial"/>
        </w:rPr>
      </w:pPr>
    </w:p>
    <w:p w:rsidR="00D61F3A" w:rsidRDefault="00D61F3A" w:rsidP="00D61F3A">
      <w:pPr>
        <w:rPr>
          <w:b/>
          <w:szCs w:val="20"/>
        </w:rPr>
      </w:pPr>
      <w:r>
        <w:rPr>
          <w:b/>
          <w:szCs w:val="20"/>
        </w:rPr>
        <w:t>Opdracht 4</w:t>
      </w:r>
      <w:r>
        <w:rPr>
          <w:b/>
          <w:szCs w:val="20"/>
        </w:rPr>
        <w:tab/>
        <w:t>Koraalriffen  K/I</w:t>
      </w:r>
    </w:p>
    <w:p w:rsidR="00D61F3A" w:rsidRDefault="00D61F3A" w:rsidP="00D61F3A">
      <w:pPr>
        <w:rPr>
          <w:szCs w:val="20"/>
        </w:rPr>
      </w:pPr>
      <w:r>
        <w:rPr>
          <w:szCs w:val="20"/>
        </w:rPr>
        <w:t>a</w:t>
      </w:r>
      <w:r>
        <w:rPr>
          <w:szCs w:val="20"/>
        </w:rPr>
        <w:tab/>
        <w:t>Het zeewater is (zwaar) vervuild doordat de riolen van Jakarta regelrecht de zee instromen.</w:t>
      </w:r>
    </w:p>
    <w:p w:rsidR="00D61F3A" w:rsidRDefault="00D61F3A" w:rsidP="00D61F3A">
      <w:pPr>
        <w:ind w:left="680" w:hanging="680"/>
        <w:rPr>
          <w:szCs w:val="20"/>
        </w:rPr>
      </w:pPr>
      <w:r>
        <w:rPr>
          <w:szCs w:val="20"/>
        </w:rPr>
        <w:t>b</w:t>
      </w:r>
      <w:r>
        <w:rPr>
          <w:szCs w:val="20"/>
        </w:rPr>
        <w:tab/>
        <w:t>1</w:t>
      </w:r>
      <w:r>
        <w:rPr>
          <w:szCs w:val="20"/>
        </w:rPr>
        <w:tab/>
        <w:t>Het koraal is de kraamkamer voor vissen. Wanneer het koraal verdwijnt, zullen er minder vissen in de zee zijn. De vissers zullen minder vangen.</w:t>
      </w:r>
    </w:p>
    <w:p w:rsidR="00D61F3A" w:rsidRDefault="00D61F3A" w:rsidP="00D61F3A">
      <w:pPr>
        <w:ind w:left="680" w:hanging="680"/>
        <w:rPr>
          <w:szCs w:val="20"/>
        </w:rPr>
      </w:pPr>
      <w:r>
        <w:rPr>
          <w:szCs w:val="20"/>
        </w:rPr>
        <w:tab/>
        <w:t>2</w:t>
      </w:r>
      <w:r>
        <w:rPr>
          <w:szCs w:val="20"/>
        </w:rPr>
        <w:tab/>
        <w:t>Er komen veel toeristen naar Indonesië om te duiken (en het koraal te bekijken). Deze toeristen zullen niet meer komen als het koraal verdwenen is.</w:t>
      </w:r>
    </w:p>
    <w:p w:rsidR="00D61F3A" w:rsidRDefault="00D61F3A" w:rsidP="00D61F3A">
      <w:pPr>
        <w:rPr>
          <w:szCs w:val="20"/>
        </w:rPr>
      </w:pPr>
    </w:p>
    <w:p w:rsidR="00D61F3A" w:rsidRDefault="00D61F3A" w:rsidP="00D61F3A">
      <w:pPr>
        <w:rPr>
          <w:b/>
        </w:rPr>
      </w:pPr>
      <w:r>
        <w:rPr>
          <w:b/>
        </w:rPr>
        <w:t>Opdracht 5</w:t>
      </w:r>
      <w:r>
        <w:rPr>
          <w:b/>
        </w:rPr>
        <w:tab/>
        <w:t>Nederland en Java  K</w:t>
      </w:r>
    </w:p>
    <w:p w:rsidR="00D61F3A" w:rsidRDefault="00D61F3A" w:rsidP="00D61F3A">
      <w:r>
        <w:t>a</w:t>
      </w:r>
      <w:r>
        <w:tab/>
        <w:t>Yogyakarta-Bandung: 288 km. Yogyakarta-Jakarta: 512 km.</w:t>
      </w:r>
    </w:p>
    <w:p w:rsidR="00D61F3A" w:rsidRDefault="00D61F3A" w:rsidP="00D61F3A">
      <w:r>
        <w:t>b</w:t>
      </w:r>
      <w:r>
        <w:tab/>
        <w:t>Yogyakarta-Semarang: ongeveer 100 km. Yogyakarta-Surabaya: ongeveer 263 km.</w:t>
      </w:r>
    </w:p>
    <w:p w:rsidR="00D61F3A" w:rsidRDefault="00D61F3A" w:rsidP="00D61F3A">
      <w:r>
        <w:t>c</w:t>
      </w:r>
      <w:r>
        <w:tab/>
        <w:t>Van Groningen tot Zuid-Limburg bedraagt de afstand hemelsbreed ongeveer 300 km. De grootste afstand van west naar oost in Nederland is ongeveer 175 km.</w:t>
      </w:r>
    </w:p>
    <w:p w:rsidR="00D61F3A" w:rsidRDefault="00D61F3A" w:rsidP="00D61F3A">
      <w:pPr>
        <w:rPr>
          <w:szCs w:val="20"/>
        </w:rPr>
      </w:pPr>
      <w:r>
        <w:rPr>
          <w:szCs w:val="20"/>
        </w:rPr>
        <w:t>d</w:t>
      </w:r>
      <w:r>
        <w:rPr>
          <w:szCs w:val="20"/>
        </w:rPr>
        <w:tab/>
        <w:t>De afstanden binnen Java zijn veel groter dan de afstanden binnen Nederland.</w:t>
      </w:r>
    </w:p>
    <w:p w:rsidR="00D61F3A" w:rsidRDefault="00D61F3A" w:rsidP="00D61F3A">
      <w:pPr>
        <w:rPr>
          <w:szCs w:val="20"/>
        </w:rPr>
      </w:pPr>
    </w:p>
    <w:p w:rsidR="00D61F3A" w:rsidRDefault="00D61F3A" w:rsidP="00D61F3A">
      <w:pPr>
        <w:keepNext/>
        <w:rPr>
          <w:b/>
          <w:szCs w:val="20"/>
        </w:rPr>
      </w:pPr>
      <w:r>
        <w:rPr>
          <w:b/>
          <w:szCs w:val="20"/>
        </w:rPr>
        <w:lastRenderedPageBreak/>
        <w:t>Opdracht 6</w:t>
      </w:r>
      <w:r>
        <w:rPr>
          <w:b/>
          <w:szCs w:val="20"/>
        </w:rPr>
        <w:tab/>
        <w:t>Geografisch beeld  V</w:t>
      </w:r>
    </w:p>
    <w:p w:rsidR="00D61F3A" w:rsidRDefault="00D61F3A" w:rsidP="00D61F3A">
      <w:pPr>
        <w:keepNext/>
        <w:ind w:left="680" w:hanging="680"/>
        <w:rPr>
          <w:bCs/>
          <w:szCs w:val="20"/>
        </w:rPr>
      </w:pPr>
      <w:r>
        <w:rPr>
          <w:bCs/>
          <w:szCs w:val="20"/>
          <w:lang w:val="nb-NO"/>
        </w:rPr>
        <w:t>a</w:t>
      </w:r>
      <w:r>
        <w:rPr>
          <w:bCs/>
          <w:szCs w:val="20"/>
          <w:lang w:val="nb-NO"/>
        </w:rPr>
        <w:tab/>
        <w:t>1</w:t>
      </w:r>
      <w:r>
        <w:rPr>
          <w:bCs/>
          <w:szCs w:val="20"/>
          <w:lang w:val="nb-NO"/>
        </w:rPr>
        <w:tab/>
        <w:t xml:space="preserve">ligging: absolute ligging; </w:t>
      </w:r>
      <w:r>
        <w:rPr>
          <w:bCs/>
          <w:szCs w:val="20"/>
        </w:rPr>
        <w:t>relatieve ligging</w:t>
      </w:r>
    </w:p>
    <w:p w:rsidR="00D61F3A" w:rsidRDefault="00D61F3A" w:rsidP="00D61F3A">
      <w:pPr>
        <w:keepNext/>
        <w:ind w:left="680" w:hanging="680"/>
        <w:rPr>
          <w:bCs/>
          <w:szCs w:val="20"/>
        </w:rPr>
      </w:pPr>
      <w:r>
        <w:rPr>
          <w:bCs/>
          <w:szCs w:val="20"/>
        </w:rPr>
        <w:tab/>
        <w:t>2</w:t>
      </w:r>
      <w:r>
        <w:rPr>
          <w:bCs/>
          <w:szCs w:val="20"/>
        </w:rPr>
        <w:tab/>
        <w:t xml:space="preserve"> gebiedskenmerken: natuurlijke omgeving; ingerichte ruimte</w:t>
      </w:r>
    </w:p>
    <w:p w:rsidR="00D61F3A" w:rsidRDefault="00D61F3A" w:rsidP="00D61F3A">
      <w:pPr>
        <w:ind w:left="680" w:hanging="680"/>
        <w:rPr>
          <w:bCs/>
          <w:szCs w:val="20"/>
        </w:rPr>
      </w:pPr>
      <w:r>
        <w:rPr>
          <w:bCs/>
          <w:szCs w:val="20"/>
        </w:rPr>
        <w:tab/>
        <w:t>3</w:t>
      </w:r>
      <w:r>
        <w:rPr>
          <w:bCs/>
          <w:szCs w:val="20"/>
        </w:rPr>
        <w:tab/>
        <w:t>bevolkingskenmerken: culturele kenmerken; demografische kenmerken; economische kenmerken; politieke kenmerken</w:t>
      </w:r>
    </w:p>
    <w:p w:rsidR="00D61F3A" w:rsidRDefault="00D61F3A" w:rsidP="00D61F3A">
      <w:pPr>
        <w:ind w:left="680" w:hanging="680"/>
        <w:rPr>
          <w:bCs/>
          <w:szCs w:val="20"/>
          <w:lang w:val="nb-NO"/>
        </w:rPr>
      </w:pPr>
      <w:r>
        <w:rPr>
          <w:bCs/>
          <w:szCs w:val="20"/>
        </w:rPr>
        <w:tab/>
      </w:r>
      <w:r>
        <w:rPr>
          <w:bCs/>
          <w:szCs w:val="20"/>
          <w:lang w:val="nb-NO"/>
        </w:rPr>
        <w:t>4</w:t>
      </w:r>
      <w:r>
        <w:rPr>
          <w:bCs/>
          <w:szCs w:val="20"/>
          <w:lang w:val="nb-NO"/>
        </w:rPr>
        <w:tab/>
        <w:t>interne en externe relaties</w:t>
      </w:r>
    </w:p>
    <w:p w:rsidR="00D61F3A" w:rsidRDefault="00D61F3A" w:rsidP="00D61F3A">
      <w:pPr>
        <w:ind w:left="680" w:hanging="680"/>
        <w:rPr>
          <w:bCs/>
          <w:szCs w:val="20"/>
        </w:rPr>
      </w:pPr>
      <w:r>
        <w:rPr>
          <w:bCs/>
          <w:szCs w:val="20"/>
          <w:lang w:val="nb-NO"/>
        </w:rPr>
        <w:t>b</w:t>
      </w:r>
      <w:r>
        <w:rPr>
          <w:bCs/>
          <w:szCs w:val="20"/>
          <w:lang w:val="nb-NO"/>
        </w:rPr>
        <w:tab/>
        <w:t>1</w:t>
      </w:r>
      <w:r>
        <w:rPr>
          <w:bCs/>
          <w:szCs w:val="20"/>
          <w:lang w:val="nb-NO"/>
        </w:rPr>
        <w:tab/>
        <w:t xml:space="preserve">de ligging: absolute ligging; </w:t>
      </w:r>
      <w:r>
        <w:rPr>
          <w:bCs/>
          <w:szCs w:val="20"/>
        </w:rPr>
        <w:t>relatieve ligging</w:t>
      </w:r>
    </w:p>
    <w:p w:rsidR="00D61F3A" w:rsidRDefault="00D61F3A" w:rsidP="00D61F3A">
      <w:pPr>
        <w:ind w:left="680" w:hanging="680"/>
        <w:rPr>
          <w:bCs/>
          <w:szCs w:val="20"/>
        </w:rPr>
      </w:pPr>
      <w:r>
        <w:rPr>
          <w:bCs/>
          <w:szCs w:val="20"/>
        </w:rPr>
        <w:tab/>
        <w:t>2</w:t>
      </w:r>
      <w:r>
        <w:rPr>
          <w:bCs/>
          <w:szCs w:val="20"/>
        </w:rPr>
        <w:tab/>
        <w:t>gebiedskenmerken: natuurlijke omgeving; ingerichte ruimte</w:t>
      </w:r>
    </w:p>
    <w:p w:rsidR="00D61F3A" w:rsidRDefault="00D61F3A" w:rsidP="00D61F3A">
      <w:pPr>
        <w:rPr>
          <w:bCs/>
          <w:szCs w:val="20"/>
        </w:rPr>
      </w:pPr>
    </w:p>
    <w:p w:rsidR="00D61F3A" w:rsidRDefault="00D61F3A" w:rsidP="00D61F3A">
      <w:pPr>
        <w:rPr>
          <w:b/>
        </w:rPr>
      </w:pPr>
      <w:r>
        <w:rPr>
          <w:b/>
        </w:rPr>
        <w:t>Opdracht 7</w:t>
      </w:r>
      <w:r>
        <w:rPr>
          <w:b/>
        </w:rPr>
        <w:tab/>
        <w:t>Topografie  K</w:t>
      </w:r>
    </w:p>
    <w:p w:rsidR="00D61F3A" w:rsidRDefault="00D61F3A" w:rsidP="00D61F3A">
      <w:pPr>
        <w:rPr>
          <w:b/>
          <w:bCs/>
          <w:szCs w:val="20"/>
        </w:rPr>
      </w:pPr>
    </w:p>
    <w:p w:rsidR="00D61F3A" w:rsidRDefault="00D61F3A" w:rsidP="00D61F3A">
      <w:pPr>
        <w:tabs>
          <w:tab w:val="clear" w:pos="340"/>
          <w:tab w:val="clear" w:pos="680"/>
          <w:tab w:val="clear" w:pos="1361"/>
        </w:tabs>
        <w:ind w:left="0" w:firstLine="0"/>
        <w:rPr>
          <w:b/>
          <w:bCs/>
          <w:szCs w:val="20"/>
        </w:rPr>
        <w:sectPr w:rsidR="00D61F3A">
          <w:pgSz w:w="11906" w:h="16838"/>
          <w:pgMar w:top="1418" w:right="1418" w:bottom="1418" w:left="1418" w:header="709" w:footer="709" w:gutter="0"/>
          <w:cols w:space="708"/>
        </w:sectPr>
      </w:pPr>
    </w:p>
    <w:p w:rsidR="00D61F3A" w:rsidRDefault="00D61F3A" w:rsidP="00D61F3A">
      <w:pPr>
        <w:rPr>
          <w:b/>
          <w:bCs/>
          <w:szCs w:val="20"/>
        </w:rPr>
      </w:pPr>
      <w:r>
        <w:rPr>
          <w:b/>
          <w:bCs/>
          <w:szCs w:val="20"/>
        </w:rPr>
        <w:lastRenderedPageBreak/>
        <w:t>Wateren</w:t>
      </w:r>
    </w:p>
    <w:p w:rsidR="00D61F3A" w:rsidRDefault="00D61F3A" w:rsidP="00D61F3A">
      <w:pPr>
        <w:rPr>
          <w:bCs/>
          <w:szCs w:val="20"/>
        </w:rPr>
      </w:pPr>
      <w:r>
        <w:rPr>
          <w:bCs/>
          <w:szCs w:val="20"/>
        </w:rPr>
        <w:t>I</w:t>
      </w:r>
      <w:r>
        <w:rPr>
          <w:bCs/>
          <w:szCs w:val="20"/>
        </w:rPr>
        <w:tab/>
        <w:t>=</w:t>
      </w:r>
      <w:r>
        <w:rPr>
          <w:bCs/>
          <w:szCs w:val="20"/>
        </w:rPr>
        <w:tab/>
        <w:t>Indische Oceaan</w:t>
      </w:r>
    </w:p>
    <w:p w:rsidR="00D61F3A" w:rsidRDefault="00D61F3A" w:rsidP="00D61F3A">
      <w:pPr>
        <w:rPr>
          <w:bCs/>
          <w:szCs w:val="20"/>
        </w:rPr>
      </w:pPr>
      <w:r>
        <w:rPr>
          <w:bCs/>
          <w:szCs w:val="20"/>
        </w:rPr>
        <w:t>II</w:t>
      </w:r>
      <w:r>
        <w:rPr>
          <w:bCs/>
          <w:szCs w:val="20"/>
        </w:rPr>
        <w:tab/>
        <w:t>=</w:t>
      </w:r>
      <w:r>
        <w:rPr>
          <w:bCs/>
          <w:szCs w:val="20"/>
        </w:rPr>
        <w:tab/>
        <w:t>Grote Oceaan</w:t>
      </w:r>
    </w:p>
    <w:p w:rsidR="00D61F3A" w:rsidRDefault="00D61F3A" w:rsidP="00D61F3A">
      <w:pPr>
        <w:rPr>
          <w:bCs/>
          <w:szCs w:val="20"/>
        </w:rPr>
      </w:pPr>
      <w:r>
        <w:rPr>
          <w:bCs/>
          <w:szCs w:val="20"/>
        </w:rPr>
        <w:t>III</w:t>
      </w:r>
      <w:r>
        <w:rPr>
          <w:bCs/>
          <w:szCs w:val="20"/>
        </w:rPr>
        <w:tab/>
        <w:t>=</w:t>
      </w:r>
      <w:r>
        <w:rPr>
          <w:bCs/>
          <w:szCs w:val="20"/>
        </w:rPr>
        <w:tab/>
      </w:r>
      <w:proofErr w:type="spellStart"/>
      <w:r>
        <w:rPr>
          <w:bCs/>
          <w:szCs w:val="20"/>
        </w:rPr>
        <w:t>Javazee</w:t>
      </w:r>
      <w:proofErr w:type="spellEnd"/>
    </w:p>
    <w:p w:rsidR="00D61F3A" w:rsidRDefault="00D61F3A" w:rsidP="00D61F3A">
      <w:pPr>
        <w:rPr>
          <w:bCs/>
          <w:szCs w:val="20"/>
        </w:rPr>
      </w:pPr>
      <w:r>
        <w:rPr>
          <w:bCs/>
          <w:szCs w:val="20"/>
        </w:rPr>
        <w:t>IV</w:t>
      </w:r>
      <w:r>
        <w:rPr>
          <w:bCs/>
          <w:szCs w:val="20"/>
        </w:rPr>
        <w:tab/>
        <w:t>=</w:t>
      </w:r>
      <w:r>
        <w:rPr>
          <w:bCs/>
          <w:szCs w:val="20"/>
        </w:rPr>
        <w:tab/>
        <w:t>Zuid-Chinese Zee</w:t>
      </w:r>
    </w:p>
    <w:p w:rsidR="00D61F3A" w:rsidRDefault="00D61F3A" w:rsidP="00D61F3A">
      <w:pPr>
        <w:rPr>
          <w:bCs/>
          <w:szCs w:val="20"/>
        </w:rPr>
      </w:pPr>
      <w:r>
        <w:rPr>
          <w:bCs/>
          <w:szCs w:val="20"/>
        </w:rPr>
        <w:t>V</w:t>
      </w:r>
      <w:r>
        <w:rPr>
          <w:bCs/>
          <w:szCs w:val="20"/>
        </w:rPr>
        <w:tab/>
        <w:t>=</w:t>
      </w:r>
      <w:r>
        <w:rPr>
          <w:bCs/>
          <w:szCs w:val="20"/>
        </w:rPr>
        <w:tab/>
      </w:r>
      <w:proofErr w:type="spellStart"/>
      <w:r>
        <w:rPr>
          <w:bCs/>
          <w:szCs w:val="20"/>
        </w:rPr>
        <w:t>Bandazee</w:t>
      </w:r>
      <w:proofErr w:type="spellEnd"/>
    </w:p>
    <w:p w:rsidR="00D61F3A" w:rsidRDefault="00D61F3A" w:rsidP="00D61F3A">
      <w:pPr>
        <w:rPr>
          <w:bCs/>
          <w:szCs w:val="20"/>
        </w:rPr>
      </w:pPr>
      <w:r>
        <w:rPr>
          <w:bCs/>
          <w:szCs w:val="20"/>
        </w:rPr>
        <w:t>VI</w:t>
      </w:r>
      <w:r>
        <w:rPr>
          <w:bCs/>
          <w:szCs w:val="20"/>
        </w:rPr>
        <w:tab/>
        <w:t>=</w:t>
      </w:r>
      <w:r>
        <w:rPr>
          <w:bCs/>
          <w:szCs w:val="20"/>
        </w:rPr>
        <w:tab/>
      </w:r>
      <w:proofErr w:type="spellStart"/>
      <w:r>
        <w:rPr>
          <w:bCs/>
          <w:szCs w:val="20"/>
        </w:rPr>
        <w:t>Celebeszee</w:t>
      </w:r>
      <w:proofErr w:type="spellEnd"/>
    </w:p>
    <w:p w:rsidR="00D61F3A" w:rsidRDefault="00D61F3A" w:rsidP="00D61F3A">
      <w:pPr>
        <w:rPr>
          <w:bCs/>
          <w:szCs w:val="20"/>
        </w:rPr>
      </w:pPr>
      <w:r>
        <w:rPr>
          <w:bCs/>
          <w:szCs w:val="20"/>
        </w:rPr>
        <w:t>VII</w:t>
      </w:r>
      <w:r>
        <w:rPr>
          <w:bCs/>
          <w:szCs w:val="20"/>
        </w:rPr>
        <w:tab/>
        <w:t>=</w:t>
      </w:r>
      <w:r>
        <w:rPr>
          <w:bCs/>
          <w:szCs w:val="20"/>
        </w:rPr>
        <w:tab/>
      </w:r>
      <w:proofErr w:type="spellStart"/>
      <w:r>
        <w:rPr>
          <w:bCs/>
          <w:szCs w:val="20"/>
        </w:rPr>
        <w:t>Molukse</w:t>
      </w:r>
      <w:proofErr w:type="spellEnd"/>
      <w:r>
        <w:rPr>
          <w:bCs/>
          <w:szCs w:val="20"/>
        </w:rPr>
        <w:t xml:space="preserve"> Zee</w:t>
      </w:r>
    </w:p>
    <w:p w:rsidR="00D61F3A" w:rsidRDefault="00D61F3A" w:rsidP="00D61F3A">
      <w:pPr>
        <w:rPr>
          <w:bCs/>
          <w:szCs w:val="20"/>
        </w:rPr>
      </w:pPr>
      <w:r>
        <w:rPr>
          <w:bCs/>
          <w:szCs w:val="20"/>
        </w:rPr>
        <w:t>VIII</w:t>
      </w:r>
      <w:r>
        <w:rPr>
          <w:bCs/>
          <w:szCs w:val="20"/>
        </w:rPr>
        <w:tab/>
        <w:t>=</w:t>
      </w:r>
      <w:r>
        <w:rPr>
          <w:bCs/>
          <w:szCs w:val="20"/>
        </w:rPr>
        <w:tab/>
        <w:t>Straat van Makassar</w:t>
      </w:r>
    </w:p>
    <w:p w:rsidR="00D61F3A" w:rsidRDefault="00D61F3A" w:rsidP="00D61F3A">
      <w:pPr>
        <w:rPr>
          <w:bCs/>
          <w:szCs w:val="20"/>
        </w:rPr>
      </w:pPr>
      <w:r>
        <w:rPr>
          <w:bCs/>
          <w:szCs w:val="20"/>
        </w:rPr>
        <w:t>IX</w:t>
      </w:r>
      <w:r>
        <w:rPr>
          <w:bCs/>
          <w:szCs w:val="20"/>
        </w:rPr>
        <w:tab/>
        <w:t>=</w:t>
      </w:r>
      <w:r>
        <w:rPr>
          <w:bCs/>
          <w:szCs w:val="20"/>
        </w:rPr>
        <w:tab/>
      </w:r>
      <w:proofErr w:type="spellStart"/>
      <w:r>
        <w:rPr>
          <w:bCs/>
          <w:szCs w:val="20"/>
        </w:rPr>
        <w:t>Arafurazee</w:t>
      </w:r>
      <w:proofErr w:type="spellEnd"/>
    </w:p>
    <w:p w:rsidR="00D61F3A" w:rsidRDefault="00D61F3A" w:rsidP="00D61F3A">
      <w:pPr>
        <w:rPr>
          <w:bCs/>
          <w:szCs w:val="20"/>
        </w:rPr>
      </w:pPr>
      <w:r>
        <w:rPr>
          <w:bCs/>
          <w:szCs w:val="20"/>
        </w:rPr>
        <w:t>X</w:t>
      </w:r>
      <w:r>
        <w:rPr>
          <w:bCs/>
          <w:szCs w:val="20"/>
        </w:rPr>
        <w:tab/>
        <w:t>=</w:t>
      </w:r>
      <w:r>
        <w:rPr>
          <w:bCs/>
          <w:szCs w:val="20"/>
        </w:rPr>
        <w:tab/>
        <w:t xml:space="preserve">Straat van </w:t>
      </w:r>
      <w:proofErr w:type="spellStart"/>
      <w:r>
        <w:rPr>
          <w:bCs/>
          <w:szCs w:val="20"/>
        </w:rPr>
        <w:t>Karimata</w:t>
      </w:r>
      <w:proofErr w:type="spellEnd"/>
    </w:p>
    <w:p w:rsidR="00D61F3A" w:rsidRDefault="00D61F3A" w:rsidP="00D61F3A">
      <w:pPr>
        <w:rPr>
          <w:bCs/>
          <w:szCs w:val="20"/>
        </w:rPr>
      </w:pPr>
      <w:r>
        <w:rPr>
          <w:bCs/>
          <w:szCs w:val="20"/>
        </w:rPr>
        <w:t>XI</w:t>
      </w:r>
      <w:r>
        <w:rPr>
          <w:bCs/>
          <w:szCs w:val="20"/>
        </w:rPr>
        <w:tab/>
        <w:t>=</w:t>
      </w:r>
      <w:r>
        <w:rPr>
          <w:bCs/>
          <w:szCs w:val="20"/>
        </w:rPr>
        <w:tab/>
      </w:r>
      <w:proofErr w:type="spellStart"/>
      <w:r>
        <w:rPr>
          <w:bCs/>
          <w:szCs w:val="20"/>
        </w:rPr>
        <w:t>Floreszee</w:t>
      </w:r>
      <w:proofErr w:type="spellEnd"/>
    </w:p>
    <w:p w:rsidR="00D61F3A" w:rsidRDefault="00D61F3A" w:rsidP="00D61F3A">
      <w:pPr>
        <w:rPr>
          <w:bCs/>
          <w:szCs w:val="20"/>
        </w:rPr>
      </w:pPr>
      <w:r>
        <w:rPr>
          <w:bCs/>
          <w:szCs w:val="20"/>
        </w:rPr>
        <w:t>XI</w:t>
      </w:r>
      <w:r>
        <w:rPr>
          <w:bCs/>
          <w:szCs w:val="20"/>
        </w:rPr>
        <w:tab/>
        <w:t>=</w:t>
      </w:r>
      <w:r>
        <w:rPr>
          <w:bCs/>
          <w:szCs w:val="20"/>
        </w:rPr>
        <w:tab/>
      </w:r>
      <w:proofErr w:type="spellStart"/>
      <w:r>
        <w:rPr>
          <w:bCs/>
          <w:szCs w:val="20"/>
        </w:rPr>
        <w:t>Savuzee</w:t>
      </w:r>
      <w:proofErr w:type="spellEnd"/>
    </w:p>
    <w:p w:rsidR="00D61F3A" w:rsidRDefault="00D61F3A" w:rsidP="00D61F3A">
      <w:pPr>
        <w:rPr>
          <w:bCs/>
          <w:color w:val="FF0000"/>
          <w:szCs w:val="20"/>
        </w:rPr>
      </w:pPr>
    </w:p>
    <w:p w:rsidR="00D61F3A" w:rsidRDefault="00D61F3A" w:rsidP="00D61F3A">
      <w:pPr>
        <w:rPr>
          <w:b/>
          <w:bCs/>
          <w:szCs w:val="20"/>
        </w:rPr>
      </w:pPr>
      <w:r>
        <w:rPr>
          <w:b/>
          <w:bCs/>
          <w:szCs w:val="20"/>
        </w:rPr>
        <w:t>Buurlanden</w:t>
      </w:r>
    </w:p>
    <w:p w:rsidR="00D61F3A" w:rsidRDefault="00D61F3A" w:rsidP="00D61F3A">
      <w:pPr>
        <w:rPr>
          <w:bCs/>
          <w:szCs w:val="20"/>
        </w:rPr>
      </w:pPr>
      <w:r>
        <w:rPr>
          <w:bCs/>
          <w:szCs w:val="20"/>
        </w:rPr>
        <w:t>A</w:t>
      </w:r>
      <w:r>
        <w:rPr>
          <w:bCs/>
          <w:szCs w:val="20"/>
        </w:rPr>
        <w:tab/>
        <w:t>=</w:t>
      </w:r>
      <w:r>
        <w:rPr>
          <w:bCs/>
          <w:szCs w:val="20"/>
        </w:rPr>
        <w:tab/>
        <w:t>Maleisië</w:t>
      </w:r>
    </w:p>
    <w:p w:rsidR="00D61F3A" w:rsidRDefault="00D61F3A" w:rsidP="00D61F3A">
      <w:pPr>
        <w:rPr>
          <w:bCs/>
          <w:szCs w:val="20"/>
        </w:rPr>
      </w:pPr>
      <w:r>
        <w:rPr>
          <w:bCs/>
          <w:szCs w:val="20"/>
        </w:rPr>
        <w:t>B</w:t>
      </w:r>
      <w:r>
        <w:rPr>
          <w:bCs/>
          <w:szCs w:val="20"/>
        </w:rPr>
        <w:tab/>
        <w:t>=</w:t>
      </w:r>
      <w:r>
        <w:rPr>
          <w:bCs/>
          <w:szCs w:val="20"/>
        </w:rPr>
        <w:tab/>
        <w:t>Singapore</w:t>
      </w:r>
    </w:p>
    <w:p w:rsidR="00D61F3A" w:rsidRDefault="00D61F3A" w:rsidP="00D61F3A">
      <w:pPr>
        <w:rPr>
          <w:bCs/>
          <w:szCs w:val="20"/>
        </w:rPr>
      </w:pPr>
      <w:r>
        <w:rPr>
          <w:bCs/>
          <w:szCs w:val="20"/>
        </w:rPr>
        <w:t>C</w:t>
      </w:r>
      <w:r>
        <w:rPr>
          <w:bCs/>
          <w:szCs w:val="20"/>
        </w:rPr>
        <w:tab/>
        <w:t>=</w:t>
      </w:r>
      <w:r>
        <w:rPr>
          <w:bCs/>
          <w:szCs w:val="20"/>
        </w:rPr>
        <w:tab/>
        <w:t>Brunei</w:t>
      </w:r>
    </w:p>
    <w:p w:rsidR="00D61F3A" w:rsidRDefault="00D61F3A" w:rsidP="00D61F3A">
      <w:pPr>
        <w:rPr>
          <w:bCs/>
          <w:szCs w:val="20"/>
        </w:rPr>
      </w:pPr>
      <w:r>
        <w:rPr>
          <w:bCs/>
          <w:szCs w:val="20"/>
        </w:rPr>
        <w:t>D</w:t>
      </w:r>
      <w:r>
        <w:rPr>
          <w:bCs/>
          <w:szCs w:val="20"/>
        </w:rPr>
        <w:tab/>
        <w:t>=</w:t>
      </w:r>
      <w:r>
        <w:rPr>
          <w:bCs/>
          <w:szCs w:val="20"/>
        </w:rPr>
        <w:tab/>
        <w:t>Filipijnen</w:t>
      </w:r>
    </w:p>
    <w:p w:rsidR="00D61F3A" w:rsidRDefault="00D61F3A" w:rsidP="00D61F3A">
      <w:pPr>
        <w:rPr>
          <w:bCs/>
          <w:szCs w:val="20"/>
          <w:lang w:val="pt-BR"/>
        </w:rPr>
      </w:pPr>
      <w:r>
        <w:rPr>
          <w:bCs/>
          <w:szCs w:val="20"/>
          <w:lang w:val="pt-BR"/>
        </w:rPr>
        <w:t>E</w:t>
      </w:r>
      <w:r>
        <w:rPr>
          <w:bCs/>
          <w:szCs w:val="20"/>
          <w:lang w:val="pt-BR"/>
        </w:rPr>
        <w:tab/>
        <w:t>=</w:t>
      </w:r>
      <w:r>
        <w:rPr>
          <w:bCs/>
          <w:szCs w:val="20"/>
          <w:lang w:val="pt-BR"/>
        </w:rPr>
        <w:tab/>
        <w:t>Papoea Nieuw-Guinea</w:t>
      </w:r>
    </w:p>
    <w:p w:rsidR="00D61F3A" w:rsidRDefault="00D61F3A" w:rsidP="00D61F3A">
      <w:pPr>
        <w:rPr>
          <w:bCs/>
          <w:szCs w:val="20"/>
          <w:lang w:val="pt-BR"/>
        </w:rPr>
      </w:pPr>
      <w:r>
        <w:rPr>
          <w:bCs/>
          <w:szCs w:val="20"/>
          <w:lang w:val="pt-BR"/>
        </w:rPr>
        <w:t>F</w:t>
      </w:r>
      <w:r>
        <w:rPr>
          <w:bCs/>
          <w:szCs w:val="20"/>
          <w:lang w:val="pt-BR"/>
        </w:rPr>
        <w:tab/>
        <w:t>=</w:t>
      </w:r>
      <w:r>
        <w:rPr>
          <w:bCs/>
          <w:szCs w:val="20"/>
          <w:lang w:val="pt-BR"/>
        </w:rPr>
        <w:tab/>
        <w:t>Australië</w:t>
      </w:r>
    </w:p>
    <w:p w:rsidR="00D61F3A" w:rsidRDefault="00D61F3A" w:rsidP="00D61F3A">
      <w:pPr>
        <w:rPr>
          <w:bCs/>
          <w:szCs w:val="20"/>
          <w:lang w:val="en-GB"/>
        </w:rPr>
      </w:pPr>
      <w:r>
        <w:rPr>
          <w:bCs/>
          <w:szCs w:val="20"/>
          <w:lang w:val="en-GB"/>
        </w:rPr>
        <w:t>G</w:t>
      </w:r>
      <w:r>
        <w:rPr>
          <w:bCs/>
          <w:szCs w:val="20"/>
          <w:lang w:val="en-GB"/>
        </w:rPr>
        <w:tab/>
        <w:t>=</w:t>
      </w:r>
      <w:r>
        <w:rPr>
          <w:bCs/>
          <w:szCs w:val="20"/>
          <w:lang w:val="en-GB"/>
        </w:rPr>
        <w:tab/>
      </w:r>
      <w:proofErr w:type="spellStart"/>
      <w:r>
        <w:rPr>
          <w:bCs/>
          <w:szCs w:val="20"/>
          <w:lang w:val="en-GB"/>
        </w:rPr>
        <w:t>Oost</w:t>
      </w:r>
      <w:proofErr w:type="spellEnd"/>
      <w:r>
        <w:rPr>
          <w:bCs/>
          <w:szCs w:val="20"/>
          <w:lang w:val="en-GB"/>
        </w:rPr>
        <w:t>-Timor</w:t>
      </w:r>
    </w:p>
    <w:p w:rsidR="00D61F3A" w:rsidRDefault="00D61F3A" w:rsidP="00D61F3A">
      <w:pPr>
        <w:rPr>
          <w:bCs/>
          <w:szCs w:val="20"/>
          <w:lang w:val="en-GB"/>
        </w:rPr>
      </w:pPr>
      <w:r>
        <w:rPr>
          <w:bCs/>
          <w:szCs w:val="20"/>
          <w:lang w:val="en-GB"/>
        </w:rPr>
        <w:t>H</w:t>
      </w:r>
      <w:r>
        <w:rPr>
          <w:bCs/>
          <w:szCs w:val="20"/>
          <w:lang w:val="en-GB"/>
        </w:rPr>
        <w:tab/>
        <w:t>=</w:t>
      </w:r>
      <w:r>
        <w:rPr>
          <w:bCs/>
          <w:szCs w:val="20"/>
          <w:lang w:val="en-GB"/>
        </w:rPr>
        <w:tab/>
        <w:t>Thailand</w:t>
      </w:r>
    </w:p>
    <w:p w:rsidR="00D61F3A" w:rsidRDefault="00D61F3A" w:rsidP="00D61F3A">
      <w:pPr>
        <w:rPr>
          <w:bCs/>
          <w:szCs w:val="20"/>
          <w:lang w:val="en-GB"/>
        </w:rPr>
      </w:pPr>
      <w:r>
        <w:rPr>
          <w:bCs/>
          <w:szCs w:val="20"/>
          <w:lang w:val="en-GB"/>
        </w:rPr>
        <w:t>I</w:t>
      </w:r>
      <w:r>
        <w:rPr>
          <w:bCs/>
          <w:szCs w:val="20"/>
          <w:lang w:val="en-GB"/>
        </w:rPr>
        <w:tab/>
        <w:t>=</w:t>
      </w:r>
      <w:r>
        <w:rPr>
          <w:bCs/>
          <w:szCs w:val="20"/>
          <w:lang w:val="en-GB"/>
        </w:rPr>
        <w:tab/>
        <w:t>Myanmar</w:t>
      </w:r>
    </w:p>
    <w:p w:rsidR="00D61F3A" w:rsidRDefault="00D61F3A" w:rsidP="00D61F3A">
      <w:pPr>
        <w:rPr>
          <w:bCs/>
          <w:szCs w:val="20"/>
          <w:lang w:val="en-GB"/>
        </w:rPr>
      </w:pPr>
      <w:r>
        <w:rPr>
          <w:bCs/>
          <w:szCs w:val="20"/>
          <w:lang w:val="en-GB"/>
        </w:rPr>
        <w:t>J</w:t>
      </w:r>
      <w:r>
        <w:rPr>
          <w:bCs/>
          <w:szCs w:val="20"/>
          <w:lang w:val="en-GB"/>
        </w:rPr>
        <w:tab/>
        <w:t>=</w:t>
      </w:r>
      <w:r>
        <w:rPr>
          <w:bCs/>
          <w:szCs w:val="20"/>
          <w:lang w:val="en-GB"/>
        </w:rPr>
        <w:tab/>
        <w:t>Laos</w:t>
      </w:r>
    </w:p>
    <w:p w:rsidR="00D61F3A" w:rsidRDefault="00D61F3A" w:rsidP="00D61F3A">
      <w:pPr>
        <w:rPr>
          <w:bCs/>
          <w:szCs w:val="20"/>
          <w:lang w:val="en-GB"/>
        </w:rPr>
      </w:pPr>
      <w:r>
        <w:rPr>
          <w:bCs/>
          <w:szCs w:val="20"/>
          <w:lang w:val="en-GB"/>
        </w:rPr>
        <w:t>K</w:t>
      </w:r>
      <w:r>
        <w:rPr>
          <w:bCs/>
          <w:szCs w:val="20"/>
          <w:lang w:val="en-GB"/>
        </w:rPr>
        <w:tab/>
        <w:t>=</w:t>
      </w:r>
      <w:r>
        <w:rPr>
          <w:bCs/>
          <w:szCs w:val="20"/>
          <w:lang w:val="en-GB"/>
        </w:rPr>
        <w:tab/>
      </w:r>
      <w:proofErr w:type="spellStart"/>
      <w:r>
        <w:rPr>
          <w:bCs/>
          <w:szCs w:val="20"/>
          <w:lang w:val="en-GB"/>
        </w:rPr>
        <w:t>Cambodja</w:t>
      </w:r>
      <w:proofErr w:type="spellEnd"/>
    </w:p>
    <w:p w:rsidR="00D61F3A" w:rsidRDefault="00D61F3A" w:rsidP="00D61F3A">
      <w:pPr>
        <w:rPr>
          <w:bCs/>
          <w:szCs w:val="20"/>
          <w:lang w:val="en-GB"/>
        </w:rPr>
      </w:pPr>
      <w:r>
        <w:rPr>
          <w:bCs/>
          <w:szCs w:val="20"/>
          <w:lang w:val="en-GB"/>
        </w:rPr>
        <w:t>L</w:t>
      </w:r>
      <w:r>
        <w:rPr>
          <w:bCs/>
          <w:szCs w:val="20"/>
          <w:lang w:val="en-GB"/>
        </w:rPr>
        <w:tab/>
        <w:t>=</w:t>
      </w:r>
      <w:r>
        <w:rPr>
          <w:bCs/>
          <w:szCs w:val="20"/>
          <w:lang w:val="en-GB"/>
        </w:rPr>
        <w:tab/>
        <w:t>Vietnam</w:t>
      </w:r>
    </w:p>
    <w:p w:rsidR="00D61F3A" w:rsidRDefault="00D61F3A" w:rsidP="00D61F3A">
      <w:pPr>
        <w:rPr>
          <w:b/>
          <w:bCs/>
          <w:szCs w:val="20"/>
        </w:rPr>
      </w:pPr>
      <w:r>
        <w:rPr>
          <w:b/>
          <w:bCs/>
          <w:szCs w:val="20"/>
        </w:rPr>
        <w:t>Eilanden</w:t>
      </w:r>
    </w:p>
    <w:p w:rsidR="00D61F3A" w:rsidRDefault="00D61F3A" w:rsidP="00D61F3A">
      <w:pPr>
        <w:rPr>
          <w:bCs/>
          <w:szCs w:val="20"/>
        </w:rPr>
      </w:pPr>
      <w:r>
        <w:rPr>
          <w:bCs/>
          <w:szCs w:val="20"/>
        </w:rPr>
        <w:t>1</w:t>
      </w:r>
      <w:r>
        <w:rPr>
          <w:bCs/>
          <w:szCs w:val="20"/>
        </w:rPr>
        <w:tab/>
        <w:t>=</w:t>
      </w:r>
      <w:r>
        <w:rPr>
          <w:bCs/>
          <w:szCs w:val="20"/>
        </w:rPr>
        <w:tab/>
        <w:t>Sumatra</w:t>
      </w:r>
    </w:p>
    <w:p w:rsidR="00D61F3A" w:rsidRDefault="00D61F3A" w:rsidP="00D61F3A">
      <w:pPr>
        <w:rPr>
          <w:bCs/>
          <w:szCs w:val="20"/>
        </w:rPr>
      </w:pPr>
      <w:r>
        <w:rPr>
          <w:bCs/>
          <w:szCs w:val="20"/>
        </w:rPr>
        <w:t>2</w:t>
      </w:r>
      <w:r>
        <w:rPr>
          <w:bCs/>
          <w:szCs w:val="20"/>
        </w:rPr>
        <w:tab/>
        <w:t>=</w:t>
      </w:r>
      <w:r>
        <w:rPr>
          <w:bCs/>
          <w:szCs w:val="20"/>
        </w:rPr>
        <w:tab/>
        <w:t>Jawa (Java)</w:t>
      </w:r>
    </w:p>
    <w:p w:rsidR="00D61F3A" w:rsidRDefault="00D61F3A" w:rsidP="00D61F3A">
      <w:pPr>
        <w:rPr>
          <w:bCs/>
          <w:szCs w:val="20"/>
        </w:rPr>
      </w:pPr>
      <w:r>
        <w:rPr>
          <w:bCs/>
          <w:szCs w:val="20"/>
        </w:rPr>
        <w:t>3</w:t>
      </w:r>
      <w:r>
        <w:rPr>
          <w:bCs/>
          <w:szCs w:val="20"/>
        </w:rPr>
        <w:tab/>
        <w:t>=</w:t>
      </w:r>
      <w:r>
        <w:rPr>
          <w:bCs/>
          <w:szCs w:val="20"/>
        </w:rPr>
        <w:tab/>
      </w:r>
      <w:proofErr w:type="spellStart"/>
      <w:r>
        <w:rPr>
          <w:bCs/>
          <w:szCs w:val="20"/>
        </w:rPr>
        <w:t>Madura</w:t>
      </w:r>
      <w:proofErr w:type="spellEnd"/>
    </w:p>
    <w:p w:rsidR="00D61F3A" w:rsidRDefault="00D61F3A" w:rsidP="00D61F3A">
      <w:pPr>
        <w:rPr>
          <w:bCs/>
          <w:szCs w:val="20"/>
        </w:rPr>
      </w:pPr>
      <w:r>
        <w:rPr>
          <w:bCs/>
          <w:szCs w:val="20"/>
        </w:rPr>
        <w:t>4</w:t>
      </w:r>
      <w:r>
        <w:rPr>
          <w:bCs/>
          <w:szCs w:val="20"/>
        </w:rPr>
        <w:tab/>
        <w:t>=</w:t>
      </w:r>
      <w:r>
        <w:rPr>
          <w:bCs/>
          <w:szCs w:val="20"/>
        </w:rPr>
        <w:tab/>
        <w:t>Bali</w:t>
      </w:r>
    </w:p>
    <w:p w:rsidR="00D61F3A" w:rsidRDefault="00D61F3A" w:rsidP="00D61F3A">
      <w:pPr>
        <w:rPr>
          <w:bCs/>
          <w:szCs w:val="20"/>
        </w:rPr>
      </w:pPr>
      <w:r>
        <w:rPr>
          <w:bCs/>
          <w:szCs w:val="20"/>
        </w:rPr>
        <w:t>5</w:t>
      </w:r>
      <w:r>
        <w:rPr>
          <w:bCs/>
          <w:szCs w:val="20"/>
        </w:rPr>
        <w:tab/>
        <w:t>=</w:t>
      </w:r>
      <w:r>
        <w:rPr>
          <w:bCs/>
          <w:szCs w:val="20"/>
        </w:rPr>
        <w:tab/>
        <w:t>Lombok</w:t>
      </w:r>
    </w:p>
    <w:p w:rsidR="00D61F3A" w:rsidRDefault="00D61F3A" w:rsidP="00D61F3A">
      <w:pPr>
        <w:rPr>
          <w:bCs/>
          <w:szCs w:val="20"/>
        </w:rPr>
      </w:pPr>
      <w:r>
        <w:rPr>
          <w:bCs/>
          <w:szCs w:val="20"/>
        </w:rPr>
        <w:t>6</w:t>
      </w:r>
      <w:r>
        <w:rPr>
          <w:bCs/>
          <w:szCs w:val="20"/>
        </w:rPr>
        <w:tab/>
        <w:t>=</w:t>
      </w:r>
      <w:r>
        <w:rPr>
          <w:bCs/>
          <w:szCs w:val="20"/>
        </w:rPr>
        <w:tab/>
        <w:t xml:space="preserve">Kleine </w:t>
      </w:r>
      <w:proofErr w:type="spellStart"/>
      <w:r>
        <w:rPr>
          <w:bCs/>
          <w:szCs w:val="20"/>
        </w:rPr>
        <w:t>Sunda</w:t>
      </w:r>
      <w:proofErr w:type="spellEnd"/>
      <w:r>
        <w:rPr>
          <w:bCs/>
          <w:szCs w:val="20"/>
        </w:rPr>
        <w:t>-eilanden</w:t>
      </w:r>
    </w:p>
    <w:p w:rsidR="00D61F3A" w:rsidRDefault="00D61F3A" w:rsidP="00D61F3A">
      <w:pPr>
        <w:rPr>
          <w:bCs/>
          <w:szCs w:val="20"/>
        </w:rPr>
      </w:pPr>
      <w:r>
        <w:rPr>
          <w:bCs/>
          <w:szCs w:val="20"/>
        </w:rPr>
        <w:t>7</w:t>
      </w:r>
      <w:r>
        <w:rPr>
          <w:bCs/>
          <w:szCs w:val="20"/>
        </w:rPr>
        <w:tab/>
        <w:t>=</w:t>
      </w:r>
      <w:r>
        <w:rPr>
          <w:bCs/>
          <w:szCs w:val="20"/>
        </w:rPr>
        <w:tab/>
        <w:t>Timor</w:t>
      </w:r>
    </w:p>
    <w:p w:rsidR="00D61F3A" w:rsidRDefault="00D61F3A" w:rsidP="00D61F3A">
      <w:pPr>
        <w:rPr>
          <w:bCs/>
        </w:rPr>
      </w:pPr>
      <w:r>
        <w:rPr>
          <w:bCs/>
        </w:rPr>
        <w:t>8</w:t>
      </w:r>
      <w:r>
        <w:rPr>
          <w:bCs/>
        </w:rPr>
        <w:tab/>
        <w:t>=</w:t>
      </w:r>
      <w:r>
        <w:rPr>
          <w:bCs/>
        </w:rPr>
        <w:tab/>
        <w:t>Nieuw-Guinea</w:t>
      </w:r>
    </w:p>
    <w:p w:rsidR="00D61F3A" w:rsidRDefault="00D61F3A" w:rsidP="00D61F3A">
      <w:pPr>
        <w:rPr>
          <w:bCs/>
          <w:szCs w:val="20"/>
        </w:rPr>
      </w:pPr>
      <w:r>
        <w:rPr>
          <w:bCs/>
          <w:szCs w:val="20"/>
        </w:rPr>
        <w:t>9</w:t>
      </w:r>
      <w:r>
        <w:rPr>
          <w:bCs/>
          <w:szCs w:val="20"/>
        </w:rPr>
        <w:tab/>
        <w:t>=</w:t>
      </w:r>
      <w:r>
        <w:rPr>
          <w:bCs/>
          <w:szCs w:val="20"/>
        </w:rPr>
        <w:tab/>
        <w:t>Maluku (Molukken)</w:t>
      </w:r>
    </w:p>
    <w:p w:rsidR="00D61F3A" w:rsidRDefault="00D61F3A" w:rsidP="00D61F3A">
      <w:pPr>
        <w:rPr>
          <w:bCs/>
          <w:szCs w:val="20"/>
        </w:rPr>
      </w:pPr>
      <w:r>
        <w:rPr>
          <w:bCs/>
          <w:szCs w:val="20"/>
        </w:rPr>
        <w:t>10</w:t>
      </w:r>
      <w:r>
        <w:rPr>
          <w:bCs/>
          <w:szCs w:val="20"/>
        </w:rPr>
        <w:tab/>
        <w:t>=</w:t>
      </w:r>
      <w:r>
        <w:rPr>
          <w:bCs/>
          <w:szCs w:val="20"/>
        </w:rPr>
        <w:tab/>
      </w:r>
      <w:proofErr w:type="spellStart"/>
      <w:r>
        <w:rPr>
          <w:bCs/>
          <w:szCs w:val="20"/>
        </w:rPr>
        <w:t>Sulawesi</w:t>
      </w:r>
      <w:proofErr w:type="spellEnd"/>
    </w:p>
    <w:p w:rsidR="00D61F3A" w:rsidRDefault="00D61F3A" w:rsidP="00D61F3A">
      <w:pPr>
        <w:rPr>
          <w:bCs/>
          <w:szCs w:val="20"/>
        </w:rPr>
      </w:pPr>
      <w:r>
        <w:rPr>
          <w:bCs/>
          <w:szCs w:val="20"/>
        </w:rPr>
        <w:t>11</w:t>
      </w:r>
      <w:r>
        <w:rPr>
          <w:bCs/>
          <w:szCs w:val="20"/>
        </w:rPr>
        <w:tab/>
        <w:t>=</w:t>
      </w:r>
      <w:r>
        <w:rPr>
          <w:bCs/>
          <w:szCs w:val="20"/>
        </w:rPr>
        <w:tab/>
      </w:r>
      <w:proofErr w:type="spellStart"/>
      <w:r>
        <w:rPr>
          <w:bCs/>
          <w:szCs w:val="20"/>
        </w:rPr>
        <w:t>Kalimantan</w:t>
      </w:r>
      <w:proofErr w:type="spellEnd"/>
    </w:p>
    <w:p w:rsidR="00D61F3A" w:rsidRDefault="00D61F3A" w:rsidP="00D61F3A">
      <w:pPr>
        <w:rPr>
          <w:bCs/>
          <w:szCs w:val="20"/>
        </w:rPr>
      </w:pPr>
    </w:p>
    <w:p w:rsidR="00D61F3A" w:rsidRDefault="00D61F3A" w:rsidP="00D61F3A">
      <w:pPr>
        <w:rPr>
          <w:b/>
          <w:bCs/>
          <w:szCs w:val="20"/>
        </w:rPr>
      </w:pPr>
      <w:r>
        <w:rPr>
          <w:b/>
          <w:bCs/>
          <w:szCs w:val="20"/>
        </w:rPr>
        <w:t>Plaatsnamen</w:t>
      </w:r>
    </w:p>
    <w:p w:rsidR="00D61F3A" w:rsidRDefault="00D61F3A" w:rsidP="00D61F3A">
      <w:pPr>
        <w:rPr>
          <w:bCs/>
        </w:rPr>
      </w:pPr>
      <w:r>
        <w:rPr>
          <w:bCs/>
        </w:rPr>
        <w:t>a</w:t>
      </w:r>
      <w:r>
        <w:rPr>
          <w:bCs/>
        </w:rPr>
        <w:tab/>
        <w:t>=</w:t>
      </w:r>
      <w:r>
        <w:rPr>
          <w:bCs/>
        </w:rPr>
        <w:tab/>
        <w:t xml:space="preserve">Banda </w:t>
      </w:r>
      <w:proofErr w:type="spellStart"/>
      <w:r>
        <w:rPr>
          <w:bCs/>
        </w:rPr>
        <w:t>Aceh</w:t>
      </w:r>
      <w:proofErr w:type="spellEnd"/>
    </w:p>
    <w:p w:rsidR="00D61F3A" w:rsidRDefault="00D61F3A" w:rsidP="00D61F3A">
      <w:pPr>
        <w:rPr>
          <w:bCs/>
          <w:szCs w:val="20"/>
        </w:rPr>
      </w:pPr>
      <w:r>
        <w:rPr>
          <w:bCs/>
          <w:szCs w:val="20"/>
        </w:rPr>
        <w:t>b</w:t>
      </w:r>
      <w:r>
        <w:rPr>
          <w:bCs/>
          <w:szCs w:val="20"/>
        </w:rPr>
        <w:tab/>
        <w:t>=</w:t>
      </w:r>
      <w:r>
        <w:rPr>
          <w:bCs/>
          <w:szCs w:val="20"/>
        </w:rPr>
        <w:tab/>
        <w:t>Medan</w:t>
      </w:r>
    </w:p>
    <w:p w:rsidR="00D61F3A" w:rsidRDefault="00D61F3A" w:rsidP="00D61F3A">
      <w:pPr>
        <w:rPr>
          <w:bCs/>
          <w:szCs w:val="20"/>
        </w:rPr>
      </w:pPr>
      <w:r>
        <w:rPr>
          <w:bCs/>
          <w:szCs w:val="20"/>
        </w:rPr>
        <w:t>c</w:t>
      </w:r>
      <w:r>
        <w:rPr>
          <w:bCs/>
          <w:szCs w:val="20"/>
        </w:rPr>
        <w:tab/>
        <w:t>=</w:t>
      </w:r>
      <w:r>
        <w:rPr>
          <w:bCs/>
          <w:szCs w:val="20"/>
        </w:rPr>
        <w:tab/>
        <w:t>Palembang</w:t>
      </w:r>
    </w:p>
    <w:p w:rsidR="00D61F3A" w:rsidRDefault="00D61F3A" w:rsidP="00D61F3A">
      <w:pPr>
        <w:rPr>
          <w:bCs/>
          <w:szCs w:val="20"/>
        </w:rPr>
      </w:pPr>
      <w:r>
        <w:rPr>
          <w:bCs/>
          <w:szCs w:val="20"/>
        </w:rPr>
        <w:t>d</w:t>
      </w:r>
      <w:r>
        <w:rPr>
          <w:bCs/>
          <w:szCs w:val="20"/>
        </w:rPr>
        <w:tab/>
        <w:t>=</w:t>
      </w:r>
      <w:r>
        <w:rPr>
          <w:bCs/>
          <w:szCs w:val="20"/>
        </w:rPr>
        <w:tab/>
        <w:t>Jakarta</w:t>
      </w:r>
    </w:p>
    <w:p w:rsidR="00D61F3A" w:rsidRDefault="00D61F3A" w:rsidP="00D61F3A">
      <w:pPr>
        <w:rPr>
          <w:bCs/>
        </w:rPr>
      </w:pPr>
      <w:r>
        <w:rPr>
          <w:bCs/>
        </w:rPr>
        <w:t>e</w:t>
      </w:r>
      <w:r>
        <w:rPr>
          <w:bCs/>
        </w:rPr>
        <w:tab/>
        <w:t>=</w:t>
      </w:r>
      <w:r>
        <w:rPr>
          <w:bCs/>
        </w:rPr>
        <w:tab/>
        <w:t>Bogor</w:t>
      </w:r>
    </w:p>
    <w:p w:rsidR="00D61F3A" w:rsidRDefault="00D61F3A" w:rsidP="00D61F3A">
      <w:pPr>
        <w:rPr>
          <w:bCs/>
          <w:lang w:val="en-GB"/>
        </w:rPr>
      </w:pPr>
      <w:r>
        <w:rPr>
          <w:bCs/>
          <w:lang w:val="en-GB"/>
        </w:rPr>
        <w:t>f</w:t>
      </w:r>
      <w:r>
        <w:rPr>
          <w:bCs/>
          <w:lang w:val="en-GB"/>
        </w:rPr>
        <w:tab/>
        <w:t>=</w:t>
      </w:r>
      <w:r>
        <w:rPr>
          <w:bCs/>
          <w:lang w:val="en-GB"/>
        </w:rPr>
        <w:tab/>
        <w:t>Bandung</w:t>
      </w:r>
    </w:p>
    <w:p w:rsidR="00D61F3A" w:rsidRDefault="00D61F3A" w:rsidP="00D61F3A">
      <w:pPr>
        <w:rPr>
          <w:bCs/>
          <w:szCs w:val="20"/>
          <w:lang w:val="en-GB"/>
        </w:rPr>
      </w:pPr>
      <w:r>
        <w:rPr>
          <w:bCs/>
          <w:szCs w:val="20"/>
          <w:lang w:val="en-GB"/>
        </w:rPr>
        <w:t>g</w:t>
      </w:r>
      <w:r>
        <w:rPr>
          <w:bCs/>
          <w:szCs w:val="20"/>
          <w:lang w:val="en-GB"/>
        </w:rPr>
        <w:tab/>
        <w:t>=</w:t>
      </w:r>
      <w:r>
        <w:rPr>
          <w:bCs/>
          <w:szCs w:val="20"/>
          <w:lang w:val="en-GB"/>
        </w:rPr>
        <w:tab/>
      </w:r>
      <w:proofErr w:type="spellStart"/>
      <w:r>
        <w:rPr>
          <w:bCs/>
          <w:szCs w:val="20"/>
          <w:lang w:val="en-GB"/>
        </w:rPr>
        <w:t>Semerang</w:t>
      </w:r>
      <w:proofErr w:type="spellEnd"/>
    </w:p>
    <w:p w:rsidR="00D61F3A" w:rsidRDefault="00D61F3A" w:rsidP="00D61F3A">
      <w:pPr>
        <w:rPr>
          <w:bCs/>
          <w:szCs w:val="20"/>
          <w:lang w:val="pt-BR"/>
        </w:rPr>
      </w:pPr>
      <w:r>
        <w:rPr>
          <w:bCs/>
          <w:szCs w:val="20"/>
          <w:lang w:val="pt-BR"/>
        </w:rPr>
        <w:t>h</w:t>
      </w:r>
      <w:r>
        <w:rPr>
          <w:bCs/>
          <w:szCs w:val="20"/>
          <w:lang w:val="pt-BR"/>
        </w:rPr>
        <w:tab/>
        <w:t>=</w:t>
      </w:r>
      <w:r>
        <w:rPr>
          <w:bCs/>
          <w:szCs w:val="20"/>
          <w:lang w:val="pt-BR"/>
        </w:rPr>
        <w:tab/>
        <w:t>Surabaya</w:t>
      </w:r>
    </w:p>
    <w:p w:rsidR="00D61F3A" w:rsidRDefault="00D61F3A" w:rsidP="00D61F3A">
      <w:pPr>
        <w:rPr>
          <w:bCs/>
          <w:szCs w:val="20"/>
          <w:lang w:val="pt-BR"/>
        </w:rPr>
      </w:pPr>
      <w:r>
        <w:rPr>
          <w:bCs/>
          <w:szCs w:val="20"/>
          <w:lang w:val="pt-BR"/>
        </w:rPr>
        <w:lastRenderedPageBreak/>
        <w:t>i</w:t>
      </w:r>
      <w:r>
        <w:rPr>
          <w:bCs/>
          <w:szCs w:val="20"/>
          <w:lang w:val="pt-BR"/>
        </w:rPr>
        <w:tab/>
        <w:t>=</w:t>
      </w:r>
      <w:r>
        <w:rPr>
          <w:bCs/>
          <w:szCs w:val="20"/>
          <w:lang w:val="pt-BR"/>
        </w:rPr>
        <w:tab/>
        <w:t>Denpasar</w:t>
      </w:r>
    </w:p>
    <w:p w:rsidR="00D61F3A" w:rsidRDefault="00D61F3A" w:rsidP="00D61F3A">
      <w:pPr>
        <w:rPr>
          <w:bCs/>
          <w:szCs w:val="20"/>
          <w:lang w:val="pt-BR"/>
        </w:rPr>
      </w:pPr>
      <w:r>
        <w:rPr>
          <w:bCs/>
          <w:szCs w:val="20"/>
          <w:lang w:val="pt-BR"/>
        </w:rPr>
        <w:t>j</w:t>
      </w:r>
      <w:r>
        <w:rPr>
          <w:bCs/>
          <w:szCs w:val="20"/>
          <w:lang w:val="pt-BR"/>
        </w:rPr>
        <w:tab/>
        <w:t>=</w:t>
      </w:r>
      <w:r>
        <w:rPr>
          <w:bCs/>
          <w:szCs w:val="20"/>
          <w:lang w:val="pt-BR"/>
        </w:rPr>
        <w:tab/>
        <w:t>Ambon</w:t>
      </w:r>
    </w:p>
    <w:p w:rsidR="00D61F3A" w:rsidRDefault="00D61F3A" w:rsidP="00D61F3A">
      <w:pPr>
        <w:rPr>
          <w:bCs/>
          <w:lang w:val="es-ES"/>
        </w:rPr>
      </w:pPr>
      <w:r>
        <w:rPr>
          <w:bCs/>
          <w:lang w:val="es-ES"/>
        </w:rPr>
        <w:t>k</w:t>
      </w:r>
      <w:r>
        <w:rPr>
          <w:bCs/>
          <w:lang w:val="es-ES"/>
        </w:rPr>
        <w:tab/>
        <w:t>=</w:t>
      </w:r>
      <w:r>
        <w:rPr>
          <w:bCs/>
          <w:lang w:val="es-ES"/>
        </w:rPr>
        <w:tab/>
        <w:t>Banjarmasin</w:t>
      </w:r>
    </w:p>
    <w:p w:rsidR="00D61F3A" w:rsidRDefault="00D61F3A" w:rsidP="00D61F3A">
      <w:pPr>
        <w:rPr>
          <w:bCs/>
          <w:szCs w:val="20"/>
          <w:lang w:val="es-ES"/>
        </w:rPr>
      </w:pPr>
      <w:r>
        <w:rPr>
          <w:bCs/>
          <w:szCs w:val="20"/>
          <w:lang w:val="es-ES"/>
        </w:rPr>
        <w:t>l</w:t>
      </w:r>
      <w:r>
        <w:rPr>
          <w:bCs/>
          <w:szCs w:val="20"/>
          <w:lang w:val="es-ES"/>
        </w:rPr>
        <w:tab/>
        <w:t>=</w:t>
      </w:r>
      <w:r>
        <w:rPr>
          <w:bCs/>
          <w:szCs w:val="20"/>
          <w:lang w:val="es-ES"/>
        </w:rPr>
        <w:tab/>
        <w:t>Balikpanan</w:t>
      </w:r>
    </w:p>
    <w:p w:rsidR="00D61F3A" w:rsidRDefault="00D61F3A" w:rsidP="00D61F3A">
      <w:pPr>
        <w:tabs>
          <w:tab w:val="clear" w:pos="340"/>
          <w:tab w:val="clear" w:pos="680"/>
          <w:tab w:val="clear" w:pos="1361"/>
        </w:tabs>
        <w:ind w:left="0" w:firstLine="0"/>
        <w:rPr>
          <w:lang w:val="es-ES"/>
        </w:rPr>
        <w:sectPr w:rsidR="00D61F3A">
          <w:type w:val="continuous"/>
          <w:pgSz w:w="11906" w:h="16838"/>
          <w:pgMar w:top="1418" w:right="1418" w:bottom="1418" w:left="1418" w:header="709" w:footer="709" w:gutter="0"/>
          <w:cols w:num="2" w:space="708"/>
        </w:sectPr>
      </w:pPr>
    </w:p>
    <w:p w:rsidR="00D61F3A" w:rsidRDefault="00D61F3A" w:rsidP="00D61F3A">
      <w:pPr>
        <w:rPr>
          <w:lang w:val="es-ES"/>
        </w:rPr>
      </w:pPr>
    </w:p>
    <w:p w:rsidR="00D61F3A" w:rsidRDefault="00D61F3A" w:rsidP="00D61F3A">
      <w:pPr>
        <w:rPr>
          <w:b/>
          <w:szCs w:val="20"/>
        </w:rPr>
      </w:pPr>
      <w:r>
        <w:rPr>
          <w:b/>
          <w:szCs w:val="20"/>
        </w:rPr>
        <w:t>Opdracht 8</w:t>
      </w:r>
      <w:r>
        <w:rPr>
          <w:b/>
          <w:szCs w:val="20"/>
        </w:rPr>
        <w:tab/>
        <w:t>Ligging</w:t>
      </w:r>
      <w:r>
        <w:rPr>
          <w:b/>
          <w:szCs w:val="20"/>
        </w:rPr>
        <w:tab/>
        <w:t>K</w:t>
      </w:r>
    </w:p>
    <w:p w:rsidR="00D61F3A" w:rsidRDefault="00D61F3A" w:rsidP="00D61F3A">
      <w:pPr>
        <w:rPr>
          <w:bCs/>
          <w:szCs w:val="20"/>
        </w:rPr>
      </w:pPr>
      <w:r>
        <w:rPr>
          <w:bCs/>
          <w:szCs w:val="20"/>
        </w:rPr>
        <w:t>a</w:t>
      </w:r>
      <w:r>
        <w:rPr>
          <w:bCs/>
          <w:szCs w:val="20"/>
        </w:rPr>
        <w:tab/>
        <w:t>Tussen 95 en 141° O.L. en tussen 6 en 11° Z.B. Dit is de absolute ligging.</w:t>
      </w:r>
    </w:p>
    <w:p w:rsidR="00D61F3A" w:rsidRDefault="00D61F3A" w:rsidP="00D61F3A">
      <w:pPr>
        <w:ind w:left="680" w:hanging="680"/>
        <w:rPr>
          <w:szCs w:val="20"/>
        </w:rPr>
      </w:pPr>
      <w:r>
        <w:rPr>
          <w:szCs w:val="20"/>
        </w:rPr>
        <w:t>b</w:t>
      </w:r>
      <w:r>
        <w:rPr>
          <w:szCs w:val="20"/>
        </w:rPr>
        <w:tab/>
        <w:t>1</w:t>
      </w:r>
      <w:r>
        <w:rPr>
          <w:szCs w:val="20"/>
        </w:rPr>
        <w:tab/>
        <w:t xml:space="preserve">Borneo wordt gedeeld met Maleisië en Brunei (het Indonesische deel heet </w:t>
      </w:r>
      <w:proofErr w:type="spellStart"/>
      <w:r>
        <w:rPr>
          <w:szCs w:val="20"/>
        </w:rPr>
        <w:t>Kalimantan</w:t>
      </w:r>
      <w:proofErr w:type="spellEnd"/>
      <w:r>
        <w:rPr>
          <w:szCs w:val="20"/>
        </w:rPr>
        <w:t>).</w:t>
      </w:r>
    </w:p>
    <w:p w:rsidR="00D61F3A" w:rsidRDefault="00D61F3A" w:rsidP="00D61F3A">
      <w:pPr>
        <w:ind w:left="680" w:hanging="680"/>
        <w:rPr>
          <w:szCs w:val="20"/>
        </w:rPr>
      </w:pPr>
      <w:r>
        <w:rPr>
          <w:szCs w:val="20"/>
        </w:rPr>
        <w:tab/>
        <w:t>2</w:t>
      </w:r>
      <w:r>
        <w:rPr>
          <w:szCs w:val="20"/>
        </w:rPr>
        <w:tab/>
        <w:t>Timor wordt gedeeld met Oost-Timor (het Indonesische deel heet West-Timor).</w:t>
      </w:r>
    </w:p>
    <w:p w:rsidR="00D61F3A" w:rsidRDefault="00D61F3A" w:rsidP="00D61F3A">
      <w:pPr>
        <w:ind w:left="680" w:hanging="680"/>
        <w:rPr>
          <w:szCs w:val="20"/>
        </w:rPr>
      </w:pPr>
      <w:r>
        <w:rPr>
          <w:szCs w:val="20"/>
        </w:rPr>
        <w:tab/>
        <w:t>3</w:t>
      </w:r>
      <w:r>
        <w:rPr>
          <w:szCs w:val="20"/>
        </w:rPr>
        <w:tab/>
        <w:t>Nieuw-Guinea wordt gedeeld met Papoea Nieuw-Guinea (het Indonesische deel heet Papoea).</w:t>
      </w:r>
    </w:p>
    <w:p w:rsidR="00D61F3A" w:rsidRDefault="00D61F3A" w:rsidP="00D61F3A">
      <w:pPr>
        <w:rPr>
          <w:szCs w:val="20"/>
        </w:rPr>
      </w:pPr>
      <w:r>
        <w:rPr>
          <w:szCs w:val="20"/>
        </w:rPr>
        <w:t>c</w:t>
      </w:r>
      <w:r>
        <w:rPr>
          <w:szCs w:val="20"/>
        </w:rPr>
        <w:tab/>
        <w:t>Er zijn drie tijdzones.</w:t>
      </w:r>
    </w:p>
    <w:p w:rsidR="00D61F3A" w:rsidRDefault="00D61F3A" w:rsidP="00D61F3A">
      <w:pPr>
        <w:rPr>
          <w:szCs w:val="20"/>
        </w:rPr>
      </w:pPr>
      <w:r>
        <w:rPr>
          <w:szCs w:val="20"/>
        </w:rPr>
        <w:t>d</w:t>
      </w:r>
      <w:r>
        <w:rPr>
          <w:szCs w:val="20"/>
        </w:rPr>
        <w:tab/>
        <w:t xml:space="preserve">Wanneer iemand per vliegtuig van Nederland naar </w:t>
      </w:r>
      <w:proofErr w:type="spellStart"/>
      <w:r>
        <w:rPr>
          <w:szCs w:val="20"/>
        </w:rPr>
        <w:t>Sulawesi</w:t>
      </w:r>
      <w:proofErr w:type="spellEnd"/>
      <w:r>
        <w:rPr>
          <w:szCs w:val="20"/>
        </w:rPr>
        <w:t xml:space="preserve"> gaat, is het in Indonesië volgens de plaatselijke tijd zeven uur later. De jetlag ontstaat doordat je deze de tijd ‘kwijtraakt’.</w:t>
      </w:r>
    </w:p>
    <w:p w:rsidR="00D61F3A" w:rsidRDefault="00D61F3A" w:rsidP="00D61F3A">
      <w:pPr>
        <w:rPr>
          <w:szCs w:val="20"/>
        </w:rPr>
      </w:pPr>
    </w:p>
    <w:p w:rsidR="00D61F3A" w:rsidRDefault="00D61F3A" w:rsidP="00D61F3A">
      <w:pPr>
        <w:rPr>
          <w:b/>
          <w:szCs w:val="20"/>
        </w:rPr>
      </w:pPr>
      <w:r>
        <w:rPr>
          <w:b/>
          <w:szCs w:val="20"/>
        </w:rPr>
        <w:t>Opdracht 9</w:t>
      </w:r>
      <w:r>
        <w:rPr>
          <w:b/>
          <w:szCs w:val="20"/>
        </w:rPr>
        <w:tab/>
        <w:t>Oppervlaktes vergelijken  K</w:t>
      </w:r>
    </w:p>
    <w:p w:rsidR="00D61F3A" w:rsidRDefault="00D61F3A" w:rsidP="00D61F3A">
      <w:pPr>
        <w:rPr>
          <w:szCs w:val="20"/>
        </w:rPr>
      </w:pPr>
    </w:p>
    <w:p w:rsidR="00D61F3A" w:rsidRDefault="00D61F3A" w:rsidP="00D61F3A">
      <w:pPr>
        <w:tabs>
          <w:tab w:val="clear" w:pos="680"/>
          <w:tab w:val="right" w:pos="8051"/>
        </w:tabs>
        <w:rPr>
          <w:szCs w:val="20"/>
          <w:shd w:val="clear" w:color="auto" w:fill="999999"/>
        </w:rPr>
      </w:pPr>
      <w:r>
        <w:rPr>
          <w:szCs w:val="20"/>
        </w:rPr>
        <w:t>a/b</w:t>
      </w:r>
      <w:r>
        <w:rPr>
          <w:szCs w:val="20"/>
        </w:rPr>
        <w:tab/>
      </w:r>
      <w:r>
        <w:rPr>
          <w:b/>
          <w:szCs w:val="20"/>
          <w:shd w:val="clear" w:color="auto" w:fill="999999"/>
        </w:rPr>
        <w:t>W5A</w:t>
      </w:r>
      <w:r>
        <w:rPr>
          <w:szCs w:val="20"/>
          <w:shd w:val="clear" w:color="auto" w:fill="999999"/>
        </w:rPr>
        <w:tab/>
        <w:t>Indonesische eilanden met hun oppervlakte.</w:t>
      </w:r>
      <w:r>
        <w:rPr>
          <w:szCs w:val="20"/>
          <w:shd w:val="clear" w:color="auto" w:fill="999999"/>
        </w:rPr>
        <w:tab/>
      </w:r>
    </w:p>
    <w:p w:rsidR="00D61F3A" w:rsidRDefault="00D61F3A" w:rsidP="00D61F3A">
      <w:pPr>
        <w:rPr>
          <w:b/>
          <w:szCs w:val="20"/>
        </w:rPr>
      </w:pPr>
    </w:p>
    <w:tbl>
      <w:tblPr>
        <w:tblW w:w="0" w:type="auto"/>
        <w:tblInd w:w="340" w:type="dxa"/>
        <w:tblCellMar>
          <w:left w:w="0" w:type="dxa"/>
          <w:right w:w="0" w:type="dxa"/>
        </w:tblCellMar>
        <w:tblLook w:val="01E0" w:firstRow="1" w:lastRow="1" w:firstColumn="1" w:lastColumn="1" w:noHBand="0" w:noVBand="0"/>
      </w:tblPr>
      <w:tblGrid>
        <w:gridCol w:w="2268"/>
        <w:gridCol w:w="1985"/>
        <w:gridCol w:w="3969"/>
      </w:tblGrid>
      <w:tr w:rsidR="00D61F3A" w:rsidTr="00D61F3A">
        <w:tc>
          <w:tcPr>
            <w:tcW w:w="2268" w:type="dxa"/>
            <w:hideMark/>
          </w:tcPr>
          <w:p w:rsidR="00D61F3A" w:rsidRDefault="00D61F3A">
            <w:pPr>
              <w:tabs>
                <w:tab w:val="left" w:pos="340"/>
                <w:tab w:val="left" w:pos="680"/>
                <w:tab w:val="left" w:pos="1361"/>
              </w:tabs>
              <w:rPr>
                <w:b/>
                <w:szCs w:val="20"/>
              </w:rPr>
            </w:pPr>
            <w:r>
              <w:rPr>
                <w:b/>
                <w:szCs w:val="20"/>
              </w:rPr>
              <w:t>Naam eiland/land</w:t>
            </w:r>
          </w:p>
        </w:tc>
        <w:tc>
          <w:tcPr>
            <w:tcW w:w="1985" w:type="dxa"/>
            <w:hideMark/>
          </w:tcPr>
          <w:p w:rsidR="00D61F3A" w:rsidRDefault="00D61F3A">
            <w:pPr>
              <w:tabs>
                <w:tab w:val="left" w:pos="340"/>
                <w:tab w:val="left" w:pos="680"/>
                <w:tab w:val="left" w:pos="1361"/>
              </w:tabs>
              <w:rPr>
                <w:b/>
                <w:szCs w:val="20"/>
              </w:rPr>
            </w:pPr>
            <w:r>
              <w:rPr>
                <w:b/>
                <w:szCs w:val="20"/>
              </w:rPr>
              <w:t>Oppervlakte in km</w:t>
            </w:r>
            <w:r>
              <w:rPr>
                <w:b/>
                <w:szCs w:val="20"/>
                <w:vertAlign w:val="superscript"/>
              </w:rPr>
              <w:t>2</w:t>
            </w:r>
          </w:p>
        </w:tc>
        <w:tc>
          <w:tcPr>
            <w:tcW w:w="3969" w:type="dxa"/>
            <w:hideMark/>
          </w:tcPr>
          <w:p w:rsidR="00D61F3A" w:rsidRDefault="00D61F3A">
            <w:pPr>
              <w:tabs>
                <w:tab w:val="left" w:pos="340"/>
                <w:tab w:val="left" w:pos="680"/>
                <w:tab w:val="left" w:pos="1361"/>
              </w:tabs>
              <w:rPr>
                <w:b/>
                <w:szCs w:val="20"/>
              </w:rPr>
            </w:pPr>
            <w:r>
              <w:rPr>
                <w:b/>
                <w:szCs w:val="20"/>
              </w:rPr>
              <w:t>Aantal maal dat Nederland er in past</w:t>
            </w:r>
          </w:p>
        </w:tc>
      </w:tr>
      <w:tr w:rsidR="00D61F3A" w:rsidTr="00D61F3A">
        <w:tc>
          <w:tcPr>
            <w:tcW w:w="2268" w:type="dxa"/>
            <w:hideMark/>
          </w:tcPr>
          <w:p w:rsidR="00D61F3A" w:rsidRDefault="00D61F3A">
            <w:pPr>
              <w:tabs>
                <w:tab w:val="left" w:pos="340"/>
                <w:tab w:val="left" w:pos="680"/>
                <w:tab w:val="left" w:pos="1361"/>
              </w:tabs>
              <w:rPr>
                <w:szCs w:val="20"/>
              </w:rPr>
            </w:pPr>
            <w:r>
              <w:rPr>
                <w:szCs w:val="20"/>
              </w:rPr>
              <w:t>Nederland</w:t>
            </w:r>
          </w:p>
        </w:tc>
        <w:tc>
          <w:tcPr>
            <w:tcW w:w="1985" w:type="dxa"/>
            <w:hideMark/>
          </w:tcPr>
          <w:p w:rsidR="00D61F3A" w:rsidRDefault="00D61F3A">
            <w:pPr>
              <w:tabs>
                <w:tab w:val="left" w:pos="340"/>
                <w:tab w:val="left" w:pos="680"/>
                <w:tab w:val="left" w:pos="1361"/>
              </w:tabs>
              <w:rPr>
                <w:szCs w:val="20"/>
              </w:rPr>
            </w:pPr>
            <w:r>
              <w:rPr>
                <w:rFonts w:ascii="Arial Unicode MS" w:eastAsia="Arial Unicode MS" w:hAnsi="Arial Unicode MS" w:cs="Arial Unicode MS" w:hint="eastAsia"/>
                <w:szCs w:val="20"/>
              </w:rPr>
              <w:t> </w:t>
            </w:r>
            <w:r>
              <w:rPr>
                <w:szCs w:val="20"/>
              </w:rPr>
              <w:t>33.783 km</w:t>
            </w:r>
            <w:r>
              <w:rPr>
                <w:szCs w:val="20"/>
                <w:vertAlign w:val="superscript"/>
              </w:rPr>
              <w:t>2</w:t>
            </w:r>
          </w:p>
        </w:tc>
        <w:tc>
          <w:tcPr>
            <w:tcW w:w="3969" w:type="dxa"/>
            <w:hideMark/>
          </w:tcPr>
          <w:p w:rsidR="00D61F3A" w:rsidRDefault="00D61F3A">
            <w:pPr>
              <w:tabs>
                <w:tab w:val="left" w:pos="340"/>
                <w:tab w:val="left" w:pos="680"/>
                <w:tab w:val="left" w:pos="1361"/>
              </w:tabs>
              <w:rPr>
                <w:szCs w:val="20"/>
              </w:rPr>
            </w:pPr>
            <w:r>
              <w:rPr>
                <w:szCs w:val="20"/>
              </w:rPr>
              <w:t> </w:t>
            </w:r>
            <w:r>
              <w:rPr>
                <w:szCs w:val="20"/>
              </w:rPr>
              <w:t>1</w:t>
            </w:r>
          </w:p>
        </w:tc>
      </w:tr>
      <w:tr w:rsidR="00D61F3A" w:rsidTr="00D61F3A">
        <w:tc>
          <w:tcPr>
            <w:tcW w:w="2268" w:type="dxa"/>
            <w:hideMark/>
          </w:tcPr>
          <w:p w:rsidR="00D61F3A" w:rsidRDefault="00D61F3A">
            <w:pPr>
              <w:tabs>
                <w:tab w:val="left" w:pos="340"/>
                <w:tab w:val="left" w:pos="680"/>
                <w:tab w:val="left" w:pos="1361"/>
              </w:tabs>
              <w:rPr>
                <w:szCs w:val="20"/>
              </w:rPr>
            </w:pPr>
            <w:r>
              <w:rPr>
                <w:szCs w:val="20"/>
              </w:rPr>
              <w:t>Java</w:t>
            </w:r>
          </w:p>
        </w:tc>
        <w:tc>
          <w:tcPr>
            <w:tcW w:w="1985" w:type="dxa"/>
            <w:hideMark/>
          </w:tcPr>
          <w:p w:rsidR="00D61F3A" w:rsidRDefault="00D61F3A">
            <w:pPr>
              <w:tabs>
                <w:tab w:val="left" w:pos="340"/>
                <w:tab w:val="left" w:pos="680"/>
                <w:tab w:val="left" w:pos="1361"/>
              </w:tabs>
              <w:rPr>
                <w:szCs w:val="20"/>
              </w:rPr>
            </w:pPr>
            <w:r>
              <w:rPr>
                <w:szCs w:val="20"/>
              </w:rPr>
              <w:t>132.000 km</w:t>
            </w:r>
            <w:r>
              <w:rPr>
                <w:szCs w:val="20"/>
                <w:vertAlign w:val="superscript"/>
              </w:rPr>
              <w:t>2</w:t>
            </w:r>
          </w:p>
        </w:tc>
        <w:tc>
          <w:tcPr>
            <w:tcW w:w="3969" w:type="dxa"/>
            <w:hideMark/>
          </w:tcPr>
          <w:p w:rsidR="00D61F3A" w:rsidRDefault="00D61F3A">
            <w:pPr>
              <w:tabs>
                <w:tab w:val="left" w:pos="340"/>
                <w:tab w:val="left" w:pos="680"/>
                <w:tab w:val="left" w:pos="1361"/>
              </w:tabs>
              <w:rPr>
                <w:szCs w:val="20"/>
              </w:rPr>
            </w:pPr>
            <w:r>
              <w:rPr>
                <w:szCs w:val="20"/>
              </w:rPr>
              <w:t> </w:t>
            </w:r>
            <w:r>
              <w:rPr>
                <w:szCs w:val="20"/>
              </w:rPr>
              <w:t>3,9 maal</w:t>
            </w:r>
          </w:p>
        </w:tc>
      </w:tr>
      <w:tr w:rsidR="00D61F3A" w:rsidTr="00D61F3A">
        <w:tc>
          <w:tcPr>
            <w:tcW w:w="2268" w:type="dxa"/>
            <w:hideMark/>
          </w:tcPr>
          <w:p w:rsidR="00D61F3A" w:rsidRDefault="00D61F3A">
            <w:pPr>
              <w:tabs>
                <w:tab w:val="left" w:pos="340"/>
                <w:tab w:val="left" w:pos="680"/>
                <w:tab w:val="left" w:pos="1361"/>
              </w:tabs>
              <w:rPr>
                <w:szCs w:val="20"/>
              </w:rPr>
            </w:pPr>
            <w:r>
              <w:rPr>
                <w:szCs w:val="20"/>
              </w:rPr>
              <w:t>Sumatra</w:t>
            </w:r>
          </w:p>
        </w:tc>
        <w:tc>
          <w:tcPr>
            <w:tcW w:w="1985" w:type="dxa"/>
            <w:hideMark/>
          </w:tcPr>
          <w:p w:rsidR="00D61F3A" w:rsidRDefault="00D61F3A">
            <w:pPr>
              <w:tabs>
                <w:tab w:val="left" w:pos="340"/>
                <w:tab w:val="left" w:pos="680"/>
                <w:tab w:val="left" w:pos="1361"/>
              </w:tabs>
              <w:rPr>
                <w:szCs w:val="20"/>
              </w:rPr>
            </w:pPr>
            <w:r>
              <w:rPr>
                <w:szCs w:val="20"/>
              </w:rPr>
              <w:t>470.000 km</w:t>
            </w:r>
            <w:r>
              <w:rPr>
                <w:szCs w:val="20"/>
                <w:vertAlign w:val="superscript"/>
              </w:rPr>
              <w:t>2</w:t>
            </w:r>
          </w:p>
        </w:tc>
        <w:tc>
          <w:tcPr>
            <w:tcW w:w="3969" w:type="dxa"/>
            <w:hideMark/>
          </w:tcPr>
          <w:p w:rsidR="00D61F3A" w:rsidRDefault="00D61F3A">
            <w:pPr>
              <w:tabs>
                <w:tab w:val="left" w:pos="340"/>
                <w:tab w:val="left" w:pos="680"/>
                <w:tab w:val="left" w:pos="1361"/>
              </w:tabs>
              <w:rPr>
                <w:szCs w:val="20"/>
              </w:rPr>
            </w:pPr>
            <w:r>
              <w:rPr>
                <w:szCs w:val="20"/>
              </w:rPr>
              <w:t>13,9 maal</w:t>
            </w:r>
          </w:p>
        </w:tc>
      </w:tr>
      <w:tr w:rsidR="00D61F3A" w:rsidTr="00D61F3A">
        <w:tc>
          <w:tcPr>
            <w:tcW w:w="2268" w:type="dxa"/>
            <w:hideMark/>
          </w:tcPr>
          <w:p w:rsidR="00D61F3A" w:rsidRDefault="00D61F3A">
            <w:pPr>
              <w:tabs>
                <w:tab w:val="left" w:pos="340"/>
                <w:tab w:val="left" w:pos="680"/>
                <w:tab w:val="left" w:pos="1361"/>
              </w:tabs>
              <w:rPr>
                <w:szCs w:val="20"/>
              </w:rPr>
            </w:pPr>
            <w:proofErr w:type="spellStart"/>
            <w:r>
              <w:rPr>
                <w:szCs w:val="20"/>
              </w:rPr>
              <w:t>Kalimantan</w:t>
            </w:r>
            <w:proofErr w:type="spellEnd"/>
          </w:p>
        </w:tc>
        <w:tc>
          <w:tcPr>
            <w:tcW w:w="1985" w:type="dxa"/>
            <w:hideMark/>
          </w:tcPr>
          <w:p w:rsidR="00D61F3A" w:rsidRDefault="00D61F3A">
            <w:pPr>
              <w:tabs>
                <w:tab w:val="left" w:pos="340"/>
                <w:tab w:val="left" w:pos="680"/>
                <w:tab w:val="left" w:pos="1361"/>
              </w:tabs>
              <w:rPr>
                <w:szCs w:val="20"/>
              </w:rPr>
            </w:pPr>
            <w:r>
              <w:rPr>
                <w:szCs w:val="20"/>
              </w:rPr>
              <w:t>582.594 km</w:t>
            </w:r>
            <w:r>
              <w:rPr>
                <w:szCs w:val="20"/>
                <w:vertAlign w:val="superscript"/>
              </w:rPr>
              <w:t>2</w:t>
            </w:r>
          </w:p>
        </w:tc>
        <w:tc>
          <w:tcPr>
            <w:tcW w:w="3969" w:type="dxa"/>
            <w:hideMark/>
          </w:tcPr>
          <w:p w:rsidR="00D61F3A" w:rsidRDefault="00D61F3A">
            <w:pPr>
              <w:tabs>
                <w:tab w:val="left" w:pos="340"/>
                <w:tab w:val="left" w:pos="680"/>
                <w:tab w:val="left" w:pos="1361"/>
              </w:tabs>
              <w:rPr>
                <w:szCs w:val="20"/>
              </w:rPr>
            </w:pPr>
            <w:r>
              <w:rPr>
                <w:szCs w:val="20"/>
              </w:rPr>
              <w:t>17,2 maal</w:t>
            </w:r>
          </w:p>
        </w:tc>
      </w:tr>
      <w:tr w:rsidR="00D61F3A" w:rsidTr="00D61F3A">
        <w:tc>
          <w:tcPr>
            <w:tcW w:w="2268" w:type="dxa"/>
            <w:hideMark/>
          </w:tcPr>
          <w:p w:rsidR="00D61F3A" w:rsidRDefault="00D61F3A">
            <w:pPr>
              <w:tabs>
                <w:tab w:val="left" w:pos="340"/>
                <w:tab w:val="left" w:pos="680"/>
                <w:tab w:val="left" w:pos="1361"/>
              </w:tabs>
              <w:rPr>
                <w:szCs w:val="20"/>
              </w:rPr>
            </w:pPr>
            <w:r>
              <w:rPr>
                <w:szCs w:val="20"/>
              </w:rPr>
              <w:t>Papoea (</w:t>
            </w:r>
            <w:proofErr w:type="spellStart"/>
            <w:r>
              <w:rPr>
                <w:szCs w:val="20"/>
              </w:rPr>
              <w:t>Irian</w:t>
            </w:r>
            <w:proofErr w:type="spellEnd"/>
            <w:r>
              <w:rPr>
                <w:szCs w:val="20"/>
              </w:rPr>
              <w:t xml:space="preserve"> Jaya)</w:t>
            </w:r>
          </w:p>
        </w:tc>
        <w:tc>
          <w:tcPr>
            <w:tcW w:w="1985" w:type="dxa"/>
            <w:hideMark/>
          </w:tcPr>
          <w:p w:rsidR="00D61F3A" w:rsidRDefault="00D61F3A">
            <w:pPr>
              <w:tabs>
                <w:tab w:val="left" w:pos="340"/>
                <w:tab w:val="left" w:pos="680"/>
                <w:tab w:val="left" w:pos="1361"/>
              </w:tabs>
              <w:rPr>
                <w:szCs w:val="20"/>
              </w:rPr>
            </w:pPr>
            <w:r>
              <w:rPr>
                <w:szCs w:val="20"/>
              </w:rPr>
              <w:t>421.981 km</w:t>
            </w:r>
            <w:r>
              <w:rPr>
                <w:szCs w:val="20"/>
                <w:vertAlign w:val="superscript"/>
              </w:rPr>
              <w:t>2</w:t>
            </w:r>
          </w:p>
        </w:tc>
        <w:tc>
          <w:tcPr>
            <w:tcW w:w="3969" w:type="dxa"/>
            <w:hideMark/>
          </w:tcPr>
          <w:p w:rsidR="00D61F3A" w:rsidRDefault="00D61F3A">
            <w:pPr>
              <w:tabs>
                <w:tab w:val="left" w:pos="340"/>
                <w:tab w:val="left" w:pos="680"/>
                <w:tab w:val="left" w:pos="1361"/>
              </w:tabs>
              <w:rPr>
                <w:szCs w:val="20"/>
              </w:rPr>
            </w:pPr>
            <w:r>
              <w:rPr>
                <w:szCs w:val="20"/>
              </w:rPr>
              <w:t>12,5 maal</w:t>
            </w:r>
          </w:p>
        </w:tc>
      </w:tr>
      <w:tr w:rsidR="00D61F3A" w:rsidTr="00D61F3A">
        <w:tc>
          <w:tcPr>
            <w:tcW w:w="2268" w:type="dxa"/>
            <w:hideMark/>
          </w:tcPr>
          <w:p w:rsidR="00D61F3A" w:rsidRDefault="00D61F3A">
            <w:pPr>
              <w:tabs>
                <w:tab w:val="left" w:pos="340"/>
                <w:tab w:val="left" w:pos="680"/>
                <w:tab w:val="left" w:pos="1361"/>
              </w:tabs>
              <w:rPr>
                <w:szCs w:val="20"/>
              </w:rPr>
            </w:pPr>
            <w:proofErr w:type="spellStart"/>
            <w:r>
              <w:rPr>
                <w:szCs w:val="20"/>
              </w:rPr>
              <w:t>Sulawesi</w:t>
            </w:r>
            <w:proofErr w:type="spellEnd"/>
          </w:p>
        </w:tc>
        <w:tc>
          <w:tcPr>
            <w:tcW w:w="1985" w:type="dxa"/>
            <w:hideMark/>
          </w:tcPr>
          <w:p w:rsidR="00D61F3A" w:rsidRDefault="00D61F3A">
            <w:pPr>
              <w:tabs>
                <w:tab w:val="left" w:pos="340"/>
                <w:tab w:val="left" w:pos="680"/>
                <w:tab w:val="left" w:pos="1361"/>
              </w:tabs>
              <w:rPr>
                <w:szCs w:val="20"/>
              </w:rPr>
            </w:pPr>
            <w:r>
              <w:rPr>
                <w:szCs w:val="20"/>
              </w:rPr>
              <w:t>174.600 km</w:t>
            </w:r>
            <w:r>
              <w:rPr>
                <w:szCs w:val="20"/>
                <w:vertAlign w:val="superscript"/>
              </w:rPr>
              <w:t>2</w:t>
            </w:r>
          </w:p>
        </w:tc>
        <w:tc>
          <w:tcPr>
            <w:tcW w:w="3969" w:type="dxa"/>
            <w:hideMark/>
          </w:tcPr>
          <w:p w:rsidR="00D61F3A" w:rsidRDefault="00D61F3A">
            <w:pPr>
              <w:tabs>
                <w:tab w:val="left" w:pos="340"/>
                <w:tab w:val="left" w:pos="680"/>
                <w:tab w:val="left" w:pos="1361"/>
              </w:tabs>
              <w:rPr>
                <w:szCs w:val="20"/>
              </w:rPr>
            </w:pPr>
            <w:r>
              <w:rPr>
                <w:szCs w:val="20"/>
              </w:rPr>
              <w:t> </w:t>
            </w:r>
            <w:r>
              <w:rPr>
                <w:szCs w:val="20"/>
              </w:rPr>
              <w:t>5,2 maal</w:t>
            </w:r>
          </w:p>
        </w:tc>
      </w:tr>
    </w:tbl>
    <w:p w:rsidR="00D61F3A" w:rsidRDefault="00D61F3A" w:rsidP="00D61F3A">
      <w:pPr>
        <w:rPr>
          <w:rFonts w:cs="Arial"/>
          <w:bCs/>
          <w:szCs w:val="20"/>
        </w:rPr>
      </w:pPr>
      <w:r>
        <w:rPr>
          <w:bCs/>
          <w:szCs w:val="20"/>
        </w:rPr>
        <w:t>c</w:t>
      </w:r>
      <w:r>
        <w:rPr>
          <w:bCs/>
          <w:szCs w:val="20"/>
        </w:rPr>
        <w:tab/>
        <w:t>Indonesië is 45,9 maal zo groot als Nederland.</w:t>
      </w:r>
    </w:p>
    <w:p w:rsidR="00D61F3A" w:rsidRDefault="00D61F3A" w:rsidP="00D61F3A">
      <w:pPr>
        <w:rPr>
          <w:szCs w:val="20"/>
        </w:rPr>
      </w:pPr>
      <w:r>
        <w:rPr>
          <w:szCs w:val="20"/>
        </w:rPr>
        <w:t>d</w:t>
      </w:r>
      <w:r>
        <w:rPr>
          <w:szCs w:val="20"/>
        </w:rPr>
        <w:tab/>
        <w:t>Alle Indonesische eilanden zijn (veel) groter dan Nederland.</w:t>
      </w:r>
    </w:p>
    <w:p w:rsidR="00D61F3A" w:rsidRDefault="00D61F3A" w:rsidP="00D61F3A">
      <w:pPr>
        <w:rPr>
          <w:szCs w:val="20"/>
        </w:rPr>
      </w:pPr>
    </w:p>
    <w:p w:rsidR="00D61F3A" w:rsidRDefault="00D61F3A" w:rsidP="00D61F3A">
      <w:pPr>
        <w:rPr>
          <w:b/>
        </w:rPr>
      </w:pPr>
      <w:r>
        <w:rPr>
          <w:b/>
        </w:rPr>
        <w:t>Opdracht 10</w:t>
      </w:r>
      <w:r>
        <w:rPr>
          <w:b/>
        </w:rPr>
        <w:tab/>
        <w:t>Archipel  K/I</w:t>
      </w:r>
    </w:p>
    <w:p w:rsidR="00D61F3A" w:rsidRDefault="00D61F3A" w:rsidP="00D61F3A">
      <w:pPr>
        <w:rPr>
          <w:bCs/>
          <w:szCs w:val="20"/>
        </w:rPr>
      </w:pPr>
      <w:r>
        <w:rPr>
          <w:bCs/>
          <w:szCs w:val="20"/>
        </w:rPr>
        <w:t>a</w:t>
      </w:r>
      <w:r>
        <w:rPr>
          <w:bCs/>
          <w:szCs w:val="20"/>
        </w:rPr>
        <w:tab/>
        <w:t xml:space="preserve">Een archipelstaat is volledig omringd door water en grenst niet direct aan andere landen. Een </w:t>
      </w:r>
      <w:proofErr w:type="spellStart"/>
      <w:r>
        <w:rPr>
          <w:bCs/>
          <w:szCs w:val="20"/>
        </w:rPr>
        <w:t>landlocked</w:t>
      </w:r>
      <w:proofErr w:type="spellEnd"/>
      <w:r>
        <w:rPr>
          <w:bCs/>
          <w:szCs w:val="20"/>
        </w:rPr>
        <w:t xml:space="preserve"> staat is volledig omringd door vasteland/continent. Het is een l</w:t>
      </w:r>
      <w:r>
        <w:rPr>
          <w:color w:val="333333"/>
          <w:szCs w:val="20"/>
        </w:rPr>
        <w:t>and dat geen rechtstreekse toegang heeft tot de zee</w:t>
      </w:r>
      <w:r>
        <w:rPr>
          <w:bCs/>
          <w:szCs w:val="20"/>
        </w:rPr>
        <w:t>.</w:t>
      </w:r>
    </w:p>
    <w:p w:rsidR="00D61F3A" w:rsidRDefault="00D61F3A" w:rsidP="00D61F3A">
      <w:pPr>
        <w:rPr>
          <w:szCs w:val="20"/>
        </w:rPr>
      </w:pPr>
      <w:r>
        <w:rPr>
          <w:szCs w:val="20"/>
        </w:rPr>
        <w:t>b</w:t>
      </w:r>
      <w:r>
        <w:rPr>
          <w:szCs w:val="20"/>
        </w:rPr>
        <w:tab/>
        <w:t>Er zijn veel verschillende eilanden die zich onafhankelijk van elkaar ontwikkelen. Daardoor zijn er veel verschillende culturen ontstaan.</w:t>
      </w:r>
    </w:p>
    <w:p w:rsidR="00D61F3A" w:rsidRDefault="00D61F3A" w:rsidP="00D61F3A">
      <w:pPr>
        <w:rPr>
          <w:szCs w:val="20"/>
        </w:rPr>
      </w:pPr>
    </w:p>
    <w:p w:rsidR="00D61F3A" w:rsidRDefault="00D61F3A" w:rsidP="00D61F3A">
      <w:pPr>
        <w:tabs>
          <w:tab w:val="clear" w:pos="680"/>
          <w:tab w:val="right" w:pos="9072"/>
        </w:tabs>
        <w:rPr>
          <w:szCs w:val="20"/>
          <w:shd w:val="clear" w:color="auto" w:fill="999999"/>
        </w:rPr>
      </w:pPr>
      <w:r>
        <w:rPr>
          <w:szCs w:val="20"/>
        </w:rPr>
        <w:t>c</w:t>
      </w:r>
      <w:r>
        <w:rPr>
          <w:szCs w:val="20"/>
        </w:rPr>
        <w:tab/>
      </w:r>
      <w:r>
        <w:rPr>
          <w:b/>
          <w:szCs w:val="20"/>
          <w:shd w:val="clear" w:color="auto" w:fill="999999"/>
        </w:rPr>
        <w:t>W6A</w:t>
      </w:r>
      <w:r>
        <w:rPr>
          <w:szCs w:val="20"/>
          <w:shd w:val="clear" w:color="auto" w:fill="999999"/>
        </w:rPr>
        <w:tab/>
        <w:t>De zee als verbindende factor in Indonesië.</w:t>
      </w:r>
      <w:r>
        <w:rPr>
          <w:szCs w:val="20"/>
          <w:shd w:val="clear" w:color="auto" w:fill="999999"/>
        </w:rPr>
        <w:tab/>
      </w:r>
    </w:p>
    <w:p w:rsidR="00D61F3A" w:rsidRDefault="00D61F3A" w:rsidP="00D61F3A">
      <w:pPr>
        <w:rPr>
          <w:b/>
          <w:szCs w:val="20"/>
        </w:rPr>
      </w:pPr>
    </w:p>
    <w:tbl>
      <w:tblPr>
        <w:tblW w:w="0" w:type="auto"/>
        <w:tblInd w:w="340" w:type="dxa"/>
        <w:tblLayout w:type="fixed"/>
        <w:tblCellMar>
          <w:left w:w="0" w:type="dxa"/>
          <w:right w:w="0" w:type="dxa"/>
        </w:tblCellMar>
        <w:tblLook w:val="01E0" w:firstRow="1" w:lastRow="1" w:firstColumn="1" w:lastColumn="1" w:noHBand="0" w:noVBand="0"/>
      </w:tblPr>
      <w:tblGrid>
        <w:gridCol w:w="1701"/>
        <w:gridCol w:w="7031"/>
      </w:tblGrid>
      <w:tr w:rsidR="00D61F3A" w:rsidTr="00D61F3A">
        <w:tc>
          <w:tcPr>
            <w:tcW w:w="1701" w:type="dxa"/>
            <w:hideMark/>
          </w:tcPr>
          <w:p w:rsidR="00D61F3A" w:rsidRDefault="00D61F3A">
            <w:pPr>
              <w:tabs>
                <w:tab w:val="left" w:pos="340"/>
                <w:tab w:val="left" w:pos="680"/>
                <w:tab w:val="left" w:pos="1361"/>
              </w:tabs>
              <w:rPr>
                <w:szCs w:val="20"/>
              </w:rPr>
            </w:pPr>
            <w:r>
              <w:rPr>
                <w:szCs w:val="20"/>
              </w:rPr>
              <w:t>economisch</w:t>
            </w:r>
          </w:p>
        </w:tc>
        <w:tc>
          <w:tcPr>
            <w:tcW w:w="7031" w:type="dxa"/>
            <w:hideMark/>
          </w:tcPr>
          <w:p w:rsidR="00D61F3A" w:rsidRDefault="00D61F3A">
            <w:pPr>
              <w:tabs>
                <w:tab w:val="left" w:pos="340"/>
                <w:tab w:val="left" w:pos="680"/>
                <w:tab w:val="left" w:pos="1361"/>
              </w:tabs>
              <w:rPr>
                <w:szCs w:val="20"/>
              </w:rPr>
            </w:pPr>
            <w:r>
              <w:rPr>
                <w:szCs w:val="20"/>
              </w:rPr>
              <w:t>handel (tussen de eilanden, maar ook de VOC)</w:t>
            </w:r>
          </w:p>
        </w:tc>
      </w:tr>
      <w:tr w:rsidR="00D61F3A" w:rsidTr="00D61F3A">
        <w:tc>
          <w:tcPr>
            <w:tcW w:w="1701" w:type="dxa"/>
            <w:hideMark/>
          </w:tcPr>
          <w:p w:rsidR="00D61F3A" w:rsidRDefault="00D61F3A">
            <w:pPr>
              <w:tabs>
                <w:tab w:val="left" w:pos="340"/>
                <w:tab w:val="left" w:pos="680"/>
                <w:tab w:val="left" w:pos="1361"/>
              </w:tabs>
              <w:rPr>
                <w:szCs w:val="20"/>
              </w:rPr>
            </w:pPr>
            <w:r>
              <w:rPr>
                <w:szCs w:val="20"/>
              </w:rPr>
              <w:t>demografisch</w:t>
            </w:r>
          </w:p>
        </w:tc>
        <w:tc>
          <w:tcPr>
            <w:tcW w:w="7031" w:type="dxa"/>
            <w:hideMark/>
          </w:tcPr>
          <w:p w:rsidR="00D61F3A" w:rsidRDefault="00D61F3A">
            <w:pPr>
              <w:tabs>
                <w:tab w:val="left" w:pos="340"/>
                <w:tab w:val="left" w:pos="680"/>
                <w:tab w:val="left" w:pos="1361"/>
              </w:tabs>
              <w:rPr>
                <w:szCs w:val="20"/>
              </w:rPr>
            </w:pPr>
            <w:r>
              <w:rPr>
                <w:szCs w:val="20"/>
              </w:rPr>
              <w:t>veel migratie (vroeger en nu)</w:t>
            </w:r>
          </w:p>
        </w:tc>
      </w:tr>
      <w:tr w:rsidR="00D61F3A" w:rsidTr="00D61F3A">
        <w:tc>
          <w:tcPr>
            <w:tcW w:w="1701" w:type="dxa"/>
            <w:hideMark/>
          </w:tcPr>
          <w:p w:rsidR="00D61F3A" w:rsidRDefault="00D61F3A">
            <w:pPr>
              <w:tabs>
                <w:tab w:val="left" w:pos="340"/>
                <w:tab w:val="left" w:pos="680"/>
                <w:tab w:val="left" w:pos="1361"/>
              </w:tabs>
              <w:rPr>
                <w:szCs w:val="20"/>
              </w:rPr>
            </w:pPr>
            <w:r>
              <w:rPr>
                <w:szCs w:val="20"/>
              </w:rPr>
              <w:t>cultureel</w:t>
            </w:r>
          </w:p>
        </w:tc>
        <w:tc>
          <w:tcPr>
            <w:tcW w:w="7031" w:type="dxa"/>
            <w:hideMark/>
          </w:tcPr>
          <w:p w:rsidR="00D61F3A" w:rsidRDefault="00D61F3A">
            <w:pPr>
              <w:tabs>
                <w:tab w:val="left" w:pos="340"/>
                <w:tab w:val="left" w:pos="680"/>
                <w:tab w:val="left" w:pos="1361"/>
              </w:tabs>
              <w:ind w:left="0" w:firstLine="0"/>
              <w:rPr>
                <w:szCs w:val="20"/>
              </w:rPr>
            </w:pPr>
            <w:r>
              <w:rPr>
                <w:szCs w:val="20"/>
              </w:rPr>
              <w:t>beïnvloeding door verschillende religies (hindoeïsme, christendom, boeddhisme en islam)</w:t>
            </w:r>
          </w:p>
        </w:tc>
      </w:tr>
    </w:tbl>
    <w:p w:rsidR="00D61F3A" w:rsidRDefault="00D61F3A" w:rsidP="00D61F3A">
      <w:pPr>
        <w:rPr>
          <w:rFonts w:cs="Arial"/>
          <w:szCs w:val="20"/>
        </w:rPr>
      </w:pPr>
    </w:p>
    <w:p w:rsidR="00D61F3A" w:rsidRDefault="00D61F3A" w:rsidP="00D61F3A">
      <w:pPr>
        <w:rPr>
          <w:szCs w:val="20"/>
        </w:rPr>
      </w:pPr>
      <w:r>
        <w:rPr>
          <w:szCs w:val="20"/>
        </w:rPr>
        <w:t>d</w:t>
      </w:r>
      <w:r>
        <w:rPr>
          <w:szCs w:val="20"/>
        </w:rPr>
        <w:tab/>
        <w:t xml:space="preserve">Een archipelstaat wordt veel sterker extern beïnvloed dan een </w:t>
      </w:r>
      <w:proofErr w:type="spellStart"/>
      <w:r>
        <w:rPr>
          <w:szCs w:val="20"/>
        </w:rPr>
        <w:t>landlocked</w:t>
      </w:r>
      <w:proofErr w:type="spellEnd"/>
      <w:r>
        <w:rPr>
          <w:szCs w:val="20"/>
        </w:rPr>
        <w:t xml:space="preserve"> staat.</w:t>
      </w:r>
    </w:p>
    <w:p w:rsidR="00D61F3A" w:rsidRDefault="00D61F3A" w:rsidP="00D61F3A">
      <w:pPr>
        <w:rPr>
          <w:szCs w:val="20"/>
        </w:rPr>
      </w:pPr>
    </w:p>
    <w:p w:rsidR="00D61F3A" w:rsidRDefault="00D61F3A" w:rsidP="00D61F3A">
      <w:pPr>
        <w:rPr>
          <w:b/>
          <w:szCs w:val="20"/>
        </w:rPr>
      </w:pPr>
      <w:r>
        <w:rPr>
          <w:b/>
          <w:szCs w:val="20"/>
        </w:rPr>
        <w:t>Opdracht 11</w:t>
      </w:r>
      <w:r>
        <w:rPr>
          <w:b/>
          <w:szCs w:val="20"/>
        </w:rPr>
        <w:tab/>
        <w:t>Terugblik op paragraaf 1.1  K/I</w:t>
      </w:r>
    </w:p>
    <w:p w:rsidR="00D61F3A" w:rsidRDefault="00D61F3A" w:rsidP="00D61F3A">
      <w:pPr>
        <w:rPr>
          <w:szCs w:val="20"/>
        </w:rPr>
      </w:pPr>
      <w:r>
        <w:rPr>
          <w:szCs w:val="20"/>
        </w:rPr>
        <w:t>1</w:t>
      </w:r>
      <w:r>
        <w:rPr>
          <w:szCs w:val="20"/>
        </w:rPr>
        <w:tab/>
        <w:t xml:space="preserve">Ieder eiland heeft zijn eigen sociaal-culturele kenmerken ontwikkeld. </w:t>
      </w:r>
    </w:p>
    <w:p w:rsidR="00D61F3A" w:rsidRDefault="00D61F3A" w:rsidP="00D61F3A">
      <w:pPr>
        <w:rPr>
          <w:szCs w:val="20"/>
        </w:rPr>
      </w:pPr>
      <w:r>
        <w:rPr>
          <w:szCs w:val="20"/>
        </w:rPr>
        <w:t>2</w:t>
      </w:r>
      <w:r>
        <w:rPr>
          <w:szCs w:val="20"/>
        </w:rPr>
        <w:tab/>
        <w:t>Er is veel zeevaart.</w:t>
      </w:r>
    </w:p>
    <w:p w:rsidR="00D61F3A" w:rsidRDefault="00D61F3A" w:rsidP="00D61F3A">
      <w:pPr>
        <w:rPr>
          <w:szCs w:val="20"/>
        </w:rPr>
      </w:pPr>
    </w:p>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340"/>
                <w:tab w:val="clear" w:pos="680"/>
                <w:tab w:val="left" w:pos="567"/>
                <w:tab w:val="left" w:pos="907"/>
                <w:tab w:val="left" w:pos="1361"/>
              </w:tabs>
              <w:rPr>
                <w:rStyle w:val="Arial10ptVet"/>
                <w:sz w:val="28"/>
                <w:szCs w:val="28"/>
              </w:rPr>
            </w:pPr>
            <w:r>
              <w:rPr>
                <w:rStyle w:val="Arial10ptVet"/>
                <w:sz w:val="28"/>
                <w:szCs w:val="28"/>
              </w:rPr>
              <w:tab/>
            </w:r>
            <w:r>
              <w:rPr>
                <w:b/>
                <w:bCs/>
                <w:sz w:val="28"/>
              </w:rPr>
              <w:t>1.2</w:t>
            </w:r>
            <w:r>
              <w:rPr>
                <w:b/>
                <w:bCs/>
                <w:sz w:val="28"/>
              </w:rPr>
              <w:tab/>
              <w:t>Natuurlandschap</w:t>
            </w:r>
          </w:p>
        </w:tc>
      </w:tr>
    </w:tbl>
    <w:p w:rsidR="00D61F3A" w:rsidRDefault="00D61F3A" w:rsidP="00D61F3A">
      <w:pPr>
        <w:rPr>
          <w:rFonts w:cs="Arial"/>
        </w:rPr>
      </w:pPr>
    </w:p>
    <w:p w:rsidR="00D61F3A" w:rsidRDefault="00D61F3A" w:rsidP="00D61F3A">
      <w:pPr>
        <w:rPr>
          <w:b/>
          <w:szCs w:val="20"/>
        </w:rPr>
      </w:pPr>
      <w:r>
        <w:rPr>
          <w:b/>
          <w:szCs w:val="20"/>
        </w:rPr>
        <w:t>Opdracht 12</w:t>
      </w:r>
      <w:r>
        <w:rPr>
          <w:b/>
          <w:szCs w:val="20"/>
        </w:rPr>
        <w:tab/>
        <w:t>Winbare delfstoffen  K/V</w:t>
      </w:r>
    </w:p>
    <w:p w:rsidR="00D61F3A" w:rsidRDefault="00D61F3A" w:rsidP="00D61F3A">
      <w:pPr>
        <w:rPr>
          <w:b/>
          <w:szCs w:val="20"/>
        </w:rPr>
      </w:pPr>
    </w:p>
    <w:p w:rsidR="00D61F3A" w:rsidRDefault="00D61F3A" w:rsidP="00D61F3A">
      <w:pPr>
        <w:tabs>
          <w:tab w:val="clear" w:pos="680"/>
          <w:tab w:val="right" w:pos="9072"/>
        </w:tabs>
        <w:rPr>
          <w:szCs w:val="20"/>
          <w:shd w:val="clear" w:color="auto" w:fill="999999"/>
        </w:rPr>
      </w:pPr>
      <w:r>
        <w:rPr>
          <w:szCs w:val="20"/>
        </w:rPr>
        <w:t>a/b</w:t>
      </w:r>
      <w:r>
        <w:rPr>
          <w:szCs w:val="20"/>
        </w:rPr>
        <w:tab/>
      </w:r>
      <w:r>
        <w:rPr>
          <w:b/>
          <w:szCs w:val="20"/>
          <w:shd w:val="clear" w:color="auto" w:fill="999999"/>
        </w:rPr>
        <w:t>W8A</w:t>
      </w:r>
      <w:r>
        <w:rPr>
          <w:szCs w:val="20"/>
          <w:shd w:val="clear" w:color="auto" w:fill="999999"/>
        </w:rPr>
        <w:tab/>
        <w:t>De winning van goud en koper in de Grasbergmijn.</w:t>
      </w:r>
      <w:r>
        <w:rPr>
          <w:szCs w:val="20"/>
          <w:shd w:val="clear" w:color="auto" w:fill="999999"/>
        </w:rPr>
        <w:tab/>
      </w:r>
    </w:p>
    <w:p w:rsidR="00D61F3A" w:rsidRDefault="00D61F3A" w:rsidP="00D61F3A">
      <w:pPr>
        <w:tabs>
          <w:tab w:val="clear" w:pos="680"/>
        </w:tabs>
        <w:rPr>
          <w:szCs w:val="20"/>
          <w:shd w:val="clear" w:color="auto" w:fill="999999"/>
        </w:rPr>
      </w:pPr>
    </w:p>
    <w:tbl>
      <w:tblPr>
        <w:tblW w:w="0" w:type="auto"/>
        <w:tblInd w:w="340" w:type="dxa"/>
        <w:tblCellMar>
          <w:left w:w="0" w:type="dxa"/>
          <w:right w:w="0" w:type="dxa"/>
        </w:tblCellMar>
        <w:tblLook w:val="01E0" w:firstRow="1" w:lastRow="1" w:firstColumn="1" w:lastColumn="1" w:noHBand="0" w:noVBand="0"/>
      </w:tblPr>
      <w:tblGrid>
        <w:gridCol w:w="2807"/>
        <w:gridCol w:w="5925"/>
      </w:tblGrid>
      <w:tr w:rsidR="00D61F3A" w:rsidTr="00D61F3A">
        <w:tc>
          <w:tcPr>
            <w:tcW w:w="9212" w:type="dxa"/>
            <w:gridSpan w:val="2"/>
            <w:hideMark/>
          </w:tcPr>
          <w:p w:rsidR="00D61F3A" w:rsidRDefault="00D61F3A">
            <w:pPr>
              <w:tabs>
                <w:tab w:val="left" w:pos="340"/>
                <w:tab w:val="left" w:pos="680"/>
                <w:tab w:val="left" w:pos="1361"/>
              </w:tabs>
              <w:ind w:left="0" w:firstLine="0"/>
              <w:rPr>
                <w:b/>
                <w:szCs w:val="20"/>
              </w:rPr>
            </w:pPr>
            <w:r>
              <w:rPr>
                <w:b/>
                <w:szCs w:val="20"/>
              </w:rPr>
              <w:t>Vind je de winning van goud en koper in de Grasbergmijn in Nieuw-Guinea wel of niet aanvaardbaar?</w:t>
            </w:r>
          </w:p>
        </w:tc>
      </w:tr>
      <w:tr w:rsidR="00D61F3A" w:rsidTr="00D61F3A">
        <w:tc>
          <w:tcPr>
            <w:tcW w:w="2943" w:type="dxa"/>
            <w:hideMark/>
          </w:tcPr>
          <w:p w:rsidR="00D61F3A" w:rsidRDefault="00D61F3A">
            <w:pPr>
              <w:tabs>
                <w:tab w:val="left" w:pos="340"/>
                <w:tab w:val="left" w:pos="680"/>
                <w:tab w:val="left" w:pos="1361"/>
              </w:tabs>
              <w:ind w:left="0" w:firstLine="0"/>
              <w:rPr>
                <w:szCs w:val="20"/>
              </w:rPr>
            </w:pPr>
            <w:r>
              <w:rPr>
                <w:szCs w:val="20"/>
              </w:rPr>
              <w:t>Wat is het probleem?</w:t>
            </w:r>
          </w:p>
        </w:tc>
        <w:tc>
          <w:tcPr>
            <w:tcW w:w="6269" w:type="dxa"/>
            <w:hideMark/>
          </w:tcPr>
          <w:p w:rsidR="00D61F3A" w:rsidRDefault="00D61F3A">
            <w:pPr>
              <w:tabs>
                <w:tab w:val="left" w:pos="340"/>
                <w:tab w:val="left" w:pos="680"/>
                <w:tab w:val="left" w:pos="1361"/>
              </w:tabs>
              <w:ind w:left="0" w:firstLine="0"/>
              <w:rPr>
                <w:szCs w:val="20"/>
              </w:rPr>
            </w:pPr>
            <w:r>
              <w:rPr>
                <w:szCs w:val="20"/>
              </w:rPr>
              <w:t xml:space="preserve">Het Amerikaanse mijnbouwbedrijf </w:t>
            </w:r>
            <w:proofErr w:type="spellStart"/>
            <w:r>
              <w:rPr>
                <w:szCs w:val="20"/>
              </w:rPr>
              <w:t>Freeport-McMoRan</w:t>
            </w:r>
            <w:proofErr w:type="spellEnd"/>
            <w:r>
              <w:rPr>
                <w:szCs w:val="20"/>
              </w:rPr>
              <w:t xml:space="preserve"> graaft (voor de winning van goud en koper) de berg af die door de </w:t>
            </w:r>
            <w:proofErr w:type="spellStart"/>
            <w:r>
              <w:rPr>
                <w:szCs w:val="20"/>
              </w:rPr>
              <w:t>Amungme</w:t>
            </w:r>
            <w:proofErr w:type="spellEnd"/>
            <w:r>
              <w:rPr>
                <w:szCs w:val="20"/>
              </w:rPr>
              <w:t xml:space="preserve"> als heilig wordt beschouwd.</w:t>
            </w:r>
          </w:p>
        </w:tc>
      </w:tr>
      <w:tr w:rsidR="00D61F3A" w:rsidTr="00D61F3A">
        <w:tc>
          <w:tcPr>
            <w:tcW w:w="2943" w:type="dxa"/>
            <w:hideMark/>
          </w:tcPr>
          <w:p w:rsidR="00D61F3A" w:rsidRDefault="00D61F3A">
            <w:pPr>
              <w:tabs>
                <w:tab w:val="left" w:pos="340"/>
                <w:tab w:val="left" w:pos="680"/>
                <w:tab w:val="left" w:pos="1361"/>
              </w:tabs>
              <w:ind w:left="0" w:firstLine="0"/>
              <w:rPr>
                <w:szCs w:val="20"/>
              </w:rPr>
            </w:pPr>
            <w:r>
              <w:rPr>
                <w:szCs w:val="20"/>
              </w:rPr>
              <w:t>Wie zijn erbij betrokken?</w:t>
            </w:r>
          </w:p>
        </w:tc>
        <w:tc>
          <w:tcPr>
            <w:tcW w:w="6269" w:type="dxa"/>
            <w:hideMark/>
          </w:tcPr>
          <w:p w:rsidR="00D61F3A" w:rsidRDefault="00D61F3A">
            <w:pPr>
              <w:tabs>
                <w:tab w:val="left" w:pos="340"/>
                <w:tab w:val="left" w:pos="680"/>
                <w:tab w:val="left" w:pos="1361"/>
              </w:tabs>
              <w:ind w:left="0" w:firstLine="0"/>
              <w:rPr>
                <w:szCs w:val="20"/>
              </w:rPr>
            </w:pPr>
            <w:r>
              <w:rPr>
                <w:szCs w:val="20"/>
              </w:rPr>
              <w:t xml:space="preserve">de </w:t>
            </w:r>
            <w:proofErr w:type="spellStart"/>
            <w:r>
              <w:rPr>
                <w:szCs w:val="20"/>
              </w:rPr>
              <w:t>Amungme</w:t>
            </w:r>
            <w:proofErr w:type="spellEnd"/>
            <w:r>
              <w:rPr>
                <w:szCs w:val="20"/>
              </w:rPr>
              <w:t xml:space="preserve">, de Indonesische regering en het Amerikaanse mijnbouwbedrijf </w:t>
            </w:r>
            <w:proofErr w:type="spellStart"/>
            <w:r>
              <w:rPr>
                <w:szCs w:val="20"/>
              </w:rPr>
              <w:t>Freeport-McMoRan</w:t>
            </w:r>
            <w:proofErr w:type="spellEnd"/>
          </w:p>
        </w:tc>
      </w:tr>
      <w:tr w:rsidR="00D61F3A" w:rsidTr="00D61F3A">
        <w:tc>
          <w:tcPr>
            <w:tcW w:w="2943" w:type="dxa"/>
            <w:hideMark/>
          </w:tcPr>
          <w:p w:rsidR="00D61F3A" w:rsidRDefault="00D61F3A">
            <w:pPr>
              <w:tabs>
                <w:tab w:val="left" w:pos="340"/>
                <w:tab w:val="left" w:pos="680"/>
                <w:tab w:val="left" w:pos="1361"/>
              </w:tabs>
              <w:ind w:left="0" w:firstLine="0"/>
              <w:rPr>
                <w:szCs w:val="20"/>
              </w:rPr>
            </w:pPr>
            <w:r>
              <w:rPr>
                <w:szCs w:val="20"/>
              </w:rPr>
              <w:t>Wat is hun mening over het problemen en welke argumenten hebben ze?</w:t>
            </w:r>
          </w:p>
        </w:tc>
        <w:tc>
          <w:tcPr>
            <w:tcW w:w="6269" w:type="dxa"/>
            <w:hideMark/>
          </w:tcPr>
          <w:p w:rsidR="00D61F3A" w:rsidRDefault="00D61F3A">
            <w:pPr>
              <w:ind w:left="0" w:firstLine="0"/>
              <w:rPr>
                <w:rFonts w:cs="Arial"/>
                <w:szCs w:val="20"/>
              </w:rPr>
            </w:pPr>
            <w:r>
              <w:rPr>
                <w:szCs w:val="20"/>
              </w:rPr>
              <w:t xml:space="preserve">De </w:t>
            </w:r>
            <w:proofErr w:type="spellStart"/>
            <w:r>
              <w:rPr>
                <w:szCs w:val="20"/>
              </w:rPr>
              <w:t>Amungme</w:t>
            </w:r>
            <w:proofErr w:type="spellEnd"/>
            <w:r>
              <w:rPr>
                <w:szCs w:val="20"/>
              </w:rPr>
              <w:t xml:space="preserve"> zijn tegen de mijnbouw. Voor hen zijn de bergtoppen rond hun voorouderlijke grond heilig.</w:t>
            </w:r>
          </w:p>
          <w:p w:rsidR="00D61F3A" w:rsidRDefault="00D61F3A">
            <w:pPr>
              <w:ind w:left="0" w:firstLine="0"/>
              <w:rPr>
                <w:szCs w:val="20"/>
              </w:rPr>
            </w:pPr>
            <w:r>
              <w:rPr>
                <w:szCs w:val="20"/>
              </w:rPr>
              <w:t>De Indonesische regering is voor de mijnbouw. Het levert werkgelegenheid en inkomsten op.</w:t>
            </w:r>
          </w:p>
          <w:p w:rsidR="00D61F3A" w:rsidRDefault="00D61F3A">
            <w:pPr>
              <w:tabs>
                <w:tab w:val="left" w:pos="340"/>
                <w:tab w:val="left" w:pos="680"/>
                <w:tab w:val="left" w:pos="1361"/>
              </w:tabs>
              <w:ind w:left="0" w:firstLine="0"/>
              <w:rPr>
                <w:szCs w:val="20"/>
              </w:rPr>
            </w:pPr>
            <w:r>
              <w:rPr>
                <w:szCs w:val="20"/>
              </w:rPr>
              <w:lastRenderedPageBreak/>
              <w:t xml:space="preserve">Het Amerikaanse mijnbouwbedrijf </w:t>
            </w:r>
            <w:proofErr w:type="spellStart"/>
            <w:r>
              <w:rPr>
                <w:szCs w:val="20"/>
              </w:rPr>
              <w:t>Freeport-McMoRan</w:t>
            </w:r>
            <w:proofErr w:type="spellEnd"/>
            <w:r>
              <w:rPr>
                <w:szCs w:val="20"/>
              </w:rPr>
              <w:t xml:space="preserve"> is voor de afgraving omdat het inkomsten oplevert.</w:t>
            </w:r>
          </w:p>
        </w:tc>
      </w:tr>
      <w:tr w:rsidR="00D61F3A" w:rsidTr="00D61F3A">
        <w:tc>
          <w:tcPr>
            <w:tcW w:w="2943" w:type="dxa"/>
          </w:tcPr>
          <w:p w:rsidR="00D61F3A" w:rsidRDefault="00D61F3A">
            <w:pPr>
              <w:ind w:left="0" w:firstLine="0"/>
              <w:rPr>
                <w:rFonts w:cs="Arial"/>
                <w:szCs w:val="20"/>
              </w:rPr>
            </w:pPr>
            <w:r>
              <w:rPr>
                <w:szCs w:val="20"/>
              </w:rPr>
              <w:lastRenderedPageBreak/>
              <w:t>Wat is je eigen mening en welke argumenten heb jij zelf?</w:t>
            </w:r>
          </w:p>
          <w:p w:rsidR="00D61F3A" w:rsidRDefault="00D61F3A">
            <w:pPr>
              <w:tabs>
                <w:tab w:val="left" w:pos="340"/>
                <w:tab w:val="left" w:pos="680"/>
                <w:tab w:val="left" w:pos="1361"/>
              </w:tabs>
              <w:ind w:left="0" w:firstLine="0"/>
              <w:rPr>
                <w:szCs w:val="20"/>
              </w:rPr>
            </w:pPr>
          </w:p>
        </w:tc>
        <w:tc>
          <w:tcPr>
            <w:tcW w:w="6269" w:type="dxa"/>
            <w:hideMark/>
          </w:tcPr>
          <w:p w:rsidR="00D61F3A" w:rsidRDefault="00D61F3A">
            <w:pPr>
              <w:ind w:left="0" w:firstLine="0"/>
              <w:rPr>
                <w:rFonts w:cs="Arial"/>
                <w:szCs w:val="20"/>
              </w:rPr>
            </w:pPr>
            <w:r>
              <w:rPr>
                <w:szCs w:val="20"/>
              </w:rPr>
              <w:t>Eigen mening; bijvoorbeeld:</w:t>
            </w:r>
          </w:p>
          <w:p w:rsidR="00D61F3A" w:rsidRDefault="00D61F3A">
            <w:pPr>
              <w:tabs>
                <w:tab w:val="left" w:pos="340"/>
                <w:tab w:val="left" w:pos="680"/>
                <w:tab w:val="left" w:pos="1361"/>
              </w:tabs>
              <w:ind w:left="0" w:firstLine="0"/>
              <w:rPr>
                <w:szCs w:val="20"/>
              </w:rPr>
            </w:pPr>
            <w:r>
              <w:rPr>
                <w:szCs w:val="20"/>
              </w:rPr>
              <w:t xml:space="preserve">Het goud en koper in de Grasbergmijn zijn technologisch en economisch winbaar, maar ik vind het niet sociaal winbaar omdat er op geen enkele manier rekening wordt gehouden met de </w:t>
            </w:r>
            <w:proofErr w:type="spellStart"/>
            <w:r>
              <w:rPr>
                <w:szCs w:val="20"/>
              </w:rPr>
              <w:t>Amungme</w:t>
            </w:r>
            <w:proofErr w:type="spellEnd"/>
            <w:r>
              <w:rPr>
                <w:szCs w:val="20"/>
              </w:rPr>
              <w:t>.</w:t>
            </w:r>
          </w:p>
        </w:tc>
      </w:tr>
    </w:tbl>
    <w:p w:rsidR="00D61F3A" w:rsidRDefault="00D61F3A" w:rsidP="00D61F3A">
      <w:pPr>
        <w:rPr>
          <w:rFonts w:cs="Arial"/>
          <w:szCs w:val="20"/>
        </w:rPr>
      </w:pPr>
    </w:p>
    <w:p w:rsidR="00D61F3A" w:rsidRDefault="00D61F3A" w:rsidP="00D61F3A">
      <w:pPr>
        <w:rPr>
          <w:b/>
          <w:szCs w:val="20"/>
        </w:rPr>
      </w:pPr>
      <w:r>
        <w:rPr>
          <w:b/>
          <w:szCs w:val="20"/>
        </w:rPr>
        <w:t>Opdracht 13</w:t>
      </w:r>
      <w:r>
        <w:rPr>
          <w:b/>
          <w:szCs w:val="20"/>
        </w:rPr>
        <w:tab/>
        <w:t>Klimaten  K</w:t>
      </w:r>
    </w:p>
    <w:p w:rsidR="00D61F3A" w:rsidRDefault="00D61F3A" w:rsidP="00D61F3A">
      <w:pPr>
        <w:rPr>
          <w:szCs w:val="20"/>
          <w:lang w:val="en-GB"/>
        </w:rPr>
      </w:pPr>
      <w:r>
        <w:rPr>
          <w:szCs w:val="20"/>
        </w:rPr>
        <w:t>a</w:t>
      </w:r>
      <w:r>
        <w:rPr>
          <w:szCs w:val="20"/>
        </w:rPr>
        <w:tab/>
        <w:t xml:space="preserve">Wereld: GB 196. </w:t>
      </w:r>
      <w:proofErr w:type="spellStart"/>
      <w:r>
        <w:rPr>
          <w:szCs w:val="20"/>
          <w:lang w:val="en-GB"/>
        </w:rPr>
        <w:t>Indonesië</w:t>
      </w:r>
      <w:proofErr w:type="spellEnd"/>
      <w:r>
        <w:rPr>
          <w:szCs w:val="20"/>
          <w:lang w:val="en-GB"/>
        </w:rPr>
        <w:t>: GB 150A.</w:t>
      </w:r>
    </w:p>
    <w:p w:rsidR="00D61F3A" w:rsidRDefault="00D61F3A" w:rsidP="00D61F3A">
      <w:pPr>
        <w:rPr>
          <w:szCs w:val="20"/>
        </w:rPr>
      </w:pPr>
      <w:r>
        <w:rPr>
          <w:szCs w:val="20"/>
          <w:lang w:val="en-US"/>
        </w:rPr>
        <w:t>b</w:t>
      </w:r>
      <w:r>
        <w:rPr>
          <w:szCs w:val="20"/>
          <w:lang w:val="en-US"/>
        </w:rPr>
        <w:tab/>
        <w:t>A-</w:t>
      </w:r>
      <w:proofErr w:type="spellStart"/>
      <w:r>
        <w:rPr>
          <w:szCs w:val="20"/>
          <w:lang w:val="en-US"/>
        </w:rPr>
        <w:t>klimaat</w:t>
      </w:r>
      <w:proofErr w:type="spellEnd"/>
      <w:r>
        <w:rPr>
          <w:szCs w:val="20"/>
          <w:lang w:val="en-US"/>
        </w:rPr>
        <w:t xml:space="preserve">. </w:t>
      </w:r>
      <w:r>
        <w:rPr>
          <w:szCs w:val="20"/>
        </w:rPr>
        <w:t>Het is altijd warmer dan 18 °C.</w:t>
      </w:r>
    </w:p>
    <w:p w:rsidR="00D61F3A" w:rsidRDefault="00D61F3A" w:rsidP="00D61F3A">
      <w:pPr>
        <w:rPr>
          <w:szCs w:val="20"/>
        </w:rPr>
      </w:pPr>
      <w:r>
        <w:rPr>
          <w:szCs w:val="20"/>
        </w:rPr>
        <w:t>c</w:t>
      </w:r>
      <w:r>
        <w:rPr>
          <w:szCs w:val="20"/>
        </w:rPr>
        <w:tab/>
        <w:t>Door de grote zoninvalshoek (lage breedte en de hoge zonnestand).</w:t>
      </w:r>
    </w:p>
    <w:p w:rsidR="00D61F3A" w:rsidRDefault="00D61F3A" w:rsidP="00D61F3A">
      <w:pPr>
        <w:rPr>
          <w:szCs w:val="20"/>
          <w:lang w:val="es-ES"/>
        </w:rPr>
      </w:pPr>
      <w:r>
        <w:rPr>
          <w:szCs w:val="20"/>
          <w:lang w:val="es-ES"/>
        </w:rPr>
        <w:t>d</w:t>
      </w:r>
      <w:r>
        <w:rPr>
          <w:szCs w:val="20"/>
          <w:lang w:val="es-ES"/>
        </w:rPr>
        <w:tab/>
        <w:t>Op Sumatra, Kalimantan, Sulawesi en Papoea.</w:t>
      </w:r>
    </w:p>
    <w:p w:rsidR="00D61F3A" w:rsidRDefault="00D61F3A" w:rsidP="00D61F3A">
      <w:pPr>
        <w:rPr>
          <w:szCs w:val="20"/>
        </w:rPr>
      </w:pPr>
      <w:r>
        <w:rPr>
          <w:szCs w:val="20"/>
        </w:rPr>
        <w:t>e</w:t>
      </w:r>
      <w:r>
        <w:rPr>
          <w:szCs w:val="20"/>
        </w:rPr>
        <w:tab/>
        <w:t>Er zijn daar berggebieden. Daar is het kouder (gematigder) dan op de rest van de eilanden.</w:t>
      </w:r>
    </w:p>
    <w:p w:rsidR="00D61F3A" w:rsidRDefault="00D61F3A" w:rsidP="00D61F3A">
      <w:pPr>
        <w:rPr>
          <w:szCs w:val="20"/>
        </w:rPr>
      </w:pPr>
    </w:p>
    <w:p w:rsidR="00D61F3A" w:rsidRDefault="00D61F3A" w:rsidP="00D61F3A">
      <w:pPr>
        <w:keepNext/>
        <w:rPr>
          <w:b/>
          <w:szCs w:val="20"/>
        </w:rPr>
      </w:pPr>
      <w:r>
        <w:rPr>
          <w:b/>
          <w:szCs w:val="20"/>
        </w:rPr>
        <w:t>Opdracht 14</w:t>
      </w:r>
      <w:r>
        <w:rPr>
          <w:b/>
          <w:szCs w:val="20"/>
        </w:rPr>
        <w:tab/>
        <w:t>Neerslag  K/I</w:t>
      </w:r>
    </w:p>
    <w:p w:rsidR="00D61F3A" w:rsidRDefault="00D61F3A" w:rsidP="00D61F3A">
      <w:pPr>
        <w:keepNext/>
        <w:ind w:left="680" w:hanging="680"/>
        <w:rPr>
          <w:szCs w:val="20"/>
        </w:rPr>
      </w:pPr>
      <w:r>
        <w:rPr>
          <w:szCs w:val="20"/>
        </w:rPr>
        <w:t>a</w:t>
      </w:r>
      <w:r>
        <w:rPr>
          <w:szCs w:val="20"/>
        </w:rPr>
        <w:tab/>
        <w:t>1</w:t>
      </w:r>
      <w:r>
        <w:rPr>
          <w:szCs w:val="20"/>
        </w:rPr>
        <w:tab/>
        <w:t>Stijgingsregens: ontstaan wanneer lucht door sterke opwarming gaat stijgen. Daarbij koelt de lucht af en gaat de waterdamp condenseren.</w:t>
      </w:r>
    </w:p>
    <w:p w:rsidR="00D61F3A" w:rsidRDefault="00D61F3A" w:rsidP="00D61F3A">
      <w:pPr>
        <w:ind w:left="680" w:hanging="680"/>
      </w:pPr>
      <w:r>
        <w:tab/>
        <w:t>2</w:t>
      </w:r>
      <w:r>
        <w:tab/>
        <w:t>Stuwingsregens: ontstaan wanneer lucht gedwongen wordt te stijgen bij een gebergte. Dan koelt de lucht af en gaat de waterdamp condenseren.</w:t>
      </w:r>
    </w:p>
    <w:p w:rsidR="00D61F3A" w:rsidRDefault="00D61F3A" w:rsidP="00D61F3A">
      <w:pPr>
        <w:rPr>
          <w:szCs w:val="20"/>
        </w:rPr>
      </w:pPr>
      <w:r>
        <w:rPr>
          <w:szCs w:val="20"/>
        </w:rPr>
        <w:t>b</w:t>
      </w:r>
      <w:r>
        <w:rPr>
          <w:szCs w:val="20"/>
        </w:rPr>
        <w:tab/>
        <w:t>2.000 mm of meer</w:t>
      </w:r>
    </w:p>
    <w:p w:rsidR="00D61F3A" w:rsidRDefault="00D61F3A" w:rsidP="00D61F3A">
      <w:pPr>
        <w:rPr>
          <w:szCs w:val="20"/>
        </w:rPr>
      </w:pPr>
      <w:r>
        <w:rPr>
          <w:szCs w:val="20"/>
        </w:rPr>
        <w:t>c</w:t>
      </w:r>
      <w:r>
        <w:rPr>
          <w:szCs w:val="20"/>
        </w:rPr>
        <w:tab/>
        <w:t xml:space="preserve">De Kleine </w:t>
      </w:r>
      <w:proofErr w:type="spellStart"/>
      <w:r>
        <w:rPr>
          <w:szCs w:val="20"/>
        </w:rPr>
        <w:t>Sunda</w:t>
      </w:r>
      <w:proofErr w:type="spellEnd"/>
      <w:r>
        <w:rPr>
          <w:szCs w:val="20"/>
        </w:rPr>
        <w:t>-eilanden en West-Timor.</w:t>
      </w:r>
    </w:p>
    <w:p w:rsidR="00D61F3A" w:rsidRDefault="00D61F3A" w:rsidP="00D61F3A">
      <w:pPr>
        <w:rPr>
          <w:szCs w:val="20"/>
        </w:rPr>
      </w:pPr>
      <w:r>
        <w:rPr>
          <w:szCs w:val="20"/>
        </w:rPr>
        <w:tab/>
        <w:t>De meer naar het oosten gelegen regio’s ontvangen minder neerslag omdat de wind dan een (veel) kortere weg over de warme zee heeft afgelegd. De lucht bevat dan minder waterdamp, waardoor er minder neerslag wordt gevormd.</w:t>
      </w:r>
    </w:p>
    <w:p w:rsidR="00D61F3A" w:rsidRDefault="00D61F3A" w:rsidP="00D61F3A">
      <w:pPr>
        <w:rPr>
          <w:szCs w:val="20"/>
        </w:rPr>
      </w:pPr>
    </w:p>
    <w:p w:rsidR="00D61F3A" w:rsidRDefault="00D61F3A" w:rsidP="00D61F3A">
      <w:pPr>
        <w:rPr>
          <w:b/>
          <w:szCs w:val="20"/>
        </w:rPr>
      </w:pPr>
      <w:r>
        <w:rPr>
          <w:b/>
          <w:szCs w:val="20"/>
        </w:rPr>
        <w:t>Opdracht 15</w:t>
      </w:r>
      <w:r>
        <w:rPr>
          <w:b/>
          <w:szCs w:val="20"/>
        </w:rPr>
        <w:tab/>
        <w:t>Moesson  K/I</w:t>
      </w:r>
    </w:p>
    <w:p w:rsidR="00D61F3A" w:rsidRDefault="00D61F3A" w:rsidP="00D61F3A">
      <w:pPr>
        <w:rPr>
          <w:szCs w:val="20"/>
        </w:rPr>
      </w:pPr>
      <w:r>
        <w:rPr>
          <w:szCs w:val="20"/>
        </w:rPr>
        <w:t>a</w:t>
      </w:r>
      <w:r>
        <w:rPr>
          <w:szCs w:val="20"/>
        </w:rPr>
        <w:tab/>
        <w:t>Land- of zeewind die ieder halfjaar (ongeveer 180 graden) van richting verandert.</w:t>
      </w:r>
    </w:p>
    <w:p w:rsidR="00D61F3A" w:rsidRDefault="00D61F3A" w:rsidP="00D61F3A">
      <w:pPr>
        <w:autoSpaceDE w:val="0"/>
        <w:autoSpaceDN w:val="0"/>
        <w:adjustRightInd w:val="0"/>
        <w:rPr>
          <w:szCs w:val="20"/>
        </w:rPr>
      </w:pPr>
      <w:r>
        <w:rPr>
          <w:szCs w:val="20"/>
        </w:rPr>
        <w:t>b</w:t>
      </w:r>
      <w:r>
        <w:rPr>
          <w:szCs w:val="20"/>
        </w:rPr>
        <w:tab/>
        <w:t xml:space="preserve">Lucht stroomt van een hogedrukgebied naar een lagedrukgebied, waarbij als gevolg van de draaiing van de aarde de wind op het noordelijk halfrond een afwijking naar rechts krijgt en op het zuidelijk halfrond een afwijking naar links, gezien vanuit het </w:t>
      </w:r>
      <w:proofErr w:type="spellStart"/>
      <w:r>
        <w:rPr>
          <w:szCs w:val="20"/>
        </w:rPr>
        <w:t>hogeluchtdrukgebied</w:t>
      </w:r>
      <w:proofErr w:type="spellEnd"/>
      <w:r>
        <w:rPr>
          <w:szCs w:val="20"/>
        </w:rPr>
        <w:t>.</w:t>
      </w:r>
    </w:p>
    <w:p w:rsidR="00D61F3A" w:rsidRDefault="00D61F3A" w:rsidP="00D61F3A">
      <w:pPr>
        <w:rPr>
          <w:szCs w:val="20"/>
        </w:rPr>
      </w:pPr>
      <w:r>
        <w:rPr>
          <w:szCs w:val="20"/>
        </w:rPr>
        <w:t>c</w:t>
      </w:r>
      <w:r>
        <w:rPr>
          <w:szCs w:val="20"/>
        </w:rPr>
        <w:tab/>
        <w:t>juli: ZO-ZW moesson; januari NO-NW moesson</w:t>
      </w:r>
    </w:p>
    <w:p w:rsidR="00D61F3A" w:rsidRDefault="00D61F3A" w:rsidP="00D61F3A">
      <w:pPr>
        <w:rPr>
          <w:szCs w:val="20"/>
        </w:rPr>
      </w:pPr>
      <w:r>
        <w:rPr>
          <w:szCs w:val="20"/>
        </w:rPr>
        <w:t>d</w:t>
      </w:r>
      <w:r>
        <w:rPr>
          <w:szCs w:val="20"/>
        </w:rPr>
        <w:tab/>
        <w:t>De ITC verplaatst zich gedurende het jaar onder invloed van de verschuiving van de loodrechte zonnestand. Die verschuift van noorderkeerkring naar zuiderkeerkring en omgekeerd.</w:t>
      </w:r>
    </w:p>
    <w:p w:rsidR="00D61F3A" w:rsidRDefault="00D61F3A" w:rsidP="00D61F3A">
      <w:pPr>
        <w:rPr>
          <w:szCs w:val="20"/>
        </w:rPr>
      </w:pPr>
    </w:p>
    <w:p w:rsidR="00D61F3A" w:rsidRDefault="00D61F3A" w:rsidP="00D61F3A">
      <w:pPr>
        <w:rPr>
          <w:b/>
          <w:szCs w:val="20"/>
        </w:rPr>
      </w:pPr>
      <w:r>
        <w:rPr>
          <w:b/>
          <w:szCs w:val="20"/>
        </w:rPr>
        <w:t>Opdracht 16</w:t>
      </w:r>
      <w:r>
        <w:rPr>
          <w:b/>
          <w:szCs w:val="20"/>
        </w:rPr>
        <w:tab/>
        <w:t>Neerslagverschillen  K/I</w:t>
      </w:r>
    </w:p>
    <w:p w:rsidR="00D61F3A" w:rsidRDefault="00D61F3A" w:rsidP="00D61F3A">
      <w:pPr>
        <w:rPr>
          <w:szCs w:val="20"/>
        </w:rPr>
      </w:pPr>
      <w:r>
        <w:rPr>
          <w:szCs w:val="20"/>
        </w:rPr>
        <w:t>a</w:t>
      </w:r>
      <w:r>
        <w:rPr>
          <w:szCs w:val="20"/>
        </w:rPr>
        <w:tab/>
        <w:t xml:space="preserve">Droge periode in juni, juli en augustus. Er waait dan relatief droge lucht met de </w:t>
      </w:r>
      <w:proofErr w:type="spellStart"/>
      <w:r>
        <w:rPr>
          <w:szCs w:val="20"/>
        </w:rPr>
        <w:t>zuidoostmoesson</w:t>
      </w:r>
      <w:proofErr w:type="spellEnd"/>
      <w:r>
        <w:rPr>
          <w:szCs w:val="20"/>
        </w:rPr>
        <w:t xml:space="preserve"> vanaf Australië. De relatief drogere lucht hangt samen met de relatief korte weg over zee, vanaf Australië.</w:t>
      </w:r>
    </w:p>
    <w:p w:rsidR="00D61F3A" w:rsidRDefault="00D61F3A" w:rsidP="00D61F3A">
      <w:pPr>
        <w:rPr>
          <w:szCs w:val="20"/>
        </w:rPr>
      </w:pPr>
      <w:r>
        <w:rPr>
          <w:szCs w:val="20"/>
        </w:rPr>
        <w:t>b</w:t>
      </w:r>
      <w:r>
        <w:rPr>
          <w:szCs w:val="20"/>
        </w:rPr>
        <w:tab/>
        <w:t>De weg die de wind aflegt over zee is ‘kort’, waardoor de lucht relatief droog is.</w:t>
      </w:r>
    </w:p>
    <w:p w:rsidR="00D61F3A" w:rsidRDefault="00D61F3A" w:rsidP="00D61F3A">
      <w:pPr>
        <w:rPr>
          <w:szCs w:val="20"/>
        </w:rPr>
      </w:pPr>
      <w:r>
        <w:rPr>
          <w:szCs w:val="20"/>
        </w:rPr>
        <w:t>c</w:t>
      </w:r>
      <w:r>
        <w:rPr>
          <w:szCs w:val="20"/>
        </w:rPr>
        <w:tab/>
        <w:t xml:space="preserve">In juli waait de </w:t>
      </w:r>
      <w:proofErr w:type="spellStart"/>
      <w:r>
        <w:rPr>
          <w:szCs w:val="20"/>
        </w:rPr>
        <w:t>zuidoostmoesson</w:t>
      </w:r>
      <w:proofErr w:type="spellEnd"/>
      <w:r>
        <w:rPr>
          <w:szCs w:val="20"/>
        </w:rPr>
        <w:t xml:space="preserve"> en heeft de lucht (vanuit Australië) een lange weg over de warme zee afgelegd waardoor er in Padang veel neerslag wordt gevormd.</w:t>
      </w:r>
    </w:p>
    <w:p w:rsidR="00D61F3A" w:rsidRDefault="00D61F3A" w:rsidP="00D61F3A">
      <w:pPr>
        <w:rPr>
          <w:szCs w:val="20"/>
        </w:rPr>
      </w:pPr>
      <w:r>
        <w:rPr>
          <w:szCs w:val="20"/>
        </w:rPr>
        <w:tab/>
        <w:t>In januari waait de noordoostmoesson en legt de lucht vanaf het vasteland van Azië een lange weg af waardoor de lucht vochtiger wordt en gaat stijgen/er stijgingsregens ontstaan.</w:t>
      </w:r>
    </w:p>
    <w:p w:rsidR="00D61F3A" w:rsidRDefault="00D61F3A" w:rsidP="00D61F3A">
      <w:pPr>
        <w:rPr>
          <w:szCs w:val="20"/>
        </w:rPr>
      </w:pPr>
    </w:p>
    <w:p w:rsidR="00D61F3A" w:rsidRDefault="00D61F3A" w:rsidP="00D61F3A">
      <w:pPr>
        <w:rPr>
          <w:b/>
          <w:szCs w:val="20"/>
        </w:rPr>
      </w:pPr>
      <w:r>
        <w:rPr>
          <w:b/>
          <w:szCs w:val="20"/>
        </w:rPr>
        <w:t>Opdracht 17</w:t>
      </w:r>
      <w:r>
        <w:rPr>
          <w:b/>
          <w:szCs w:val="20"/>
        </w:rPr>
        <w:tab/>
        <w:t>Mangrove  K/I</w:t>
      </w:r>
    </w:p>
    <w:p w:rsidR="00D61F3A" w:rsidRDefault="00D61F3A" w:rsidP="00D61F3A">
      <w:pPr>
        <w:rPr>
          <w:szCs w:val="20"/>
        </w:rPr>
      </w:pPr>
      <w:r>
        <w:rPr>
          <w:szCs w:val="20"/>
        </w:rPr>
        <w:t>a</w:t>
      </w:r>
      <w:r>
        <w:rPr>
          <w:szCs w:val="20"/>
        </w:rPr>
        <w:tab/>
        <w:t>Brak water.</w:t>
      </w:r>
    </w:p>
    <w:p w:rsidR="00D61F3A" w:rsidRDefault="00D61F3A" w:rsidP="00D61F3A">
      <w:pPr>
        <w:rPr>
          <w:szCs w:val="20"/>
        </w:rPr>
      </w:pPr>
      <w:r>
        <w:rPr>
          <w:szCs w:val="20"/>
        </w:rPr>
        <w:t>b</w:t>
      </w:r>
      <w:r>
        <w:rPr>
          <w:szCs w:val="20"/>
        </w:rPr>
        <w:tab/>
        <w:t>De Waddenzee en een mangrovebos komen beide alleen voor wanneer er eb en vloed is.</w:t>
      </w:r>
    </w:p>
    <w:p w:rsidR="00D61F3A" w:rsidRDefault="00D61F3A" w:rsidP="00D61F3A">
      <w:pPr>
        <w:rPr>
          <w:szCs w:val="20"/>
        </w:rPr>
      </w:pPr>
      <w:r>
        <w:rPr>
          <w:szCs w:val="20"/>
        </w:rPr>
        <w:tab/>
        <w:t>(Bij hoogwater worden ze gedeeltelijk overspoeld met zout zeewater. Bij laagwater staan de bomen en planten in de modder.)</w:t>
      </w:r>
    </w:p>
    <w:p w:rsidR="00D61F3A" w:rsidRDefault="00D61F3A" w:rsidP="00D61F3A">
      <w:pPr>
        <w:rPr>
          <w:szCs w:val="20"/>
        </w:rPr>
      </w:pPr>
      <w:r>
        <w:rPr>
          <w:szCs w:val="20"/>
        </w:rPr>
        <w:t>c</w:t>
      </w:r>
      <w:r>
        <w:rPr>
          <w:szCs w:val="20"/>
        </w:rPr>
        <w:tab/>
        <w:t>Aan de noordkust van Sumatra. De zee ten noorden van Sumatra is niet erg diep, maximaal zo’n 200 meter.</w:t>
      </w:r>
    </w:p>
    <w:p w:rsidR="00D61F3A" w:rsidRDefault="00D61F3A" w:rsidP="00D61F3A">
      <w:pPr>
        <w:rPr>
          <w:szCs w:val="20"/>
        </w:rPr>
      </w:pPr>
      <w:r>
        <w:rPr>
          <w:szCs w:val="20"/>
        </w:rPr>
        <w:t>d</w:t>
      </w:r>
      <w:r>
        <w:rPr>
          <w:szCs w:val="20"/>
        </w:rPr>
        <w:tab/>
        <w:t>Het mangrovebos vormt de ‘kraamkamer’ voor alle mogelijke zeedieren. Zonder mangrovebos geen vis.</w:t>
      </w:r>
    </w:p>
    <w:p w:rsidR="00D61F3A" w:rsidRDefault="00D61F3A" w:rsidP="00D61F3A">
      <w:pPr>
        <w:rPr>
          <w:szCs w:val="20"/>
        </w:rPr>
      </w:pPr>
    </w:p>
    <w:p w:rsidR="00D61F3A" w:rsidRDefault="00D61F3A" w:rsidP="00D61F3A">
      <w:pPr>
        <w:rPr>
          <w:b/>
          <w:szCs w:val="20"/>
        </w:rPr>
      </w:pPr>
      <w:r>
        <w:rPr>
          <w:b/>
          <w:szCs w:val="20"/>
        </w:rPr>
        <w:t>Opdracht 18</w:t>
      </w:r>
      <w:r>
        <w:rPr>
          <w:b/>
          <w:szCs w:val="20"/>
        </w:rPr>
        <w:tab/>
        <w:t>Vegetatiegordels  K/I</w:t>
      </w:r>
    </w:p>
    <w:p w:rsidR="00D61F3A" w:rsidRDefault="00D61F3A" w:rsidP="00D61F3A">
      <w:pPr>
        <w:rPr>
          <w:b/>
          <w:szCs w:val="20"/>
        </w:rPr>
      </w:pPr>
    </w:p>
    <w:p w:rsidR="00D61F3A" w:rsidRDefault="00D61F3A" w:rsidP="00D61F3A">
      <w:pPr>
        <w:tabs>
          <w:tab w:val="right" w:pos="9072"/>
        </w:tabs>
        <w:rPr>
          <w:shd w:val="clear" w:color="auto" w:fill="999999"/>
        </w:rPr>
      </w:pPr>
      <w:r>
        <w:tab/>
      </w:r>
      <w:r>
        <w:rPr>
          <w:b/>
          <w:shd w:val="clear" w:color="auto" w:fill="999999"/>
        </w:rPr>
        <w:t>W11A</w:t>
      </w:r>
      <w:r>
        <w:rPr>
          <w:shd w:val="clear" w:color="auto" w:fill="999999"/>
        </w:rPr>
        <w:tab/>
        <w:t>Hoogte- en vegetatiegordels.</w:t>
      </w:r>
      <w:r>
        <w:rPr>
          <w:shd w:val="clear" w:color="auto" w:fill="999999"/>
        </w:rPr>
        <w:tab/>
      </w:r>
    </w:p>
    <w:p w:rsidR="00D61F3A" w:rsidRDefault="00D61F3A" w:rsidP="00D61F3A">
      <w:pPr>
        <w:rPr>
          <w:b/>
          <w:szCs w:val="20"/>
        </w:rPr>
      </w:pPr>
    </w:p>
    <w:tbl>
      <w:tblPr>
        <w:tblW w:w="0" w:type="auto"/>
        <w:tblInd w:w="340" w:type="dxa"/>
        <w:tblCellMar>
          <w:left w:w="0" w:type="dxa"/>
          <w:right w:w="0" w:type="dxa"/>
        </w:tblCellMar>
        <w:tblLook w:val="01E0" w:firstRow="1" w:lastRow="1" w:firstColumn="1" w:lastColumn="1" w:noHBand="0" w:noVBand="0"/>
      </w:tblPr>
      <w:tblGrid>
        <w:gridCol w:w="2998"/>
        <w:gridCol w:w="5734"/>
      </w:tblGrid>
      <w:tr w:rsidR="00D61F3A" w:rsidTr="00D61F3A">
        <w:tc>
          <w:tcPr>
            <w:tcW w:w="3168" w:type="dxa"/>
            <w:hideMark/>
          </w:tcPr>
          <w:p w:rsidR="00D61F3A" w:rsidRDefault="00D61F3A">
            <w:pPr>
              <w:tabs>
                <w:tab w:val="left" w:pos="340"/>
                <w:tab w:val="left" w:pos="680"/>
                <w:tab w:val="left" w:pos="1361"/>
              </w:tabs>
              <w:rPr>
                <w:szCs w:val="20"/>
              </w:rPr>
            </w:pPr>
            <w:r>
              <w:rPr>
                <w:szCs w:val="20"/>
              </w:rPr>
              <w:t>tot 1.000 meter</w:t>
            </w:r>
          </w:p>
        </w:tc>
        <w:tc>
          <w:tcPr>
            <w:tcW w:w="6044" w:type="dxa"/>
            <w:hideMark/>
          </w:tcPr>
          <w:p w:rsidR="00D61F3A" w:rsidRDefault="00D61F3A">
            <w:pPr>
              <w:tabs>
                <w:tab w:val="left" w:pos="340"/>
                <w:tab w:val="left" w:pos="680"/>
                <w:tab w:val="left" w:pos="1361"/>
              </w:tabs>
              <w:rPr>
                <w:szCs w:val="20"/>
              </w:rPr>
            </w:pPr>
            <w:r>
              <w:rPr>
                <w:szCs w:val="20"/>
              </w:rPr>
              <w:t>tropisch bos</w:t>
            </w:r>
          </w:p>
        </w:tc>
      </w:tr>
      <w:tr w:rsidR="00D61F3A" w:rsidTr="00D61F3A">
        <w:tc>
          <w:tcPr>
            <w:tcW w:w="3168" w:type="dxa"/>
            <w:hideMark/>
          </w:tcPr>
          <w:p w:rsidR="00D61F3A" w:rsidRDefault="00D61F3A">
            <w:pPr>
              <w:tabs>
                <w:tab w:val="left" w:pos="340"/>
                <w:tab w:val="left" w:pos="680"/>
                <w:tab w:val="left" w:pos="1361"/>
              </w:tabs>
              <w:rPr>
                <w:szCs w:val="20"/>
              </w:rPr>
            </w:pPr>
            <w:r>
              <w:rPr>
                <w:szCs w:val="20"/>
              </w:rPr>
              <w:t>van 1.000 tot 1.500 meter</w:t>
            </w:r>
          </w:p>
        </w:tc>
        <w:tc>
          <w:tcPr>
            <w:tcW w:w="6044" w:type="dxa"/>
            <w:hideMark/>
          </w:tcPr>
          <w:p w:rsidR="00D61F3A" w:rsidRDefault="00D61F3A">
            <w:pPr>
              <w:tabs>
                <w:tab w:val="left" w:pos="340"/>
                <w:tab w:val="left" w:pos="680"/>
                <w:tab w:val="left" w:pos="1361"/>
              </w:tabs>
              <w:rPr>
                <w:szCs w:val="20"/>
              </w:rPr>
            </w:pPr>
            <w:r>
              <w:rPr>
                <w:szCs w:val="20"/>
              </w:rPr>
              <w:t>planten uit de subtropische (mediterrane) zone</w:t>
            </w:r>
          </w:p>
        </w:tc>
      </w:tr>
      <w:tr w:rsidR="00D61F3A" w:rsidTr="00D61F3A">
        <w:tc>
          <w:tcPr>
            <w:tcW w:w="3168" w:type="dxa"/>
            <w:hideMark/>
          </w:tcPr>
          <w:p w:rsidR="00D61F3A" w:rsidRDefault="00D61F3A">
            <w:pPr>
              <w:tabs>
                <w:tab w:val="left" w:pos="340"/>
                <w:tab w:val="left" w:pos="680"/>
                <w:tab w:val="left" w:pos="1361"/>
              </w:tabs>
              <w:rPr>
                <w:szCs w:val="20"/>
              </w:rPr>
            </w:pPr>
            <w:r>
              <w:rPr>
                <w:szCs w:val="20"/>
              </w:rPr>
              <w:t>van 1.500 meter tot 2.400 meter</w:t>
            </w:r>
          </w:p>
        </w:tc>
        <w:tc>
          <w:tcPr>
            <w:tcW w:w="6044" w:type="dxa"/>
            <w:hideMark/>
          </w:tcPr>
          <w:p w:rsidR="00D61F3A" w:rsidRDefault="00D61F3A">
            <w:pPr>
              <w:tabs>
                <w:tab w:val="left" w:pos="340"/>
                <w:tab w:val="left" w:pos="680"/>
                <w:tab w:val="left" w:pos="1361"/>
              </w:tabs>
              <w:rPr>
                <w:szCs w:val="20"/>
              </w:rPr>
            </w:pPr>
            <w:r>
              <w:rPr>
                <w:szCs w:val="20"/>
              </w:rPr>
              <w:t>naaldbos</w:t>
            </w:r>
          </w:p>
        </w:tc>
      </w:tr>
      <w:tr w:rsidR="00D61F3A" w:rsidTr="00D61F3A">
        <w:tc>
          <w:tcPr>
            <w:tcW w:w="3168" w:type="dxa"/>
            <w:hideMark/>
          </w:tcPr>
          <w:p w:rsidR="00D61F3A" w:rsidRDefault="00D61F3A">
            <w:pPr>
              <w:tabs>
                <w:tab w:val="left" w:pos="340"/>
                <w:tab w:val="left" w:pos="680"/>
                <w:tab w:val="left" w:pos="1361"/>
              </w:tabs>
              <w:rPr>
                <w:szCs w:val="20"/>
              </w:rPr>
            </w:pPr>
            <w:r>
              <w:rPr>
                <w:szCs w:val="20"/>
              </w:rPr>
              <w:t>van 2.400 meter tot 4.000 meter</w:t>
            </w:r>
          </w:p>
        </w:tc>
        <w:tc>
          <w:tcPr>
            <w:tcW w:w="6044" w:type="dxa"/>
            <w:hideMark/>
          </w:tcPr>
          <w:p w:rsidR="00D61F3A" w:rsidRDefault="00D61F3A">
            <w:pPr>
              <w:tabs>
                <w:tab w:val="left" w:pos="340"/>
                <w:tab w:val="left" w:pos="680"/>
                <w:tab w:val="left" w:pos="1361"/>
              </w:tabs>
              <w:rPr>
                <w:szCs w:val="20"/>
              </w:rPr>
            </w:pPr>
            <w:r>
              <w:rPr>
                <w:szCs w:val="20"/>
              </w:rPr>
              <w:t xml:space="preserve">overgang tussen laag, </w:t>
            </w:r>
            <w:proofErr w:type="spellStart"/>
            <w:r>
              <w:rPr>
                <w:szCs w:val="20"/>
              </w:rPr>
              <w:t>mosrijk</w:t>
            </w:r>
            <w:proofErr w:type="spellEnd"/>
            <w:r>
              <w:rPr>
                <w:szCs w:val="20"/>
              </w:rPr>
              <w:t xml:space="preserve"> bos of struikgewas en weide</w:t>
            </w:r>
          </w:p>
        </w:tc>
      </w:tr>
      <w:tr w:rsidR="00D61F3A" w:rsidTr="00D61F3A">
        <w:tc>
          <w:tcPr>
            <w:tcW w:w="3168" w:type="dxa"/>
            <w:hideMark/>
          </w:tcPr>
          <w:p w:rsidR="00D61F3A" w:rsidRDefault="00D61F3A">
            <w:pPr>
              <w:tabs>
                <w:tab w:val="left" w:pos="340"/>
                <w:tab w:val="left" w:pos="680"/>
                <w:tab w:val="left" w:pos="1361"/>
              </w:tabs>
              <w:rPr>
                <w:szCs w:val="20"/>
              </w:rPr>
            </w:pPr>
            <w:r>
              <w:rPr>
                <w:szCs w:val="20"/>
              </w:rPr>
              <w:lastRenderedPageBreak/>
              <w:t>hoger dan 4.000 meter</w:t>
            </w:r>
          </w:p>
        </w:tc>
        <w:tc>
          <w:tcPr>
            <w:tcW w:w="6044" w:type="dxa"/>
            <w:hideMark/>
          </w:tcPr>
          <w:p w:rsidR="00D61F3A" w:rsidRDefault="00D61F3A">
            <w:pPr>
              <w:tabs>
                <w:tab w:val="left" w:pos="340"/>
                <w:tab w:val="left" w:pos="680"/>
                <w:tab w:val="left" w:pos="1361"/>
              </w:tabs>
              <w:rPr>
                <w:szCs w:val="20"/>
              </w:rPr>
            </w:pPr>
            <w:r>
              <w:rPr>
                <w:szCs w:val="20"/>
              </w:rPr>
              <w:t>graslanden met mossen en korstmossen en verspreide struiken</w:t>
            </w:r>
          </w:p>
        </w:tc>
      </w:tr>
    </w:tbl>
    <w:p w:rsidR="00D61F3A" w:rsidRDefault="00D61F3A" w:rsidP="00D61F3A">
      <w:pPr>
        <w:rPr>
          <w:rFonts w:cs="Arial"/>
          <w:szCs w:val="20"/>
        </w:rPr>
      </w:pPr>
    </w:p>
    <w:p w:rsidR="00D61F3A" w:rsidRDefault="00D61F3A" w:rsidP="00D61F3A">
      <w:pPr>
        <w:rPr>
          <w:b/>
          <w:szCs w:val="20"/>
        </w:rPr>
      </w:pPr>
      <w:r>
        <w:rPr>
          <w:b/>
          <w:szCs w:val="20"/>
        </w:rPr>
        <w:t>Opdracht 19</w:t>
      </w:r>
      <w:r>
        <w:rPr>
          <w:b/>
          <w:szCs w:val="20"/>
        </w:rPr>
        <w:tab/>
        <w:t>Platentektoniek  K/I</w:t>
      </w:r>
    </w:p>
    <w:p w:rsidR="00D61F3A" w:rsidRDefault="00D61F3A" w:rsidP="00D61F3A">
      <w:pPr>
        <w:rPr>
          <w:szCs w:val="20"/>
        </w:rPr>
      </w:pPr>
      <w:r>
        <w:rPr>
          <w:szCs w:val="20"/>
        </w:rPr>
        <w:t>a</w:t>
      </w:r>
      <w:r>
        <w:rPr>
          <w:szCs w:val="20"/>
        </w:rPr>
        <w:tab/>
        <w:t xml:space="preserve">De Indisch-Australische plaat en de </w:t>
      </w:r>
      <w:proofErr w:type="spellStart"/>
      <w:r>
        <w:rPr>
          <w:szCs w:val="20"/>
        </w:rPr>
        <w:t>Euraziatische</w:t>
      </w:r>
      <w:proofErr w:type="spellEnd"/>
      <w:r>
        <w:rPr>
          <w:szCs w:val="20"/>
        </w:rPr>
        <w:t xml:space="preserve"> plaat. Ze bewegen naar elkaar toe (convergentie).</w:t>
      </w:r>
    </w:p>
    <w:p w:rsidR="00D61F3A" w:rsidRDefault="00D61F3A" w:rsidP="00D61F3A">
      <w:pPr>
        <w:rPr>
          <w:szCs w:val="20"/>
        </w:rPr>
      </w:pPr>
      <w:r>
        <w:rPr>
          <w:szCs w:val="20"/>
        </w:rPr>
        <w:t>b</w:t>
      </w:r>
      <w:r>
        <w:rPr>
          <w:szCs w:val="20"/>
        </w:rPr>
        <w:tab/>
        <w:t xml:space="preserve">Een kleine plaat die van de grote platen, zoals de Afrikaanse of </w:t>
      </w:r>
      <w:proofErr w:type="spellStart"/>
      <w:r>
        <w:rPr>
          <w:szCs w:val="20"/>
        </w:rPr>
        <w:t>Euraziatische</w:t>
      </w:r>
      <w:proofErr w:type="spellEnd"/>
      <w:r>
        <w:rPr>
          <w:szCs w:val="20"/>
        </w:rPr>
        <w:t xml:space="preserve"> plaat, is afgebroken.</w:t>
      </w:r>
    </w:p>
    <w:p w:rsidR="00D61F3A" w:rsidRDefault="00D61F3A" w:rsidP="00D61F3A">
      <w:pPr>
        <w:rPr>
          <w:szCs w:val="20"/>
        </w:rPr>
      </w:pPr>
      <w:r>
        <w:rPr>
          <w:szCs w:val="20"/>
        </w:rPr>
        <w:t>c</w:t>
      </w:r>
      <w:r>
        <w:rPr>
          <w:szCs w:val="20"/>
        </w:rPr>
        <w:tab/>
        <w:t xml:space="preserve">Elf microplaten: Birmaplaat, </w:t>
      </w:r>
      <w:proofErr w:type="spellStart"/>
      <w:r>
        <w:rPr>
          <w:szCs w:val="20"/>
        </w:rPr>
        <w:t>Sundaplaat</w:t>
      </w:r>
      <w:proofErr w:type="spellEnd"/>
      <w:r>
        <w:rPr>
          <w:szCs w:val="20"/>
        </w:rPr>
        <w:t xml:space="preserve">, Australische plaat, Timorplaat, Bandaplaat, Molukkenplaat, Filipijnse plaat, Vogelkopplaat, </w:t>
      </w:r>
      <w:proofErr w:type="spellStart"/>
      <w:r>
        <w:rPr>
          <w:szCs w:val="20"/>
        </w:rPr>
        <w:t>Carolinenplaat</w:t>
      </w:r>
      <w:proofErr w:type="spellEnd"/>
      <w:r>
        <w:rPr>
          <w:szCs w:val="20"/>
        </w:rPr>
        <w:t xml:space="preserve">, </w:t>
      </w:r>
      <w:proofErr w:type="spellStart"/>
      <w:r>
        <w:rPr>
          <w:szCs w:val="20"/>
        </w:rPr>
        <w:t>Maokeplaat</w:t>
      </w:r>
      <w:proofErr w:type="spellEnd"/>
      <w:r>
        <w:rPr>
          <w:szCs w:val="20"/>
        </w:rPr>
        <w:t xml:space="preserve"> en Woodlarkplaat.</w:t>
      </w:r>
    </w:p>
    <w:p w:rsidR="00D61F3A" w:rsidRDefault="00D61F3A" w:rsidP="00D61F3A">
      <w:r>
        <w:t>d</w:t>
      </w:r>
      <w:r>
        <w:tab/>
        <w:t xml:space="preserve">Bij </w:t>
      </w:r>
      <w:proofErr w:type="spellStart"/>
      <w:r>
        <w:t>subductie</w:t>
      </w:r>
      <w:proofErr w:type="spellEnd"/>
      <w:r>
        <w:t xml:space="preserve"> duikt de zwaarste (oceanische) plaat onder de lichtere (continentale) plaat. Aangezien de Australische plaat onder de Birmaplaat en onder de </w:t>
      </w:r>
      <w:proofErr w:type="spellStart"/>
      <w:r>
        <w:t>Sundaplaat</w:t>
      </w:r>
      <w:proofErr w:type="spellEnd"/>
      <w:r>
        <w:t xml:space="preserve"> duikt, moeten de microplaten wel continentale korst zijn. Dat kan alleen wanneer ze afgebrokkeld zijn van de </w:t>
      </w:r>
      <w:proofErr w:type="spellStart"/>
      <w:r>
        <w:t>Euraziatische</w:t>
      </w:r>
      <w:proofErr w:type="spellEnd"/>
      <w:r>
        <w:t xml:space="preserve"> plaat.</w:t>
      </w:r>
    </w:p>
    <w:p w:rsidR="00D61F3A" w:rsidRDefault="00D61F3A" w:rsidP="00D61F3A"/>
    <w:p w:rsidR="00D61F3A" w:rsidRDefault="00D61F3A" w:rsidP="00D61F3A">
      <w:pPr>
        <w:rPr>
          <w:b/>
        </w:rPr>
      </w:pPr>
      <w:r>
        <w:rPr>
          <w:b/>
        </w:rPr>
        <w:t>Opdracht 20</w:t>
      </w:r>
      <w:r>
        <w:rPr>
          <w:b/>
        </w:rPr>
        <w:tab/>
      </w:r>
      <w:proofErr w:type="spellStart"/>
      <w:r>
        <w:rPr>
          <w:b/>
        </w:rPr>
        <w:t>Subductie</w:t>
      </w:r>
      <w:proofErr w:type="spellEnd"/>
      <w:r>
        <w:rPr>
          <w:b/>
        </w:rPr>
        <w:t>  I</w:t>
      </w:r>
    </w:p>
    <w:p w:rsidR="00D61F3A" w:rsidRDefault="00D61F3A" w:rsidP="00D61F3A">
      <w:pPr>
        <w:rPr>
          <w:szCs w:val="20"/>
        </w:rPr>
      </w:pPr>
      <w:r>
        <w:rPr>
          <w:szCs w:val="20"/>
        </w:rPr>
        <w:t>a</w:t>
      </w:r>
      <w:r>
        <w:rPr>
          <w:szCs w:val="20"/>
        </w:rPr>
        <w:tab/>
        <w:t>Oorzaak: de onderduikende plaat smelt (gedeeltelijk).</w:t>
      </w:r>
    </w:p>
    <w:p w:rsidR="00D61F3A" w:rsidRDefault="00D61F3A" w:rsidP="00D61F3A">
      <w:pPr>
        <w:rPr>
          <w:szCs w:val="20"/>
        </w:rPr>
      </w:pPr>
      <w:r>
        <w:rPr>
          <w:szCs w:val="20"/>
        </w:rPr>
        <w:tab/>
        <w:t>Gevolg: het nieuwe gesmolten materiaal voert de druk in de aardmantel op. Het magma zoekt een weg naar boven en er ontstaat vulkanisme.</w:t>
      </w:r>
    </w:p>
    <w:p w:rsidR="00D61F3A" w:rsidRDefault="00D61F3A" w:rsidP="00D61F3A"/>
    <w:p w:rsidR="00D61F3A" w:rsidRDefault="00D61F3A" w:rsidP="00D61F3A">
      <w:pPr>
        <w:rPr>
          <w:shd w:val="clear" w:color="auto" w:fill="999999"/>
        </w:rPr>
      </w:pPr>
      <w:r>
        <w:t>b</w:t>
      </w:r>
      <w:r>
        <w:tab/>
      </w:r>
      <w:r>
        <w:rPr>
          <w:b/>
          <w:shd w:val="clear" w:color="auto" w:fill="999999"/>
        </w:rPr>
        <w:t>W12A</w:t>
      </w:r>
      <w:r>
        <w:rPr>
          <w:shd w:val="clear" w:color="auto" w:fill="999999"/>
        </w:rPr>
        <w:tab/>
      </w:r>
      <w:proofErr w:type="spellStart"/>
      <w:r>
        <w:rPr>
          <w:shd w:val="clear" w:color="auto" w:fill="999999"/>
        </w:rPr>
        <w:t>Subductie</w:t>
      </w:r>
      <w:proofErr w:type="spellEnd"/>
      <w:r>
        <w:rPr>
          <w:shd w:val="clear" w:color="auto" w:fill="999999"/>
        </w:rPr>
        <w:t xml:space="preserve"> waardoor eilandbogen ontstaan.</w:t>
      </w:r>
    </w:p>
    <w:p w:rsidR="00D61F3A" w:rsidRDefault="00D61F3A" w:rsidP="00D61F3A"/>
    <w:p w:rsidR="00D61F3A" w:rsidRDefault="00D61F3A" w:rsidP="00D61F3A">
      <w:pPr>
        <w:autoSpaceDE w:val="0"/>
        <w:autoSpaceDN w:val="0"/>
        <w:adjustRightInd w:val="0"/>
      </w:pPr>
      <w:r>
        <w:rPr>
          <w:noProof/>
          <w:lang w:eastAsia="nl-NL"/>
        </w:rPr>
        <w:drawing>
          <wp:anchor distT="0" distB="0" distL="114300" distR="114300" simplePos="0" relativeHeight="251658240" behindDoc="0" locked="0" layoutInCell="1" allowOverlap="1">
            <wp:simplePos x="0" y="0"/>
            <wp:positionH relativeFrom="margin">
              <wp:posOffset>215900</wp:posOffset>
            </wp:positionH>
            <wp:positionV relativeFrom="paragraph">
              <wp:posOffset>3810</wp:posOffset>
            </wp:positionV>
            <wp:extent cx="3166745" cy="3162300"/>
            <wp:effectExtent l="0" t="0" r="0" b="0"/>
            <wp:wrapNone/>
            <wp:docPr id="11" name="Afbeelding 11" descr="W22 Subductie waardoor eilandbogen ontst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W22 Subductie waardoor eilandbogen ontstaan"/>
                    <pic:cNvPicPr>
                      <a:picLocks noChangeAspect="1" noChangeArrowheads="1"/>
                    </pic:cNvPicPr>
                  </pic:nvPicPr>
                  <pic:blipFill>
                    <a:blip r:embed="rId8">
                      <a:extLst>
                        <a:ext uri="{28A0092B-C50C-407E-A947-70E740481C1C}">
                          <a14:useLocalDpi xmlns:a14="http://schemas.microsoft.com/office/drawing/2010/main" val="0"/>
                        </a:ext>
                      </a:extLst>
                    </a:blip>
                    <a:srcRect l="2223"/>
                    <a:stretch>
                      <a:fillRect/>
                    </a:stretch>
                  </pic:blipFill>
                  <pic:spPr bwMode="auto">
                    <a:xfrm>
                      <a:off x="0" y="0"/>
                      <a:ext cx="316674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p w:rsidR="00D61F3A" w:rsidRDefault="00D61F3A" w:rsidP="00D61F3A">
      <w:r>
        <w:t>c</w:t>
      </w:r>
      <w:r>
        <w:tab/>
      </w:r>
      <w:proofErr w:type="spellStart"/>
      <w:r>
        <w:t>Stratovulkaan</w:t>
      </w:r>
      <w:proofErr w:type="spellEnd"/>
      <w:r>
        <w:t>.</w:t>
      </w:r>
    </w:p>
    <w:p w:rsidR="00D61F3A" w:rsidRDefault="00D61F3A" w:rsidP="00D61F3A">
      <w:pPr>
        <w:autoSpaceDE w:val="0"/>
        <w:autoSpaceDN w:val="0"/>
        <w:adjustRightInd w:val="0"/>
        <w:rPr>
          <w:szCs w:val="20"/>
        </w:rPr>
      </w:pPr>
      <w:r>
        <w:rPr>
          <w:szCs w:val="20"/>
        </w:rPr>
        <w:t>d</w:t>
      </w:r>
      <w:r>
        <w:rPr>
          <w:szCs w:val="20"/>
        </w:rPr>
        <w:tab/>
        <w:t xml:space="preserve">Explosief eruptietype: bij een </w:t>
      </w:r>
      <w:proofErr w:type="spellStart"/>
      <w:r>
        <w:rPr>
          <w:szCs w:val="20"/>
        </w:rPr>
        <w:t>stratovulkaan</w:t>
      </w:r>
      <w:proofErr w:type="spellEnd"/>
      <w:r>
        <w:rPr>
          <w:szCs w:val="20"/>
        </w:rPr>
        <w:t xml:space="preserve">/vulkaan die door </w:t>
      </w:r>
      <w:proofErr w:type="spellStart"/>
      <w:r>
        <w:rPr>
          <w:szCs w:val="20"/>
        </w:rPr>
        <w:t>subductie</w:t>
      </w:r>
      <w:proofErr w:type="spellEnd"/>
      <w:r>
        <w:rPr>
          <w:szCs w:val="20"/>
        </w:rPr>
        <w:t xml:space="preserve"> ontstaat, is het magma zeer taai/zeer </w:t>
      </w:r>
      <w:proofErr w:type="spellStart"/>
      <w:r>
        <w:rPr>
          <w:szCs w:val="20"/>
        </w:rPr>
        <w:t>gasrijk</w:t>
      </w:r>
      <w:proofErr w:type="spellEnd"/>
      <w:r>
        <w:rPr>
          <w:szCs w:val="20"/>
        </w:rPr>
        <w:t>. Hoe taaier het magma, des te meer druk er zich in de magmahaard kan opbouwen (door de in het magma opgeloste gassen) en des te heftiger (explosiever) de uitbarsting wordt.</w:t>
      </w:r>
    </w:p>
    <w:p w:rsidR="00D61F3A" w:rsidRDefault="00D61F3A" w:rsidP="00D61F3A"/>
    <w:p w:rsidR="00D61F3A" w:rsidRDefault="00D61F3A" w:rsidP="00D61F3A">
      <w:pPr>
        <w:rPr>
          <w:b/>
          <w:szCs w:val="20"/>
        </w:rPr>
      </w:pPr>
      <w:r>
        <w:rPr>
          <w:b/>
          <w:szCs w:val="20"/>
        </w:rPr>
        <w:t>Opdracht 21</w:t>
      </w:r>
      <w:r>
        <w:rPr>
          <w:b/>
          <w:szCs w:val="20"/>
        </w:rPr>
        <w:tab/>
        <w:t>Actief vulkanisme  K/I</w:t>
      </w:r>
    </w:p>
    <w:p w:rsidR="00D61F3A" w:rsidRDefault="00D61F3A" w:rsidP="00D61F3A">
      <w:pPr>
        <w:rPr>
          <w:szCs w:val="20"/>
        </w:rPr>
      </w:pPr>
      <w:r>
        <w:rPr>
          <w:szCs w:val="20"/>
        </w:rPr>
        <w:t>a</w:t>
      </w:r>
      <w:r>
        <w:rPr>
          <w:szCs w:val="20"/>
        </w:rPr>
        <w:tab/>
        <w:t>Een actieve vulkaan is een vulkaan die is uitgebarsten na 1980.</w:t>
      </w:r>
    </w:p>
    <w:p w:rsidR="00D61F3A" w:rsidRDefault="00D61F3A" w:rsidP="00D61F3A">
      <w:pPr>
        <w:rPr>
          <w:szCs w:val="20"/>
        </w:rPr>
      </w:pPr>
      <w:r>
        <w:rPr>
          <w:szCs w:val="20"/>
        </w:rPr>
        <w:t>b</w:t>
      </w:r>
      <w:r>
        <w:rPr>
          <w:szCs w:val="20"/>
        </w:rPr>
        <w:tab/>
        <w:t>Dan zouden er zoveel vulkanen op de kaart staan, dat de kaart te onoverzichtelijk wordt.</w:t>
      </w:r>
    </w:p>
    <w:p w:rsidR="00D61F3A" w:rsidRDefault="00D61F3A" w:rsidP="00D61F3A">
      <w:pPr>
        <w:autoSpaceDE w:val="0"/>
        <w:autoSpaceDN w:val="0"/>
        <w:adjustRightInd w:val="0"/>
        <w:rPr>
          <w:szCs w:val="20"/>
        </w:rPr>
      </w:pPr>
      <w:r>
        <w:rPr>
          <w:szCs w:val="20"/>
        </w:rPr>
        <w:t>c</w:t>
      </w:r>
      <w:r>
        <w:rPr>
          <w:szCs w:val="20"/>
        </w:rPr>
        <w:tab/>
      </w:r>
      <w:proofErr w:type="spellStart"/>
      <w:r>
        <w:rPr>
          <w:szCs w:val="20"/>
        </w:rPr>
        <w:t>Kalimantan</w:t>
      </w:r>
      <w:proofErr w:type="spellEnd"/>
      <w:r>
        <w:rPr>
          <w:szCs w:val="20"/>
        </w:rPr>
        <w:t>.</w:t>
      </w:r>
    </w:p>
    <w:p w:rsidR="00D61F3A" w:rsidRDefault="00D61F3A" w:rsidP="00D61F3A">
      <w:pPr>
        <w:rPr>
          <w:szCs w:val="20"/>
        </w:rPr>
      </w:pPr>
      <w:r>
        <w:rPr>
          <w:szCs w:val="20"/>
        </w:rPr>
        <w:t>d</w:t>
      </w:r>
      <w:r>
        <w:rPr>
          <w:szCs w:val="20"/>
        </w:rPr>
        <w:tab/>
        <w:t>Dit eiland ligt niet in de buurt van een plaatrand.</w:t>
      </w:r>
    </w:p>
    <w:p w:rsidR="00D61F3A" w:rsidRDefault="00D61F3A" w:rsidP="00D61F3A">
      <w:pPr>
        <w:rPr>
          <w:szCs w:val="20"/>
        </w:rPr>
      </w:pPr>
      <w:r>
        <w:rPr>
          <w:szCs w:val="20"/>
        </w:rPr>
        <w:t>e</w:t>
      </w:r>
      <w:r>
        <w:rPr>
          <w:szCs w:val="20"/>
        </w:rPr>
        <w:tab/>
        <w:t xml:space="preserve">Het ligt in de nabijheid van een </w:t>
      </w:r>
      <w:proofErr w:type="spellStart"/>
      <w:r>
        <w:rPr>
          <w:szCs w:val="20"/>
        </w:rPr>
        <w:t>subductiezone</w:t>
      </w:r>
      <w:proofErr w:type="spellEnd"/>
      <w:r>
        <w:rPr>
          <w:szCs w:val="20"/>
        </w:rPr>
        <w:t xml:space="preserve"> waardoor de aardbeving ook merkbaar kan zijn op </w:t>
      </w:r>
      <w:proofErr w:type="spellStart"/>
      <w:r>
        <w:rPr>
          <w:szCs w:val="20"/>
        </w:rPr>
        <w:t>Kalimantan</w:t>
      </w:r>
      <w:proofErr w:type="spellEnd"/>
      <w:r>
        <w:rPr>
          <w:szCs w:val="20"/>
        </w:rPr>
        <w:t>.</w:t>
      </w:r>
    </w:p>
    <w:p w:rsidR="00D61F3A" w:rsidRDefault="00D61F3A" w:rsidP="00D61F3A"/>
    <w:p w:rsidR="00D61F3A" w:rsidRDefault="00D61F3A" w:rsidP="00D61F3A">
      <w:pPr>
        <w:rPr>
          <w:b/>
          <w:color w:val="000000"/>
          <w:szCs w:val="20"/>
        </w:rPr>
      </w:pPr>
      <w:r>
        <w:rPr>
          <w:b/>
          <w:color w:val="000000"/>
          <w:szCs w:val="20"/>
        </w:rPr>
        <w:t>Opdracht 22</w:t>
      </w:r>
      <w:r>
        <w:rPr>
          <w:b/>
          <w:color w:val="000000"/>
          <w:szCs w:val="20"/>
        </w:rPr>
        <w:tab/>
      </w:r>
      <w:proofErr w:type="spellStart"/>
      <w:r>
        <w:rPr>
          <w:b/>
          <w:color w:val="000000"/>
          <w:szCs w:val="20"/>
        </w:rPr>
        <w:t>Mentawai</w:t>
      </w:r>
      <w:proofErr w:type="spellEnd"/>
      <w:r>
        <w:rPr>
          <w:b/>
          <w:color w:val="000000"/>
          <w:szCs w:val="20"/>
        </w:rPr>
        <w:t>-eilanden  K/I</w:t>
      </w:r>
    </w:p>
    <w:p w:rsidR="00D61F3A" w:rsidRDefault="00D61F3A" w:rsidP="00D61F3A">
      <w:pPr>
        <w:rPr>
          <w:szCs w:val="20"/>
        </w:rPr>
      </w:pPr>
      <w:r>
        <w:rPr>
          <w:szCs w:val="20"/>
        </w:rPr>
        <w:t>a</w:t>
      </w:r>
      <w:r>
        <w:rPr>
          <w:szCs w:val="20"/>
        </w:rPr>
        <w:tab/>
        <w:t>Vulkanische buitenboog.</w:t>
      </w:r>
    </w:p>
    <w:p w:rsidR="00D61F3A" w:rsidRDefault="00D61F3A" w:rsidP="00D61F3A">
      <w:pPr>
        <w:rPr>
          <w:szCs w:val="20"/>
        </w:rPr>
      </w:pPr>
      <w:r>
        <w:rPr>
          <w:szCs w:val="20"/>
        </w:rPr>
        <w:t>b</w:t>
      </w:r>
      <w:r>
        <w:rPr>
          <w:szCs w:val="20"/>
        </w:rPr>
        <w:tab/>
        <w:t xml:space="preserve">Voorbeelden: </w:t>
      </w:r>
      <w:proofErr w:type="spellStart"/>
      <w:r>
        <w:rPr>
          <w:szCs w:val="20"/>
        </w:rPr>
        <w:t>Simeulue</w:t>
      </w:r>
      <w:proofErr w:type="spellEnd"/>
      <w:r>
        <w:rPr>
          <w:szCs w:val="20"/>
        </w:rPr>
        <w:t xml:space="preserve">, </w:t>
      </w:r>
      <w:proofErr w:type="spellStart"/>
      <w:r>
        <w:rPr>
          <w:szCs w:val="20"/>
        </w:rPr>
        <w:t>Banyakeilanden</w:t>
      </w:r>
      <w:proofErr w:type="spellEnd"/>
      <w:r>
        <w:rPr>
          <w:szCs w:val="20"/>
        </w:rPr>
        <w:t xml:space="preserve">, </w:t>
      </w:r>
      <w:proofErr w:type="spellStart"/>
      <w:r>
        <w:rPr>
          <w:szCs w:val="20"/>
        </w:rPr>
        <w:t>Batu</w:t>
      </w:r>
      <w:proofErr w:type="spellEnd"/>
      <w:r>
        <w:rPr>
          <w:szCs w:val="20"/>
        </w:rPr>
        <w:t xml:space="preserve">-eilanden, </w:t>
      </w:r>
      <w:proofErr w:type="spellStart"/>
      <w:r>
        <w:rPr>
          <w:szCs w:val="20"/>
        </w:rPr>
        <w:t>Nias</w:t>
      </w:r>
      <w:proofErr w:type="spellEnd"/>
      <w:r>
        <w:rPr>
          <w:szCs w:val="20"/>
        </w:rPr>
        <w:t xml:space="preserve"> en </w:t>
      </w:r>
      <w:proofErr w:type="spellStart"/>
      <w:r>
        <w:rPr>
          <w:szCs w:val="20"/>
        </w:rPr>
        <w:t>Enggano</w:t>
      </w:r>
      <w:proofErr w:type="spellEnd"/>
      <w:r>
        <w:rPr>
          <w:szCs w:val="20"/>
        </w:rPr>
        <w:t>.</w:t>
      </w:r>
    </w:p>
    <w:p w:rsidR="00D61F3A" w:rsidRDefault="00D61F3A" w:rsidP="00D61F3A">
      <w:r>
        <w:t>c</w:t>
      </w:r>
      <w:r>
        <w:tab/>
        <w:t xml:space="preserve">De </w:t>
      </w:r>
      <w:proofErr w:type="spellStart"/>
      <w:r>
        <w:t>Mentawai</w:t>
      </w:r>
      <w:proofErr w:type="spellEnd"/>
      <w:r>
        <w:t xml:space="preserve">-eilanden bestaan uit sedimentgesteente. Door de </w:t>
      </w:r>
      <w:proofErr w:type="spellStart"/>
      <w:r>
        <w:t>subductie</w:t>
      </w:r>
      <w:proofErr w:type="spellEnd"/>
      <w:r>
        <w:t xml:space="preserve"> wordt sediment mee geschraapt van de oceaanbodem. Wanneer dit opgehoopte sediment boven de zeespiegel uitkomt, zijn er eilanden ontstaan, zoals de </w:t>
      </w:r>
      <w:proofErr w:type="spellStart"/>
      <w:r>
        <w:t>Mentawai</w:t>
      </w:r>
      <w:proofErr w:type="spellEnd"/>
      <w:r>
        <w:t>-eilanden.</w:t>
      </w:r>
    </w:p>
    <w:p w:rsidR="00D61F3A" w:rsidRDefault="00D61F3A" w:rsidP="00D61F3A">
      <w:r>
        <w:lastRenderedPageBreak/>
        <w:tab/>
        <w:t>Sumatra is vulkanisch van oorsprong. Onder dit eiland zit de oceanische korst diep onder de continentale korst, waar die onderduikende plaat smelt. Vervolgens ontstaan er vulkanen.</w:t>
      </w:r>
    </w:p>
    <w:p w:rsidR="00D61F3A" w:rsidRDefault="00D61F3A" w:rsidP="00D61F3A"/>
    <w:p w:rsidR="00D61F3A" w:rsidRDefault="00D61F3A" w:rsidP="00D61F3A">
      <w:pPr>
        <w:keepNext/>
        <w:rPr>
          <w:b/>
        </w:rPr>
      </w:pPr>
      <w:r>
        <w:rPr>
          <w:b/>
        </w:rPr>
        <w:t>Opdracht 23</w:t>
      </w:r>
      <w:r>
        <w:rPr>
          <w:b/>
        </w:rPr>
        <w:tab/>
        <w:t>Ontstaan van een zeebeving  K/I</w:t>
      </w:r>
    </w:p>
    <w:p w:rsidR="00D61F3A" w:rsidRDefault="00D61F3A" w:rsidP="00D61F3A">
      <w:pPr>
        <w:keepNext/>
      </w:pPr>
    </w:p>
    <w:p w:rsidR="00D61F3A" w:rsidRDefault="00D61F3A" w:rsidP="00D61F3A">
      <w:pPr>
        <w:keepNext/>
        <w:tabs>
          <w:tab w:val="right" w:pos="9072"/>
        </w:tabs>
        <w:rPr>
          <w:b/>
        </w:rPr>
      </w:pPr>
      <w:r>
        <w:t>a</w:t>
      </w:r>
      <w:r>
        <w:tab/>
      </w:r>
      <w:r>
        <w:rPr>
          <w:b/>
          <w:shd w:val="clear" w:color="auto" w:fill="999999"/>
        </w:rPr>
        <w:t>W13A</w:t>
      </w:r>
      <w:r>
        <w:rPr>
          <w:shd w:val="clear" w:color="auto" w:fill="999999"/>
        </w:rPr>
        <w:tab/>
        <w:t>Het ontstaan van de tsunami op 26 december 2004.</w:t>
      </w:r>
      <w:r>
        <w:rPr>
          <w:shd w:val="clear" w:color="auto" w:fill="999999"/>
        </w:rPr>
        <w:tab/>
      </w:r>
    </w:p>
    <w:p w:rsidR="00D61F3A" w:rsidRDefault="00D61F3A" w:rsidP="00D61F3A">
      <w:pPr>
        <w:keepNext/>
        <w:rPr>
          <w:b/>
        </w:rPr>
      </w:pPr>
    </w:p>
    <w:tbl>
      <w:tblPr>
        <w:tblW w:w="0" w:type="auto"/>
        <w:tblInd w:w="340" w:type="dxa"/>
        <w:tblCellMar>
          <w:left w:w="0" w:type="dxa"/>
          <w:right w:w="0" w:type="dxa"/>
        </w:tblCellMar>
        <w:tblLook w:val="01E0" w:firstRow="1" w:lastRow="1" w:firstColumn="1" w:lastColumn="1" w:noHBand="0" w:noVBand="0"/>
      </w:tblPr>
      <w:tblGrid>
        <w:gridCol w:w="4540"/>
        <w:gridCol w:w="4192"/>
      </w:tblGrid>
      <w:tr w:rsidR="00D61F3A" w:rsidTr="00D61F3A">
        <w:tc>
          <w:tcPr>
            <w:tcW w:w="4606" w:type="dxa"/>
            <w:hideMark/>
          </w:tcPr>
          <w:p w:rsidR="00D61F3A" w:rsidRDefault="00D61F3A">
            <w:pPr>
              <w:tabs>
                <w:tab w:val="left" w:pos="340"/>
                <w:tab w:val="left" w:pos="680"/>
                <w:tab w:val="left" w:pos="1361"/>
              </w:tabs>
            </w:pPr>
            <w:r>
              <w:rPr>
                <w:noProof/>
                <w:lang w:eastAsia="nl-NL"/>
              </w:rPr>
              <w:drawing>
                <wp:inline distT="0" distB="0" distL="0" distR="0">
                  <wp:extent cx="2527300" cy="914400"/>
                  <wp:effectExtent l="0" t="0" r="6350" b="0"/>
                  <wp:docPr id="7" name="Afbeelding 7" descr="Tsunami 2004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Tsunami 2004 a"/>
                          <pic:cNvPicPr>
                            <a:picLocks noChangeAspect="1" noChangeArrowheads="1"/>
                          </pic:cNvPicPr>
                        </pic:nvPicPr>
                        <pic:blipFill>
                          <a:blip r:embed="rId9">
                            <a:extLst>
                              <a:ext uri="{28A0092B-C50C-407E-A947-70E740481C1C}">
                                <a14:useLocalDpi xmlns:a14="http://schemas.microsoft.com/office/drawing/2010/main" val="0"/>
                              </a:ext>
                            </a:extLst>
                          </a:blip>
                          <a:srcRect l="4005" t="7483" r="5342"/>
                          <a:stretch>
                            <a:fillRect/>
                          </a:stretch>
                        </pic:blipFill>
                        <pic:spPr bwMode="auto">
                          <a:xfrm>
                            <a:off x="0" y="0"/>
                            <a:ext cx="2527300" cy="914400"/>
                          </a:xfrm>
                          <a:prstGeom prst="rect">
                            <a:avLst/>
                          </a:prstGeom>
                          <a:noFill/>
                          <a:ln>
                            <a:noFill/>
                          </a:ln>
                        </pic:spPr>
                      </pic:pic>
                    </a:graphicData>
                  </a:graphic>
                </wp:inline>
              </w:drawing>
            </w:r>
          </w:p>
        </w:tc>
        <w:tc>
          <w:tcPr>
            <w:tcW w:w="4536" w:type="dxa"/>
          </w:tcPr>
          <w:p w:rsidR="00D61F3A" w:rsidRDefault="00D61F3A">
            <w:pPr>
              <w:ind w:left="0" w:firstLine="0"/>
              <w:rPr>
                <w:rFonts w:cs="Arial"/>
              </w:rPr>
            </w:pPr>
          </w:p>
          <w:p w:rsidR="00D61F3A" w:rsidRDefault="00D61F3A">
            <w:pPr>
              <w:tabs>
                <w:tab w:val="left" w:pos="340"/>
                <w:tab w:val="left" w:pos="680"/>
                <w:tab w:val="left" w:pos="1361"/>
              </w:tabs>
              <w:ind w:left="0" w:firstLine="0"/>
            </w:pPr>
            <w:r>
              <w:t>De oceanische plaat duikt onder de continentale plaat (</w:t>
            </w:r>
            <w:proofErr w:type="spellStart"/>
            <w:r>
              <w:t>subductie</w:t>
            </w:r>
            <w:proofErr w:type="spellEnd"/>
            <w:r>
              <w:t>).</w:t>
            </w:r>
          </w:p>
        </w:tc>
      </w:tr>
      <w:tr w:rsidR="00D61F3A" w:rsidTr="00D61F3A">
        <w:tc>
          <w:tcPr>
            <w:tcW w:w="4606" w:type="dxa"/>
            <w:hideMark/>
          </w:tcPr>
          <w:p w:rsidR="00D61F3A" w:rsidRDefault="00D61F3A">
            <w:pPr>
              <w:tabs>
                <w:tab w:val="left" w:pos="340"/>
                <w:tab w:val="left" w:pos="680"/>
                <w:tab w:val="left" w:pos="1361"/>
              </w:tabs>
            </w:pPr>
            <w:r>
              <w:rPr>
                <w:noProof/>
                <w:lang w:eastAsia="nl-NL"/>
              </w:rPr>
              <w:drawing>
                <wp:inline distT="0" distB="0" distL="0" distR="0">
                  <wp:extent cx="2527300" cy="802005"/>
                  <wp:effectExtent l="0" t="0" r="6350" b="0"/>
                  <wp:docPr id="6" name="Afbeelding 6" descr="Nieuwe 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Nieuwe afbeelding (4)"/>
                          <pic:cNvPicPr>
                            <a:picLocks noChangeAspect="1" noChangeArrowheads="1"/>
                          </pic:cNvPicPr>
                        </pic:nvPicPr>
                        <pic:blipFill>
                          <a:blip r:embed="rId10">
                            <a:extLst>
                              <a:ext uri="{28A0092B-C50C-407E-A947-70E740481C1C}">
                                <a14:useLocalDpi xmlns:a14="http://schemas.microsoft.com/office/drawing/2010/main" val="0"/>
                              </a:ext>
                            </a:extLst>
                          </a:blip>
                          <a:srcRect l="1375" r="5496"/>
                          <a:stretch>
                            <a:fillRect/>
                          </a:stretch>
                        </pic:blipFill>
                        <pic:spPr bwMode="auto">
                          <a:xfrm>
                            <a:off x="0" y="0"/>
                            <a:ext cx="2527300" cy="802005"/>
                          </a:xfrm>
                          <a:prstGeom prst="rect">
                            <a:avLst/>
                          </a:prstGeom>
                          <a:noFill/>
                          <a:ln>
                            <a:noFill/>
                          </a:ln>
                        </pic:spPr>
                      </pic:pic>
                    </a:graphicData>
                  </a:graphic>
                </wp:inline>
              </w:drawing>
            </w:r>
          </w:p>
        </w:tc>
        <w:tc>
          <w:tcPr>
            <w:tcW w:w="4536" w:type="dxa"/>
          </w:tcPr>
          <w:p w:rsidR="00D61F3A" w:rsidRDefault="00D61F3A">
            <w:pPr>
              <w:ind w:left="0" w:firstLine="0"/>
              <w:rPr>
                <w:rFonts w:cs="Arial"/>
              </w:rPr>
            </w:pPr>
          </w:p>
          <w:p w:rsidR="00D61F3A" w:rsidRDefault="00D61F3A">
            <w:pPr>
              <w:tabs>
                <w:tab w:val="left" w:pos="340"/>
                <w:tab w:val="left" w:pos="680"/>
                <w:tab w:val="left" w:pos="1361"/>
              </w:tabs>
              <w:ind w:left="0" w:firstLine="0"/>
            </w:pPr>
            <w:r>
              <w:t>De onderduikende (oceanische) plaat trekt de continentale plaat iets mee naar beneden.</w:t>
            </w:r>
          </w:p>
        </w:tc>
      </w:tr>
      <w:tr w:rsidR="00D61F3A" w:rsidTr="00D61F3A">
        <w:tc>
          <w:tcPr>
            <w:tcW w:w="4606" w:type="dxa"/>
            <w:hideMark/>
          </w:tcPr>
          <w:p w:rsidR="00D61F3A" w:rsidRDefault="00D61F3A">
            <w:pPr>
              <w:tabs>
                <w:tab w:val="left" w:pos="340"/>
                <w:tab w:val="left" w:pos="680"/>
                <w:tab w:val="left" w:pos="1361"/>
              </w:tabs>
            </w:pPr>
            <w:r>
              <w:rPr>
                <w:noProof/>
                <w:lang w:eastAsia="nl-NL"/>
              </w:rPr>
              <w:drawing>
                <wp:inline distT="0" distB="0" distL="0" distR="0">
                  <wp:extent cx="2527300" cy="845185"/>
                  <wp:effectExtent l="0" t="0" r="6350" b="0"/>
                  <wp:docPr id="5" name="Afbeelding 5" descr="Nieuwe 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Nieuwe afbeelding (5)"/>
                          <pic:cNvPicPr>
                            <a:picLocks noChangeAspect="1" noChangeArrowheads="1"/>
                          </pic:cNvPicPr>
                        </pic:nvPicPr>
                        <pic:blipFill>
                          <a:blip r:embed="rId11">
                            <a:extLst>
                              <a:ext uri="{28A0092B-C50C-407E-A947-70E740481C1C}">
                                <a14:useLocalDpi xmlns:a14="http://schemas.microsoft.com/office/drawing/2010/main" val="0"/>
                              </a:ext>
                            </a:extLst>
                          </a:blip>
                          <a:srcRect l="2728" r="5457"/>
                          <a:stretch>
                            <a:fillRect/>
                          </a:stretch>
                        </pic:blipFill>
                        <pic:spPr bwMode="auto">
                          <a:xfrm>
                            <a:off x="0" y="0"/>
                            <a:ext cx="2527300" cy="845185"/>
                          </a:xfrm>
                          <a:prstGeom prst="rect">
                            <a:avLst/>
                          </a:prstGeom>
                          <a:noFill/>
                          <a:ln>
                            <a:noFill/>
                          </a:ln>
                        </pic:spPr>
                      </pic:pic>
                    </a:graphicData>
                  </a:graphic>
                </wp:inline>
              </w:drawing>
            </w:r>
          </w:p>
        </w:tc>
        <w:tc>
          <w:tcPr>
            <w:tcW w:w="4536" w:type="dxa"/>
          </w:tcPr>
          <w:p w:rsidR="00D61F3A" w:rsidRDefault="00D61F3A">
            <w:pPr>
              <w:ind w:left="0" w:firstLine="0"/>
              <w:rPr>
                <w:rFonts w:cs="Arial"/>
              </w:rPr>
            </w:pPr>
          </w:p>
          <w:p w:rsidR="00D61F3A" w:rsidRDefault="00D61F3A">
            <w:pPr>
              <w:tabs>
                <w:tab w:val="left" w:pos="340"/>
                <w:tab w:val="left" w:pos="680"/>
                <w:tab w:val="left" w:pos="1361"/>
              </w:tabs>
              <w:ind w:left="0" w:firstLine="0"/>
            </w:pPr>
            <w:r>
              <w:t>De continentale plaat raakt los van de onderduikende (oceanische) plaat en schiet terug (omhoog) waardoor er een golf ontstaat.</w:t>
            </w:r>
          </w:p>
        </w:tc>
      </w:tr>
      <w:tr w:rsidR="00D61F3A" w:rsidTr="00D61F3A">
        <w:tc>
          <w:tcPr>
            <w:tcW w:w="4606" w:type="dxa"/>
            <w:hideMark/>
          </w:tcPr>
          <w:p w:rsidR="00D61F3A" w:rsidRDefault="00D61F3A">
            <w:pPr>
              <w:tabs>
                <w:tab w:val="left" w:pos="340"/>
                <w:tab w:val="left" w:pos="680"/>
                <w:tab w:val="left" w:pos="1361"/>
              </w:tabs>
            </w:pPr>
            <w:r>
              <w:rPr>
                <w:noProof/>
                <w:lang w:eastAsia="nl-NL"/>
              </w:rPr>
              <w:drawing>
                <wp:inline distT="0" distB="0" distL="0" distR="0">
                  <wp:extent cx="2527300" cy="966470"/>
                  <wp:effectExtent l="0" t="0" r="6350" b="5080"/>
                  <wp:docPr id="4" name="Afbeelding 4" descr="Nieuwe 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Nieuwe afbeelding (5)"/>
                          <pic:cNvPicPr>
                            <a:picLocks noChangeAspect="1" noChangeArrowheads="1"/>
                          </pic:cNvPicPr>
                        </pic:nvPicPr>
                        <pic:blipFill>
                          <a:blip r:embed="rId12">
                            <a:extLst>
                              <a:ext uri="{28A0092B-C50C-407E-A947-70E740481C1C}">
                                <a14:useLocalDpi xmlns:a14="http://schemas.microsoft.com/office/drawing/2010/main" val="0"/>
                              </a:ext>
                            </a:extLst>
                          </a:blip>
                          <a:srcRect l="2708" r="5418" b="7130"/>
                          <a:stretch>
                            <a:fillRect/>
                          </a:stretch>
                        </pic:blipFill>
                        <pic:spPr bwMode="auto">
                          <a:xfrm>
                            <a:off x="0" y="0"/>
                            <a:ext cx="2527300" cy="966470"/>
                          </a:xfrm>
                          <a:prstGeom prst="rect">
                            <a:avLst/>
                          </a:prstGeom>
                          <a:noFill/>
                          <a:ln>
                            <a:noFill/>
                          </a:ln>
                        </pic:spPr>
                      </pic:pic>
                    </a:graphicData>
                  </a:graphic>
                </wp:inline>
              </w:drawing>
            </w:r>
          </w:p>
        </w:tc>
        <w:tc>
          <w:tcPr>
            <w:tcW w:w="4536" w:type="dxa"/>
          </w:tcPr>
          <w:p w:rsidR="00D61F3A" w:rsidRDefault="00D61F3A">
            <w:pPr>
              <w:ind w:left="0" w:firstLine="0"/>
              <w:rPr>
                <w:rFonts w:cs="Arial"/>
              </w:rPr>
            </w:pPr>
          </w:p>
          <w:p w:rsidR="00D61F3A" w:rsidRDefault="00D61F3A">
            <w:pPr>
              <w:tabs>
                <w:tab w:val="left" w:pos="340"/>
                <w:tab w:val="left" w:pos="680"/>
                <w:tab w:val="left" w:pos="1361"/>
              </w:tabs>
              <w:ind w:left="0" w:firstLine="0"/>
            </w:pPr>
            <w:r>
              <w:t>Deze golfbeweging gaat beide kanten op en veroorzaakt de tsunami.</w:t>
            </w:r>
          </w:p>
        </w:tc>
      </w:tr>
    </w:tbl>
    <w:p w:rsidR="00D61F3A" w:rsidRDefault="00D61F3A" w:rsidP="00D61F3A">
      <w:pPr>
        <w:rPr>
          <w:rFonts w:cs="Arial"/>
          <w:bCs/>
        </w:rPr>
      </w:pPr>
    </w:p>
    <w:p w:rsidR="00D61F3A" w:rsidRDefault="00D61F3A" w:rsidP="00D61F3A">
      <w:pPr>
        <w:rPr>
          <w:bCs/>
        </w:rPr>
      </w:pPr>
      <w:r>
        <w:rPr>
          <w:bCs/>
        </w:rPr>
        <w:t>b</w:t>
      </w:r>
      <w:r>
        <w:rPr>
          <w:bCs/>
        </w:rPr>
        <w:tab/>
        <w:t>Na een krachtige aardbeving zijn de gesteenten niet meteen in evenwicht. Er zijn daardoor nog steeds verschuivingen. Maanden lang zorgen die voor kleinere bevingen, totdat het evenwicht in het gesteente geheel hersteld is.</w:t>
      </w:r>
    </w:p>
    <w:p w:rsidR="00D61F3A" w:rsidRDefault="00D61F3A" w:rsidP="00D61F3A">
      <w:pPr>
        <w:rPr>
          <w:szCs w:val="20"/>
        </w:rPr>
      </w:pPr>
    </w:p>
    <w:p w:rsidR="00D61F3A" w:rsidRDefault="00D61F3A" w:rsidP="00D61F3A">
      <w:pPr>
        <w:rPr>
          <w:b/>
        </w:rPr>
      </w:pPr>
      <w:r>
        <w:rPr>
          <w:b/>
        </w:rPr>
        <w:t>Opdracht 24</w:t>
      </w:r>
      <w:r>
        <w:rPr>
          <w:b/>
        </w:rPr>
        <w:tab/>
        <w:t>Kerstramp 2004  K/I</w:t>
      </w:r>
    </w:p>
    <w:p w:rsidR="00D61F3A" w:rsidRDefault="00D61F3A" w:rsidP="00D61F3A">
      <w:pPr>
        <w:rPr>
          <w:szCs w:val="20"/>
        </w:rPr>
      </w:pPr>
      <w:r>
        <w:rPr>
          <w:szCs w:val="20"/>
        </w:rPr>
        <w:t>a</w:t>
      </w:r>
      <w:r>
        <w:rPr>
          <w:szCs w:val="20"/>
        </w:rPr>
        <w:tab/>
        <w:t>De terugtrekkende (en) kolkende zee.</w:t>
      </w:r>
    </w:p>
    <w:p w:rsidR="00D61F3A" w:rsidRDefault="00D61F3A" w:rsidP="00D61F3A">
      <w:pPr>
        <w:rPr>
          <w:rFonts w:eastAsia="Arial Unicode MS"/>
          <w:szCs w:val="20"/>
        </w:rPr>
      </w:pPr>
      <w:r>
        <w:rPr>
          <w:rFonts w:eastAsia="Arial Unicode MS"/>
          <w:szCs w:val="20"/>
        </w:rPr>
        <w:t>b</w:t>
      </w:r>
      <w:r>
        <w:rPr>
          <w:rFonts w:eastAsia="Arial Unicode MS"/>
          <w:szCs w:val="20"/>
        </w:rPr>
        <w:tab/>
        <w:t>156.193 slachtoffers.</w:t>
      </w:r>
    </w:p>
    <w:p w:rsidR="00D61F3A" w:rsidRDefault="00D61F3A" w:rsidP="00D61F3A">
      <w:pPr>
        <w:rPr>
          <w:rFonts w:eastAsia="Arial Unicode MS"/>
          <w:szCs w:val="20"/>
        </w:rPr>
      </w:pPr>
      <w:r>
        <w:rPr>
          <w:rFonts w:eastAsia="Arial Unicode MS"/>
          <w:szCs w:val="20"/>
        </w:rPr>
        <w:t>c</w:t>
      </w:r>
      <w:r>
        <w:rPr>
          <w:rFonts w:eastAsia="Arial Unicode MS"/>
          <w:szCs w:val="20"/>
        </w:rPr>
        <w:tab/>
        <w:t>Hoe sneller de golf de kust bereikt, des te meer slachtoffers er vallen.</w:t>
      </w:r>
    </w:p>
    <w:p w:rsidR="00D61F3A" w:rsidRDefault="00D61F3A" w:rsidP="00D61F3A">
      <w:pPr>
        <w:rPr>
          <w:rFonts w:eastAsia="Arial Unicode MS"/>
          <w:szCs w:val="20"/>
        </w:rPr>
      </w:pPr>
      <w:r>
        <w:rPr>
          <w:rFonts w:eastAsia="Arial Unicode MS"/>
          <w:szCs w:val="20"/>
        </w:rPr>
        <w:t>d</w:t>
      </w:r>
      <w:r>
        <w:rPr>
          <w:rFonts w:eastAsia="Arial Unicode MS"/>
          <w:szCs w:val="20"/>
        </w:rPr>
        <w:tab/>
        <w:t>Een waarschuwingssysteem zou waarschijnlijk alleen zin hebben gehad voor gebieden die op enkele uren vanaf het ontstaan van de vloedgolf liggen. De gebieden dichtbij hadden hier geen baat bij gehad. De golf kwam te snel.</w:t>
      </w:r>
    </w:p>
    <w:p w:rsidR="00D61F3A" w:rsidRDefault="00D61F3A" w:rsidP="00D61F3A">
      <w:pPr>
        <w:rPr>
          <w:rFonts w:eastAsia="Arial Unicode MS"/>
          <w:szCs w:val="20"/>
        </w:rPr>
      </w:pPr>
      <w:r>
        <w:rPr>
          <w:rFonts w:eastAsia="Arial Unicode MS"/>
          <w:szCs w:val="20"/>
        </w:rPr>
        <w:t>e</w:t>
      </w:r>
      <w:r>
        <w:rPr>
          <w:rFonts w:eastAsia="Arial Unicode MS"/>
          <w:szCs w:val="20"/>
        </w:rPr>
        <w:tab/>
        <w:t>Het zou wel mensenlevens gered kunnen hebben, omdat de tsunami bij deze landen een uur later aankwam dan op Sumatra. In die tijd zouden mensen gewaarschuwd kunnen zijn.</w:t>
      </w:r>
    </w:p>
    <w:p w:rsidR="00D61F3A" w:rsidRDefault="00D61F3A" w:rsidP="00D61F3A">
      <w:pPr>
        <w:rPr>
          <w:rFonts w:eastAsia="Arial Unicode MS"/>
          <w:szCs w:val="20"/>
        </w:rPr>
      </w:pPr>
      <w:r>
        <w:rPr>
          <w:rFonts w:eastAsia="Arial Unicode MS"/>
          <w:szCs w:val="20"/>
        </w:rPr>
        <w:tab/>
        <w:t>Tegenargument: het zou weinig mensenlevens hebben gered omdat de golf bij Sri Lanka en India zeer hoog was (&gt;10 meter). Bovendien zijn Sri Lanka en India (relatief) arm waardoor mensen niet zo snel kunnen vluchten (geen auto, bijvoorbeeld).</w:t>
      </w:r>
    </w:p>
    <w:p w:rsidR="00D61F3A" w:rsidRDefault="00D61F3A" w:rsidP="00D61F3A">
      <w:pPr>
        <w:rPr>
          <w:rFonts w:eastAsia="Times New Roman"/>
          <w:szCs w:val="20"/>
        </w:rPr>
      </w:pPr>
      <w:r>
        <w:rPr>
          <w:szCs w:val="20"/>
        </w:rPr>
        <w:t>f</w:t>
      </w:r>
      <w:r>
        <w:rPr>
          <w:szCs w:val="20"/>
        </w:rPr>
        <w:tab/>
        <w:t>Voorbeelden:`</w:t>
      </w:r>
    </w:p>
    <w:p w:rsidR="00D61F3A" w:rsidRDefault="00D61F3A" w:rsidP="00D61F3A">
      <w:pPr>
        <w:rPr>
          <w:rFonts w:eastAsia="Arial Unicode MS"/>
          <w:szCs w:val="20"/>
        </w:rPr>
      </w:pPr>
      <w:r>
        <w:rPr>
          <w:szCs w:val="20"/>
        </w:rPr>
        <w:tab/>
        <w:t>1</w:t>
      </w:r>
      <w:r>
        <w:rPr>
          <w:szCs w:val="20"/>
        </w:rPr>
        <w:tab/>
      </w:r>
      <w:r>
        <w:rPr>
          <w:rFonts w:eastAsia="Arial Unicode MS"/>
          <w:szCs w:val="20"/>
        </w:rPr>
        <w:t xml:space="preserve">de snelheid waarmee de hulp op gang kwam </w:t>
      </w:r>
    </w:p>
    <w:p w:rsidR="00D61F3A" w:rsidRDefault="00D61F3A" w:rsidP="00D61F3A">
      <w:pPr>
        <w:rPr>
          <w:rFonts w:eastAsia="Arial Unicode MS"/>
        </w:rPr>
      </w:pPr>
      <w:r>
        <w:rPr>
          <w:rFonts w:eastAsia="Arial Unicode MS"/>
          <w:szCs w:val="20"/>
        </w:rPr>
        <w:tab/>
        <w:t>2</w:t>
      </w:r>
      <w:r>
        <w:rPr>
          <w:rFonts w:eastAsia="Arial Unicode MS"/>
          <w:szCs w:val="20"/>
        </w:rPr>
        <w:tab/>
      </w:r>
      <w:r>
        <w:rPr>
          <w:rFonts w:eastAsia="Arial Unicode MS"/>
        </w:rPr>
        <w:t xml:space="preserve">de kwaliteit van de hulpverlening </w:t>
      </w:r>
    </w:p>
    <w:p w:rsidR="00D61F3A" w:rsidRDefault="00D61F3A" w:rsidP="00D61F3A">
      <w:pPr>
        <w:rPr>
          <w:rFonts w:eastAsia="Arial Unicode MS"/>
          <w:szCs w:val="20"/>
        </w:rPr>
      </w:pPr>
      <w:r>
        <w:rPr>
          <w:rFonts w:eastAsia="Arial Unicode MS"/>
        </w:rPr>
        <w:tab/>
        <w:t>3</w:t>
      </w:r>
      <w:r>
        <w:rPr>
          <w:rFonts w:eastAsia="Arial Unicode MS"/>
        </w:rPr>
        <w:tab/>
      </w:r>
      <w:r>
        <w:rPr>
          <w:rFonts w:eastAsia="Arial Unicode MS"/>
          <w:szCs w:val="20"/>
        </w:rPr>
        <w:t>het kennisniveau van het verschijnsel tsunami</w:t>
      </w:r>
    </w:p>
    <w:p w:rsidR="00D61F3A" w:rsidRDefault="00D61F3A" w:rsidP="00D61F3A">
      <w:pPr>
        <w:rPr>
          <w:rFonts w:eastAsia="Times New Roman"/>
          <w:bCs/>
          <w:szCs w:val="20"/>
        </w:rPr>
      </w:pPr>
    </w:p>
    <w:p w:rsidR="00D61F3A" w:rsidRDefault="00D61F3A" w:rsidP="00D61F3A">
      <w:pPr>
        <w:rPr>
          <w:b/>
          <w:szCs w:val="20"/>
        </w:rPr>
      </w:pPr>
      <w:r>
        <w:rPr>
          <w:b/>
          <w:szCs w:val="20"/>
        </w:rPr>
        <w:t>Opdracht 25</w:t>
      </w:r>
      <w:r>
        <w:rPr>
          <w:b/>
          <w:szCs w:val="20"/>
        </w:rPr>
        <w:tab/>
        <w:t>Bewustwording  K/I</w:t>
      </w:r>
    </w:p>
    <w:p w:rsidR="00D61F3A" w:rsidRDefault="00D61F3A" w:rsidP="00D61F3A">
      <w:pPr>
        <w:rPr>
          <w:bCs/>
          <w:szCs w:val="20"/>
        </w:rPr>
      </w:pPr>
      <w:r>
        <w:rPr>
          <w:bCs/>
          <w:szCs w:val="20"/>
        </w:rPr>
        <w:t>a</w:t>
      </w:r>
      <w:r>
        <w:rPr>
          <w:bCs/>
          <w:szCs w:val="20"/>
        </w:rPr>
        <w:tab/>
        <w:t>Tsunami’s komen niet zo vaak voor (mensen hadden het nog nooit meegemaakt). De laatste tsunami had plaatsgevonden in 1976. Veel mensen waren die alweer vergeten.</w:t>
      </w:r>
    </w:p>
    <w:p w:rsidR="00D61F3A" w:rsidRDefault="00D61F3A" w:rsidP="00D61F3A">
      <w:pPr>
        <w:rPr>
          <w:bCs/>
          <w:szCs w:val="20"/>
        </w:rPr>
      </w:pPr>
      <w:r>
        <w:rPr>
          <w:bCs/>
          <w:szCs w:val="20"/>
        </w:rPr>
        <w:t>b</w:t>
      </w:r>
      <w:r>
        <w:rPr>
          <w:bCs/>
          <w:szCs w:val="20"/>
        </w:rPr>
        <w:tab/>
        <w:t>De bevolkingsdichtheid, het reliëf en de hoogte van de kustgebieden verschilt van gebied tot gebied.</w:t>
      </w:r>
    </w:p>
    <w:p w:rsidR="00D61F3A" w:rsidRDefault="00D61F3A" w:rsidP="00D61F3A">
      <w:pPr>
        <w:rPr>
          <w:bCs/>
          <w:szCs w:val="20"/>
        </w:rPr>
      </w:pPr>
      <w:r>
        <w:rPr>
          <w:bCs/>
          <w:szCs w:val="20"/>
        </w:rPr>
        <w:t>c</w:t>
      </w:r>
      <w:r>
        <w:rPr>
          <w:bCs/>
          <w:szCs w:val="20"/>
        </w:rPr>
        <w:tab/>
        <w:t>In beide gevallen een aardbeving.</w:t>
      </w:r>
    </w:p>
    <w:p w:rsidR="00D61F3A" w:rsidRDefault="00D61F3A" w:rsidP="00D61F3A">
      <w:pPr>
        <w:rPr>
          <w:bCs/>
          <w:szCs w:val="20"/>
        </w:rPr>
      </w:pPr>
      <w:r>
        <w:rPr>
          <w:bCs/>
          <w:szCs w:val="20"/>
        </w:rPr>
        <w:t>d</w:t>
      </w:r>
      <w:r>
        <w:rPr>
          <w:bCs/>
          <w:szCs w:val="20"/>
        </w:rPr>
        <w:tab/>
        <w:t>Een zware aardbeving komt regelmatig voor en een aardbeving kun je niet goed voorspellen. Met een vulkaanuitbarsting of aardverschuiving lukt dat beter.</w:t>
      </w:r>
    </w:p>
    <w:p w:rsidR="00D61F3A" w:rsidRDefault="00D61F3A" w:rsidP="00D61F3A">
      <w:pPr>
        <w:rPr>
          <w:szCs w:val="20"/>
        </w:rPr>
      </w:pPr>
    </w:p>
    <w:p w:rsidR="00D61F3A" w:rsidRDefault="00D61F3A" w:rsidP="00D61F3A">
      <w:pPr>
        <w:keepNext/>
        <w:rPr>
          <w:b/>
          <w:szCs w:val="20"/>
        </w:rPr>
      </w:pPr>
      <w:r>
        <w:rPr>
          <w:b/>
          <w:szCs w:val="20"/>
        </w:rPr>
        <w:lastRenderedPageBreak/>
        <w:t>Opdracht 26</w:t>
      </w:r>
      <w:r>
        <w:rPr>
          <w:b/>
          <w:szCs w:val="20"/>
        </w:rPr>
        <w:tab/>
        <w:t xml:space="preserve">Goudwinning </w:t>
      </w:r>
      <w:proofErr w:type="spellStart"/>
      <w:r>
        <w:rPr>
          <w:b/>
          <w:szCs w:val="20"/>
        </w:rPr>
        <w:t>Sulawesi</w:t>
      </w:r>
      <w:proofErr w:type="spellEnd"/>
      <w:r>
        <w:rPr>
          <w:b/>
          <w:szCs w:val="20"/>
        </w:rPr>
        <w:t>  I/V</w:t>
      </w:r>
    </w:p>
    <w:p w:rsidR="00D61F3A" w:rsidRDefault="00D61F3A" w:rsidP="00D61F3A">
      <w:pPr>
        <w:keepNext/>
        <w:rPr>
          <w:szCs w:val="20"/>
        </w:rPr>
      </w:pPr>
      <w:r>
        <w:rPr>
          <w:szCs w:val="20"/>
        </w:rPr>
        <w:t>a</w:t>
      </w:r>
      <w:r>
        <w:rPr>
          <w:szCs w:val="20"/>
        </w:rPr>
        <w:tab/>
        <w:t>Het kwik dat gebruikt wordt bij de goudwinning, vervuilt het water. Daardoor worden vissen ziek, evenals de mensen die deze vissen eten.</w:t>
      </w:r>
    </w:p>
    <w:p w:rsidR="00D61F3A" w:rsidRDefault="00D61F3A" w:rsidP="00D61F3A">
      <w:pPr>
        <w:rPr>
          <w:szCs w:val="20"/>
        </w:rPr>
      </w:pPr>
    </w:p>
    <w:p w:rsidR="00D61F3A" w:rsidRDefault="00D61F3A" w:rsidP="00D61F3A">
      <w:pPr>
        <w:tabs>
          <w:tab w:val="right" w:pos="9072"/>
        </w:tabs>
        <w:rPr>
          <w:szCs w:val="20"/>
          <w:shd w:val="clear" w:color="auto" w:fill="999999"/>
          <w:lang w:val="en-US"/>
        </w:rPr>
      </w:pPr>
      <w:r>
        <w:rPr>
          <w:szCs w:val="20"/>
          <w:lang w:val="en-US"/>
        </w:rPr>
        <w:t>b</w:t>
      </w:r>
      <w:r>
        <w:rPr>
          <w:szCs w:val="20"/>
          <w:lang w:val="en-US"/>
        </w:rPr>
        <w:tab/>
      </w:r>
      <w:r>
        <w:rPr>
          <w:b/>
          <w:szCs w:val="20"/>
          <w:shd w:val="clear" w:color="auto" w:fill="999999"/>
          <w:lang w:val="en-US"/>
        </w:rPr>
        <w:t>W20A</w:t>
      </w:r>
      <w:r>
        <w:rPr>
          <w:szCs w:val="20"/>
          <w:shd w:val="clear" w:color="auto" w:fill="999999"/>
          <w:lang w:val="en-US"/>
        </w:rPr>
        <w:tab/>
      </w:r>
      <w:proofErr w:type="spellStart"/>
      <w:r>
        <w:rPr>
          <w:szCs w:val="20"/>
          <w:shd w:val="clear" w:color="auto" w:fill="999999"/>
          <w:lang w:val="en-US"/>
        </w:rPr>
        <w:t>Goudwinning</w:t>
      </w:r>
      <w:proofErr w:type="spellEnd"/>
      <w:r>
        <w:rPr>
          <w:szCs w:val="20"/>
          <w:shd w:val="clear" w:color="auto" w:fill="999999"/>
          <w:lang w:val="en-US"/>
        </w:rPr>
        <w:t xml:space="preserve"> op Sulawesi.</w:t>
      </w:r>
      <w:r>
        <w:rPr>
          <w:szCs w:val="20"/>
          <w:shd w:val="clear" w:color="auto" w:fill="999999"/>
          <w:lang w:val="en-US"/>
        </w:rPr>
        <w:tab/>
      </w:r>
    </w:p>
    <w:p w:rsidR="00D61F3A" w:rsidRDefault="00D61F3A" w:rsidP="00D61F3A">
      <w:pPr>
        <w:tabs>
          <w:tab w:val="right" w:pos="9072"/>
        </w:tabs>
        <w:rPr>
          <w:b/>
          <w:szCs w:val="20"/>
          <w:lang w:val="en-US"/>
        </w:rPr>
      </w:pPr>
    </w:p>
    <w:p w:rsidR="00D61F3A" w:rsidRDefault="00D61F3A" w:rsidP="00D61F3A">
      <w:pPr>
        <w:tabs>
          <w:tab w:val="clear" w:pos="340"/>
          <w:tab w:val="left" w:pos="2041"/>
        </w:tabs>
        <w:ind w:left="2041" w:hanging="2041"/>
        <w:rPr>
          <w:b/>
          <w:szCs w:val="20"/>
        </w:rPr>
      </w:pPr>
      <w:r>
        <w:rPr>
          <w:b/>
          <w:szCs w:val="20"/>
          <w:lang w:val="en-US"/>
        </w:rPr>
        <w:tab/>
      </w:r>
      <w:r>
        <w:rPr>
          <w:b/>
          <w:szCs w:val="20"/>
        </w:rPr>
        <w:t>Dimensies</w:t>
      </w:r>
      <w:r>
        <w:rPr>
          <w:b/>
          <w:szCs w:val="20"/>
        </w:rPr>
        <w:tab/>
        <w:t xml:space="preserve">Situatie op </w:t>
      </w:r>
      <w:proofErr w:type="spellStart"/>
      <w:r>
        <w:rPr>
          <w:b/>
          <w:szCs w:val="20"/>
        </w:rPr>
        <w:t>Sulawesi</w:t>
      </w:r>
      <w:proofErr w:type="spellEnd"/>
    </w:p>
    <w:p w:rsidR="00D61F3A" w:rsidRDefault="00D61F3A" w:rsidP="00D61F3A">
      <w:pPr>
        <w:tabs>
          <w:tab w:val="clear" w:pos="340"/>
          <w:tab w:val="left" w:pos="2041"/>
        </w:tabs>
        <w:ind w:left="2041" w:hanging="2041"/>
        <w:rPr>
          <w:szCs w:val="20"/>
        </w:rPr>
      </w:pPr>
      <w:r>
        <w:rPr>
          <w:szCs w:val="20"/>
        </w:rPr>
        <w:tab/>
        <w:t>fysische</w:t>
      </w:r>
      <w:r>
        <w:rPr>
          <w:szCs w:val="20"/>
        </w:rPr>
        <w:tab/>
        <w:t>De natuur raakt zwaar vervuild met kwik.</w:t>
      </w:r>
    </w:p>
    <w:p w:rsidR="00D61F3A" w:rsidRDefault="00D61F3A" w:rsidP="00D61F3A">
      <w:pPr>
        <w:tabs>
          <w:tab w:val="clear" w:pos="340"/>
          <w:tab w:val="left" w:pos="2041"/>
        </w:tabs>
        <w:ind w:left="2041" w:hanging="2041"/>
        <w:rPr>
          <w:szCs w:val="20"/>
        </w:rPr>
      </w:pPr>
      <w:r>
        <w:rPr>
          <w:szCs w:val="20"/>
        </w:rPr>
        <w:tab/>
        <w:t>economische</w:t>
      </w:r>
      <w:r>
        <w:rPr>
          <w:szCs w:val="20"/>
        </w:rPr>
        <w:tab/>
        <w:t>Het goud levert werk en inkomsten op.</w:t>
      </w:r>
    </w:p>
    <w:p w:rsidR="00D61F3A" w:rsidRDefault="00D61F3A" w:rsidP="00D61F3A">
      <w:pPr>
        <w:tabs>
          <w:tab w:val="clear" w:pos="340"/>
          <w:tab w:val="left" w:pos="2041"/>
        </w:tabs>
        <w:ind w:left="2041" w:hanging="2041"/>
        <w:rPr>
          <w:szCs w:val="20"/>
        </w:rPr>
      </w:pPr>
      <w:r>
        <w:rPr>
          <w:szCs w:val="20"/>
        </w:rPr>
        <w:tab/>
        <w:t>politieke</w:t>
      </w:r>
      <w:r>
        <w:rPr>
          <w:szCs w:val="20"/>
        </w:rPr>
        <w:tab/>
        <w:t>De politiek speelt een dubbele rol. Enerzijds heeft het land werk nodig dus laten ze zowel het bedrijf als de volksmijnbouw toe. Anderzijds wil/moet de minister van Milieu de milieuwetgeving handhaven.</w:t>
      </w:r>
    </w:p>
    <w:p w:rsidR="00D61F3A" w:rsidRDefault="00D61F3A" w:rsidP="00D61F3A">
      <w:pPr>
        <w:rPr>
          <w:szCs w:val="20"/>
        </w:rPr>
      </w:pPr>
    </w:p>
    <w:p w:rsidR="00D61F3A" w:rsidRDefault="00D61F3A" w:rsidP="00D61F3A">
      <w:pPr>
        <w:rPr>
          <w:szCs w:val="20"/>
        </w:rPr>
      </w:pPr>
      <w:r>
        <w:rPr>
          <w:szCs w:val="20"/>
        </w:rPr>
        <w:t>c</w:t>
      </w:r>
      <w:r>
        <w:rPr>
          <w:szCs w:val="20"/>
        </w:rPr>
        <w:tab/>
        <w:t xml:space="preserve">Er zijn vooral overeenkomsten: in beide gevallen is er sprake van vervuiling (alhoewel dat in de tekst over de </w:t>
      </w:r>
      <w:proofErr w:type="spellStart"/>
      <w:r>
        <w:rPr>
          <w:szCs w:val="20"/>
        </w:rPr>
        <w:t>Amungme</w:t>
      </w:r>
      <w:proofErr w:type="spellEnd"/>
      <w:r>
        <w:rPr>
          <w:szCs w:val="20"/>
        </w:rPr>
        <w:t xml:space="preserve"> niet expliciet wordt beschreven). Het economische aspect (werk en inkomsten) en de politieke aspecten (de politiek laat het oogluikend toe) geldt voor beide gebieden.</w:t>
      </w:r>
    </w:p>
    <w:p w:rsidR="00D61F3A" w:rsidRDefault="00D61F3A" w:rsidP="00D61F3A">
      <w:pPr>
        <w:rPr>
          <w:szCs w:val="20"/>
        </w:rPr>
      </w:pPr>
      <w:r>
        <w:rPr>
          <w:szCs w:val="20"/>
        </w:rPr>
        <w:t>d</w:t>
      </w:r>
      <w:r>
        <w:rPr>
          <w:szCs w:val="20"/>
        </w:rPr>
        <w:tab/>
        <w:t xml:space="preserve">Java, </w:t>
      </w:r>
      <w:proofErr w:type="spellStart"/>
      <w:r>
        <w:rPr>
          <w:szCs w:val="20"/>
        </w:rPr>
        <w:t>Sumbawa</w:t>
      </w:r>
      <w:proofErr w:type="spellEnd"/>
      <w:r>
        <w:rPr>
          <w:szCs w:val="20"/>
        </w:rPr>
        <w:t xml:space="preserve">, </w:t>
      </w:r>
      <w:proofErr w:type="spellStart"/>
      <w:r>
        <w:rPr>
          <w:szCs w:val="20"/>
        </w:rPr>
        <w:t>Kalimantan</w:t>
      </w:r>
      <w:proofErr w:type="spellEnd"/>
      <w:r>
        <w:rPr>
          <w:szCs w:val="20"/>
        </w:rPr>
        <w:t>, Molukken en Papoea.</w:t>
      </w:r>
    </w:p>
    <w:p w:rsidR="00D61F3A" w:rsidRDefault="00D61F3A" w:rsidP="00D61F3A">
      <w:pPr>
        <w:rPr>
          <w:szCs w:val="20"/>
        </w:rPr>
      </w:pPr>
    </w:p>
    <w:p w:rsidR="00D61F3A" w:rsidRDefault="00D61F3A" w:rsidP="00D61F3A">
      <w:pPr>
        <w:rPr>
          <w:b/>
          <w:szCs w:val="20"/>
        </w:rPr>
      </w:pPr>
      <w:r>
        <w:rPr>
          <w:b/>
          <w:szCs w:val="20"/>
        </w:rPr>
        <w:t>Opdracht 27</w:t>
      </w:r>
      <w:r>
        <w:rPr>
          <w:b/>
          <w:szCs w:val="20"/>
        </w:rPr>
        <w:tab/>
        <w:t>Gas- en olie-export  K/I</w:t>
      </w:r>
    </w:p>
    <w:p w:rsidR="00D61F3A" w:rsidRDefault="00D61F3A" w:rsidP="00D61F3A">
      <w:pPr>
        <w:rPr>
          <w:szCs w:val="20"/>
        </w:rPr>
      </w:pPr>
      <w:r>
        <w:rPr>
          <w:szCs w:val="20"/>
        </w:rPr>
        <w:t>a</w:t>
      </w:r>
      <w:r>
        <w:rPr>
          <w:szCs w:val="20"/>
        </w:rPr>
        <w:tab/>
        <w:t>Volgens GB 200A en 200E behoort Indonesië mondiaal gezien niet tot de belangrijkste aardolieproducenten. Het land komt niet voor in de top tien van grootste aardolieproducenten.</w:t>
      </w:r>
    </w:p>
    <w:p w:rsidR="00D61F3A" w:rsidRDefault="00D61F3A" w:rsidP="00D61F3A">
      <w:pPr>
        <w:rPr>
          <w:szCs w:val="20"/>
        </w:rPr>
      </w:pPr>
      <w:r>
        <w:rPr>
          <w:szCs w:val="20"/>
        </w:rPr>
        <w:t>b</w:t>
      </w:r>
      <w:r>
        <w:rPr>
          <w:szCs w:val="20"/>
        </w:rPr>
        <w:tab/>
        <w:t>Japan en de Verenigde Staten.</w:t>
      </w:r>
    </w:p>
    <w:p w:rsidR="00D61F3A" w:rsidRDefault="00D61F3A" w:rsidP="00D61F3A">
      <w:pPr>
        <w:rPr>
          <w:szCs w:val="20"/>
        </w:rPr>
      </w:pPr>
      <w:r>
        <w:rPr>
          <w:szCs w:val="20"/>
        </w:rPr>
        <w:t>c</w:t>
      </w:r>
      <w:r>
        <w:rPr>
          <w:szCs w:val="20"/>
        </w:rPr>
        <w:tab/>
        <w:t>Ja, het land staat op de achtste plaats bij de wereldproductie van aardgas.</w:t>
      </w:r>
    </w:p>
    <w:p w:rsidR="00D61F3A" w:rsidRDefault="00D61F3A" w:rsidP="00D61F3A">
      <w:pPr>
        <w:rPr>
          <w:szCs w:val="20"/>
        </w:rPr>
      </w:pPr>
      <w:r>
        <w:rPr>
          <w:szCs w:val="20"/>
        </w:rPr>
        <w:t>d</w:t>
      </w:r>
      <w:r>
        <w:rPr>
          <w:szCs w:val="20"/>
        </w:rPr>
        <w:tab/>
        <w:t>Meer dan 30% van de uitvoer van Indonesië gaat naar Japan. Een economische crisis in Japan kan negatieve invloed hebben op de import vanuit Indonesië naar Japan.</w:t>
      </w:r>
    </w:p>
    <w:p w:rsidR="00D61F3A" w:rsidRDefault="00D61F3A" w:rsidP="00D61F3A">
      <w:pPr>
        <w:rPr>
          <w:szCs w:val="20"/>
        </w:rPr>
      </w:pPr>
    </w:p>
    <w:p w:rsidR="00D61F3A" w:rsidRDefault="00D61F3A" w:rsidP="00D61F3A">
      <w:pPr>
        <w:rPr>
          <w:szCs w:val="20"/>
        </w:rPr>
      </w:pPr>
      <w:r>
        <w:rPr>
          <w:b/>
          <w:szCs w:val="20"/>
        </w:rPr>
        <w:t>Opdracht 28</w:t>
      </w:r>
      <w:r>
        <w:rPr>
          <w:b/>
          <w:szCs w:val="20"/>
        </w:rPr>
        <w:tab/>
        <w:t>Vulkanische as  K/I/V  I  </w:t>
      </w:r>
      <w:r>
        <w:rPr>
          <w:szCs w:val="20"/>
        </w:rPr>
        <w:t>VERDIEPING</w:t>
      </w:r>
    </w:p>
    <w:p w:rsidR="00D61F3A" w:rsidRDefault="00D61F3A" w:rsidP="00D61F3A">
      <w:pPr>
        <w:rPr>
          <w:bCs/>
          <w:szCs w:val="20"/>
        </w:rPr>
      </w:pPr>
      <w:r>
        <w:rPr>
          <w:bCs/>
          <w:szCs w:val="20"/>
        </w:rPr>
        <w:t>a</w:t>
      </w:r>
      <w:r>
        <w:rPr>
          <w:bCs/>
          <w:szCs w:val="20"/>
        </w:rPr>
        <w:tab/>
      </w:r>
      <w:r>
        <w:rPr>
          <w:szCs w:val="20"/>
        </w:rPr>
        <w:t xml:space="preserve">De vulkanische </w:t>
      </w:r>
      <w:proofErr w:type="spellStart"/>
      <w:r>
        <w:rPr>
          <w:szCs w:val="20"/>
        </w:rPr>
        <w:t>aswolk</w:t>
      </w:r>
      <w:proofErr w:type="spellEnd"/>
      <w:r>
        <w:rPr>
          <w:szCs w:val="20"/>
        </w:rPr>
        <w:t xml:space="preserve"> zat precies op de hoogte waarop vliegtuigen vliegen of op de hoogte waarop vliegtuigen hun hoogte proberen te bereiken.</w:t>
      </w:r>
    </w:p>
    <w:p w:rsidR="00D61F3A" w:rsidRDefault="00D61F3A" w:rsidP="00D61F3A">
      <w:pPr>
        <w:ind w:left="680" w:hanging="680"/>
        <w:rPr>
          <w:szCs w:val="20"/>
        </w:rPr>
      </w:pPr>
      <w:r>
        <w:rPr>
          <w:bCs/>
          <w:szCs w:val="20"/>
        </w:rPr>
        <w:t>b</w:t>
      </w:r>
      <w:r>
        <w:rPr>
          <w:bCs/>
          <w:szCs w:val="20"/>
        </w:rPr>
        <w:tab/>
        <w:t>1</w:t>
      </w:r>
      <w:r>
        <w:rPr>
          <w:bCs/>
          <w:szCs w:val="20"/>
        </w:rPr>
        <w:tab/>
      </w:r>
      <w:r>
        <w:rPr>
          <w:szCs w:val="20"/>
        </w:rPr>
        <w:t xml:space="preserve">Pas sinds de afgelopen twintig jaar wordt het acute gevaar van </w:t>
      </w:r>
      <w:proofErr w:type="spellStart"/>
      <w:r>
        <w:rPr>
          <w:szCs w:val="20"/>
        </w:rPr>
        <w:t>aswolken</w:t>
      </w:r>
      <w:proofErr w:type="spellEnd"/>
      <w:r>
        <w:rPr>
          <w:szCs w:val="20"/>
        </w:rPr>
        <w:t xml:space="preserve"> voor het vliegverkeer erkend.</w:t>
      </w:r>
    </w:p>
    <w:p w:rsidR="00D61F3A" w:rsidRDefault="00D61F3A" w:rsidP="00D61F3A">
      <w:pPr>
        <w:ind w:left="680" w:hanging="680"/>
        <w:rPr>
          <w:bCs/>
          <w:szCs w:val="20"/>
        </w:rPr>
      </w:pPr>
      <w:r>
        <w:rPr>
          <w:bCs/>
          <w:szCs w:val="20"/>
        </w:rPr>
        <w:tab/>
        <w:t>2</w:t>
      </w:r>
      <w:r>
        <w:rPr>
          <w:bCs/>
          <w:szCs w:val="20"/>
        </w:rPr>
        <w:tab/>
        <w:t xml:space="preserve">De </w:t>
      </w:r>
      <w:proofErr w:type="spellStart"/>
      <w:r>
        <w:rPr>
          <w:bCs/>
          <w:szCs w:val="20"/>
        </w:rPr>
        <w:t>aswolken</w:t>
      </w:r>
      <w:proofErr w:type="spellEnd"/>
      <w:r>
        <w:rPr>
          <w:bCs/>
          <w:szCs w:val="20"/>
        </w:rPr>
        <w:t xml:space="preserve"> werden</w:t>
      </w:r>
      <w:r>
        <w:rPr>
          <w:szCs w:val="20"/>
        </w:rPr>
        <w:t xml:space="preserve"> destijds door de vliegtuigradarsystemen niet waargenomen.</w:t>
      </w:r>
    </w:p>
    <w:p w:rsidR="00D61F3A" w:rsidRDefault="00D61F3A" w:rsidP="00D61F3A">
      <w:pPr>
        <w:rPr>
          <w:szCs w:val="20"/>
        </w:rPr>
      </w:pPr>
      <w:r>
        <w:rPr>
          <w:szCs w:val="20"/>
        </w:rPr>
        <w:t>c</w:t>
      </w:r>
      <w:r>
        <w:rPr>
          <w:szCs w:val="20"/>
        </w:rPr>
        <w:tab/>
        <w:t>Er komt as vrij bij een vulkaanuitbarsting.</w:t>
      </w:r>
    </w:p>
    <w:p w:rsidR="00D61F3A" w:rsidRDefault="00D61F3A" w:rsidP="00D61F3A">
      <w:pPr>
        <w:rPr>
          <w:szCs w:val="20"/>
        </w:rPr>
      </w:pPr>
      <w:r>
        <w:rPr>
          <w:szCs w:val="20"/>
        </w:rPr>
        <w:t>d</w:t>
      </w:r>
      <w:r>
        <w:rPr>
          <w:szCs w:val="20"/>
        </w:rPr>
        <w:tab/>
        <w:t>Bijzonder was het feit dat de as zeer hoog in de atmosfeer terechtkwam (resp. 20 en 8 km hoog), waardoor het een gevaar ging vormen. (Normaal gesproken komt de as bij vulkaanuitbarstingen alleen in de directe omgeving van de vulkaan terecht).</w:t>
      </w:r>
    </w:p>
    <w:p w:rsidR="00D61F3A" w:rsidRDefault="00D61F3A" w:rsidP="00D61F3A">
      <w:pPr>
        <w:rPr>
          <w:szCs w:val="20"/>
        </w:rPr>
      </w:pPr>
    </w:p>
    <w:p w:rsidR="00D61F3A" w:rsidRDefault="00D61F3A" w:rsidP="00D61F3A">
      <w:pPr>
        <w:rPr>
          <w:szCs w:val="20"/>
        </w:rPr>
      </w:pPr>
      <w:r>
        <w:rPr>
          <w:b/>
          <w:szCs w:val="20"/>
        </w:rPr>
        <w:t>Opdracht 29</w:t>
      </w:r>
      <w:r>
        <w:rPr>
          <w:b/>
          <w:szCs w:val="20"/>
        </w:rPr>
        <w:tab/>
        <w:t>Chileense tsunami  I  </w:t>
      </w:r>
      <w:r>
        <w:rPr>
          <w:szCs w:val="20"/>
        </w:rPr>
        <w:t>VERDIEPING</w:t>
      </w:r>
    </w:p>
    <w:p w:rsidR="00D61F3A" w:rsidRDefault="00D61F3A" w:rsidP="00D61F3A">
      <w:pPr>
        <w:rPr>
          <w:szCs w:val="20"/>
        </w:rPr>
      </w:pPr>
    </w:p>
    <w:p w:rsidR="00D61F3A" w:rsidRDefault="00D61F3A" w:rsidP="00D61F3A">
      <w:pPr>
        <w:tabs>
          <w:tab w:val="right" w:pos="9072"/>
        </w:tabs>
        <w:rPr>
          <w:b/>
          <w:szCs w:val="20"/>
        </w:rPr>
      </w:pPr>
      <w:r>
        <w:rPr>
          <w:szCs w:val="20"/>
        </w:rPr>
        <w:t>a</w:t>
      </w:r>
      <w:r>
        <w:rPr>
          <w:szCs w:val="20"/>
        </w:rPr>
        <w:tab/>
      </w:r>
      <w:r>
        <w:rPr>
          <w:b/>
          <w:szCs w:val="20"/>
          <w:shd w:val="clear" w:color="auto" w:fill="999999"/>
        </w:rPr>
        <w:t>W25A</w:t>
      </w:r>
      <w:r>
        <w:rPr>
          <w:szCs w:val="20"/>
          <w:shd w:val="clear" w:color="auto" w:fill="999999"/>
        </w:rPr>
        <w:tab/>
        <w:t>Aardbevingen in Indonesië en Chili.</w:t>
      </w:r>
      <w:r>
        <w:rPr>
          <w:szCs w:val="20"/>
          <w:shd w:val="clear" w:color="auto" w:fill="999999"/>
        </w:rPr>
        <w:tab/>
      </w:r>
    </w:p>
    <w:p w:rsidR="00D61F3A" w:rsidRDefault="00D61F3A" w:rsidP="00D61F3A">
      <w:pPr>
        <w:rPr>
          <w:b/>
          <w:szCs w:val="20"/>
        </w:rPr>
      </w:pPr>
    </w:p>
    <w:tbl>
      <w:tblPr>
        <w:tblW w:w="0" w:type="auto"/>
        <w:tblInd w:w="340" w:type="dxa"/>
        <w:tblCellMar>
          <w:left w:w="0" w:type="dxa"/>
          <w:right w:w="0" w:type="dxa"/>
        </w:tblCellMar>
        <w:tblLook w:val="01E0" w:firstRow="1" w:lastRow="1" w:firstColumn="1" w:lastColumn="1" w:noHBand="0" w:noVBand="0"/>
      </w:tblPr>
      <w:tblGrid>
        <w:gridCol w:w="2904"/>
        <w:gridCol w:w="2910"/>
        <w:gridCol w:w="2918"/>
      </w:tblGrid>
      <w:tr w:rsidR="00D61F3A" w:rsidTr="00D61F3A">
        <w:tc>
          <w:tcPr>
            <w:tcW w:w="3096" w:type="dxa"/>
          </w:tcPr>
          <w:p w:rsidR="00D61F3A" w:rsidRDefault="00D61F3A">
            <w:pPr>
              <w:tabs>
                <w:tab w:val="left" w:pos="340"/>
                <w:tab w:val="left" w:pos="680"/>
                <w:tab w:val="left" w:pos="1361"/>
              </w:tabs>
              <w:ind w:left="0" w:firstLine="0"/>
              <w:rPr>
                <w:b/>
                <w:szCs w:val="20"/>
              </w:rPr>
            </w:pPr>
          </w:p>
        </w:tc>
        <w:tc>
          <w:tcPr>
            <w:tcW w:w="3096" w:type="dxa"/>
            <w:hideMark/>
          </w:tcPr>
          <w:p w:rsidR="00D61F3A" w:rsidRDefault="00D61F3A">
            <w:pPr>
              <w:tabs>
                <w:tab w:val="left" w:pos="340"/>
                <w:tab w:val="left" w:pos="680"/>
                <w:tab w:val="left" w:pos="1361"/>
              </w:tabs>
              <w:ind w:left="0" w:firstLine="0"/>
              <w:rPr>
                <w:b/>
                <w:szCs w:val="20"/>
              </w:rPr>
            </w:pPr>
            <w:r>
              <w:rPr>
                <w:b/>
                <w:szCs w:val="20"/>
              </w:rPr>
              <w:t>Indonesië</w:t>
            </w:r>
          </w:p>
        </w:tc>
        <w:tc>
          <w:tcPr>
            <w:tcW w:w="3096" w:type="dxa"/>
            <w:hideMark/>
          </w:tcPr>
          <w:p w:rsidR="00D61F3A" w:rsidRDefault="00D61F3A">
            <w:pPr>
              <w:tabs>
                <w:tab w:val="left" w:pos="340"/>
                <w:tab w:val="left" w:pos="680"/>
                <w:tab w:val="left" w:pos="1361"/>
              </w:tabs>
              <w:ind w:left="0" w:firstLine="0"/>
              <w:rPr>
                <w:b/>
                <w:szCs w:val="20"/>
              </w:rPr>
            </w:pPr>
            <w:r>
              <w:rPr>
                <w:b/>
                <w:szCs w:val="20"/>
              </w:rPr>
              <w:t>Chili</w:t>
            </w:r>
          </w:p>
        </w:tc>
      </w:tr>
      <w:tr w:rsidR="00D61F3A" w:rsidTr="00D61F3A">
        <w:tc>
          <w:tcPr>
            <w:tcW w:w="3096" w:type="dxa"/>
            <w:hideMark/>
          </w:tcPr>
          <w:p w:rsidR="00D61F3A" w:rsidRDefault="00D61F3A">
            <w:pPr>
              <w:tabs>
                <w:tab w:val="left" w:pos="340"/>
                <w:tab w:val="left" w:pos="680"/>
                <w:tab w:val="left" w:pos="1361"/>
              </w:tabs>
              <w:ind w:left="0" w:firstLine="0"/>
              <w:rPr>
                <w:szCs w:val="20"/>
              </w:rPr>
            </w:pPr>
            <w:r>
              <w:rPr>
                <w:szCs w:val="20"/>
              </w:rPr>
              <w:t>Kracht van de aardbeving</w:t>
            </w:r>
          </w:p>
        </w:tc>
        <w:tc>
          <w:tcPr>
            <w:tcW w:w="3096" w:type="dxa"/>
            <w:hideMark/>
          </w:tcPr>
          <w:p w:rsidR="00D61F3A" w:rsidRDefault="00D61F3A">
            <w:pPr>
              <w:tabs>
                <w:tab w:val="left" w:pos="340"/>
                <w:tab w:val="left" w:pos="680"/>
                <w:tab w:val="left" w:pos="1361"/>
              </w:tabs>
              <w:ind w:left="0" w:firstLine="0"/>
              <w:rPr>
                <w:szCs w:val="20"/>
              </w:rPr>
            </w:pPr>
            <w:r>
              <w:rPr>
                <w:szCs w:val="20"/>
              </w:rPr>
              <w:t>9,3</w:t>
            </w:r>
          </w:p>
        </w:tc>
        <w:tc>
          <w:tcPr>
            <w:tcW w:w="3096" w:type="dxa"/>
            <w:hideMark/>
          </w:tcPr>
          <w:p w:rsidR="00D61F3A" w:rsidRDefault="00D61F3A">
            <w:pPr>
              <w:tabs>
                <w:tab w:val="left" w:pos="340"/>
                <w:tab w:val="left" w:pos="680"/>
                <w:tab w:val="left" w:pos="1361"/>
              </w:tabs>
              <w:ind w:left="0" w:firstLine="0"/>
              <w:rPr>
                <w:szCs w:val="20"/>
              </w:rPr>
            </w:pPr>
            <w:r>
              <w:rPr>
                <w:szCs w:val="20"/>
              </w:rPr>
              <w:t>8,8</w:t>
            </w:r>
          </w:p>
        </w:tc>
      </w:tr>
      <w:tr w:rsidR="00D61F3A" w:rsidTr="00D61F3A">
        <w:tc>
          <w:tcPr>
            <w:tcW w:w="3096" w:type="dxa"/>
            <w:hideMark/>
          </w:tcPr>
          <w:p w:rsidR="00D61F3A" w:rsidRDefault="00D61F3A">
            <w:pPr>
              <w:tabs>
                <w:tab w:val="left" w:pos="340"/>
                <w:tab w:val="left" w:pos="680"/>
                <w:tab w:val="left" w:pos="1361"/>
              </w:tabs>
              <w:ind w:left="0" w:firstLine="0"/>
              <w:rPr>
                <w:szCs w:val="20"/>
              </w:rPr>
            </w:pPr>
            <w:r>
              <w:rPr>
                <w:szCs w:val="20"/>
              </w:rPr>
              <w:t>Oorzaak van de aardbeving</w:t>
            </w:r>
          </w:p>
        </w:tc>
        <w:tc>
          <w:tcPr>
            <w:tcW w:w="3096" w:type="dxa"/>
            <w:hideMark/>
          </w:tcPr>
          <w:p w:rsidR="00D61F3A" w:rsidRDefault="00D61F3A">
            <w:pPr>
              <w:tabs>
                <w:tab w:val="left" w:pos="340"/>
                <w:tab w:val="left" w:pos="680"/>
                <w:tab w:val="left" w:pos="1361"/>
              </w:tabs>
              <w:ind w:left="0" w:firstLine="0"/>
              <w:rPr>
                <w:szCs w:val="20"/>
              </w:rPr>
            </w:pPr>
            <w:proofErr w:type="spellStart"/>
            <w:r>
              <w:rPr>
                <w:szCs w:val="20"/>
              </w:rPr>
              <w:t>subductie</w:t>
            </w:r>
            <w:proofErr w:type="spellEnd"/>
            <w:r>
              <w:rPr>
                <w:szCs w:val="20"/>
              </w:rPr>
              <w:t xml:space="preserve"> van de Indisch-Australische plaat onder de Birmaplaat</w:t>
            </w:r>
          </w:p>
        </w:tc>
        <w:tc>
          <w:tcPr>
            <w:tcW w:w="3096" w:type="dxa"/>
            <w:hideMark/>
          </w:tcPr>
          <w:p w:rsidR="00D61F3A" w:rsidRDefault="00D61F3A">
            <w:pPr>
              <w:tabs>
                <w:tab w:val="left" w:pos="340"/>
                <w:tab w:val="left" w:pos="680"/>
                <w:tab w:val="left" w:pos="1361"/>
              </w:tabs>
              <w:ind w:left="0" w:firstLine="0"/>
              <w:rPr>
                <w:szCs w:val="20"/>
              </w:rPr>
            </w:pPr>
            <w:proofErr w:type="spellStart"/>
            <w:r>
              <w:rPr>
                <w:szCs w:val="20"/>
              </w:rPr>
              <w:t>subductie</w:t>
            </w:r>
            <w:proofErr w:type="spellEnd"/>
            <w:r>
              <w:rPr>
                <w:szCs w:val="20"/>
              </w:rPr>
              <w:t xml:space="preserve"> van de </w:t>
            </w:r>
            <w:proofErr w:type="spellStart"/>
            <w:r>
              <w:rPr>
                <w:szCs w:val="20"/>
              </w:rPr>
              <w:t>Nazcaplaat</w:t>
            </w:r>
            <w:proofErr w:type="spellEnd"/>
            <w:r>
              <w:rPr>
                <w:szCs w:val="20"/>
              </w:rPr>
              <w:t xml:space="preserve"> onder de Zuid-Amerikaanse plaat</w:t>
            </w:r>
          </w:p>
        </w:tc>
      </w:tr>
      <w:tr w:rsidR="00D61F3A" w:rsidTr="00D61F3A">
        <w:tc>
          <w:tcPr>
            <w:tcW w:w="3096" w:type="dxa"/>
            <w:hideMark/>
          </w:tcPr>
          <w:p w:rsidR="00D61F3A" w:rsidRDefault="00D61F3A">
            <w:pPr>
              <w:tabs>
                <w:tab w:val="left" w:pos="340"/>
                <w:tab w:val="left" w:pos="680"/>
                <w:tab w:val="left" w:pos="1361"/>
              </w:tabs>
              <w:ind w:left="0" w:firstLine="0"/>
              <w:rPr>
                <w:szCs w:val="20"/>
              </w:rPr>
            </w:pPr>
            <w:r>
              <w:rPr>
                <w:szCs w:val="20"/>
              </w:rPr>
              <w:t>Plaats van het epicentrum</w:t>
            </w:r>
          </w:p>
        </w:tc>
        <w:tc>
          <w:tcPr>
            <w:tcW w:w="3096" w:type="dxa"/>
            <w:hideMark/>
          </w:tcPr>
          <w:p w:rsidR="00D61F3A" w:rsidRDefault="00D61F3A">
            <w:pPr>
              <w:tabs>
                <w:tab w:val="left" w:pos="340"/>
                <w:tab w:val="left" w:pos="680"/>
                <w:tab w:val="left" w:pos="1361"/>
              </w:tabs>
              <w:ind w:left="0" w:firstLine="0"/>
              <w:rPr>
                <w:szCs w:val="20"/>
              </w:rPr>
            </w:pPr>
            <w:r>
              <w:rPr>
                <w:szCs w:val="20"/>
              </w:rPr>
              <w:t>voor de kust van Sumatra</w:t>
            </w:r>
          </w:p>
        </w:tc>
        <w:tc>
          <w:tcPr>
            <w:tcW w:w="3096" w:type="dxa"/>
            <w:hideMark/>
          </w:tcPr>
          <w:p w:rsidR="00D61F3A" w:rsidRDefault="00D61F3A">
            <w:pPr>
              <w:tabs>
                <w:tab w:val="left" w:pos="340"/>
                <w:tab w:val="left" w:pos="680"/>
                <w:tab w:val="left" w:pos="1361"/>
              </w:tabs>
              <w:ind w:left="0" w:firstLine="0"/>
              <w:rPr>
                <w:szCs w:val="20"/>
              </w:rPr>
            </w:pPr>
            <w:r>
              <w:rPr>
                <w:szCs w:val="20"/>
              </w:rPr>
              <w:t>voor de kust van Chili</w:t>
            </w:r>
          </w:p>
        </w:tc>
      </w:tr>
      <w:tr w:rsidR="00D61F3A" w:rsidTr="00D61F3A">
        <w:tc>
          <w:tcPr>
            <w:tcW w:w="3096" w:type="dxa"/>
            <w:hideMark/>
          </w:tcPr>
          <w:p w:rsidR="00D61F3A" w:rsidRDefault="00D61F3A">
            <w:pPr>
              <w:tabs>
                <w:tab w:val="left" w:pos="340"/>
                <w:tab w:val="left" w:pos="680"/>
                <w:tab w:val="left" w:pos="1361"/>
              </w:tabs>
              <w:ind w:left="0" w:firstLine="0"/>
              <w:rPr>
                <w:szCs w:val="20"/>
              </w:rPr>
            </w:pPr>
            <w:r>
              <w:rPr>
                <w:szCs w:val="20"/>
              </w:rPr>
              <w:t>Aantal slachtoffers</w:t>
            </w:r>
          </w:p>
        </w:tc>
        <w:tc>
          <w:tcPr>
            <w:tcW w:w="3096" w:type="dxa"/>
            <w:hideMark/>
          </w:tcPr>
          <w:p w:rsidR="00D61F3A" w:rsidRDefault="00D61F3A">
            <w:pPr>
              <w:tabs>
                <w:tab w:val="left" w:pos="340"/>
                <w:tab w:val="left" w:pos="680"/>
                <w:tab w:val="left" w:pos="1361"/>
              </w:tabs>
              <w:ind w:left="0" w:firstLine="0"/>
              <w:rPr>
                <w:szCs w:val="20"/>
              </w:rPr>
            </w:pPr>
            <w:r>
              <w:rPr>
                <w:szCs w:val="20"/>
              </w:rPr>
              <w:t>ongeveer 150.000</w:t>
            </w:r>
          </w:p>
        </w:tc>
        <w:tc>
          <w:tcPr>
            <w:tcW w:w="3096" w:type="dxa"/>
            <w:hideMark/>
          </w:tcPr>
          <w:p w:rsidR="00D61F3A" w:rsidRDefault="00D61F3A">
            <w:pPr>
              <w:tabs>
                <w:tab w:val="left" w:pos="340"/>
                <w:tab w:val="left" w:pos="680"/>
                <w:tab w:val="left" w:pos="1361"/>
              </w:tabs>
              <w:ind w:left="0" w:firstLine="0"/>
              <w:rPr>
                <w:szCs w:val="20"/>
              </w:rPr>
            </w:pPr>
            <w:r>
              <w:rPr>
                <w:szCs w:val="20"/>
              </w:rPr>
              <w:t>ongeveer 800</w:t>
            </w:r>
          </w:p>
        </w:tc>
      </w:tr>
      <w:tr w:rsidR="00D61F3A" w:rsidTr="00D61F3A">
        <w:tc>
          <w:tcPr>
            <w:tcW w:w="3096" w:type="dxa"/>
            <w:hideMark/>
          </w:tcPr>
          <w:p w:rsidR="00D61F3A" w:rsidRDefault="00D61F3A">
            <w:pPr>
              <w:tabs>
                <w:tab w:val="left" w:pos="340"/>
                <w:tab w:val="left" w:pos="680"/>
                <w:tab w:val="left" w:pos="1361"/>
              </w:tabs>
              <w:ind w:left="0" w:firstLine="0"/>
              <w:rPr>
                <w:szCs w:val="20"/>
              </w:rPr>
            </w:pPr>
            <w:r>
              <w:rPr>
                <w:szCs w:val="20"/>
              </w:rPr>
              <w:t>Directe oorzaak van de slachtoffers</w:t>
            </w:r>
          </w:p>
        </w:tc>
        <w:tc>
          <w:tcPr>
            <w:tcW w:w="3096" w:type="dxa"/>
            <w:hideMark/>
          </w:tcPr>
          <w:p w:rsidR="00D61F3A" w:rsidRDefault="00D61F3A">
            <w:pPr>
              <w:tabs>
                <w:tab w:val="left" w:pos="340"/>
                <w:tab w:val="left" w:pos="680"/>
                <w:tab w:val="left" w:pos="1361"/>
              </w:tabs>
              <w:ind w:left="0" w:firstLine="0"/>
              <w:rPr>
                <w:szCs w:val="20"/>
              </w:rPr>
            </w:pPr>
            <w:r>
              <w:rPr>
                <w:szCs w:val="20"/>
              </w:rPr>
              <w:t>tsunami</w:t>
            </w:r>
          </w:p>
        </w:tc>
        <w:tc>
          <w:tcPr>
            <w:tcW w:w="3096" w:type="dxa"/>
            <w:hideMark/>
          </w:tcPr>
          <w:p w:rsidR="00D61F3A" w:rsidRDefault="00D61F3A">
            <w:pPr>
              <w:tabs>
                <w:tab w:val="left" w:pos="340"/>
                <w:tab w:val="left" w:pos="680"/>
                <w:tab w:val="left" w:pos="1361"/>
              </w:tabs>
              <w:ind w:left="0" w:firstLine="0"/>
              <w:rPr>
                <w:szCs w:val="20"/>
              </w:rPr>
            </w:pPr>
            <w:r>
              <w:rPr>
                <w:szCs w:val="20"/>
              </w:rPr>
              <w:t>aardbeving</w:t>
            </w:r>
          </w:p>
        </w:tc>
      </w:tr>
      <w:tr w:rsidR="00D61F3A" w:rsidTr="00D61F3A">
        <w:tc>
          <w:tcPr>
            <w:tcW w:w="3096" w:type="dxa"/>
            <w:hideMark/>
          </w:tcPr>
          <w:p w:rsidR="00D61F3A" w:rsidRDefault="00D61F3A">
            <w:pPr>
              <w:tabs>
                <w:tab w:val="left" w:pos="340"/>
                <w:tab w:val="left" w:pos="680"/>
                <w:tab w:val="left" w:pos="1361"/>
              </w:tabs>
              <w:ind w:left="0" w:firstLine="0"/>
              <w:rPr>
                <w:szCs w:val="20"/>
              </w:rPr>
            </w:pPr>
            <w:r>
              <w:rPr>
                <w:szCs w:val="20"/>
              </w:rPr>
              <w:t>Indirecte oorzaak van de slachtoffers</w:t>
            </w:r>
          </w:p>
        </w:tc>
        <w:tc>
          <w:tcPr>
            <w:tcW w:w="3096" w:type="dxa"/>
            <w:hideMark/>
          </w:tcPr>
          <w:p w:rsidR="00D61F3A" w:rsidRDefault="00D61F3A">
            <w:pPr>
              <w:tabs>
                <w:tab w:val="left" w:pos="340"/>
                <w:tab w:val="left" w:pos="680"/>
                <w:tab w:val="left" w:pos="1361"/>
              </w:tabs>
              <w:ind w:left="0" w:firstLine="0"/>
              <w:rPr>
                <w:szCs w:val="20"/>
              </w:rPr>
            </w:pPr>
            <w:r>
              <w:rPr>
                <w:szCs w:val="20"/>
              </w:rPr>
              <w:t>De hulp kwam langzaam op gang, er braken ziektes uit.</w:t>
            </w:r>
          </w:p>
        </w:tc>
        <w:tc>
          <w:tcPr>
            <w:tcW w:w="3096" w:type="dxa"/>
            <w:hideMark/>
          </w:tcPr>
          <w:p w:rsidR="00D61F3A" w:rsidRDefault="00D61F3A">
            <w:pPr>
              <w:tabs>
                <w:tab w:val="left" w:pos="340"/>
                <w:tab w:val="left" w:pos="680"/>
                <w:tab w:val="left" w:pos="1361"/>
              </w:tabs>
              <w:ind w:left="0" w:firstLine="0"/>
              <w:rPr>
                <w:szCs w:val="20"/>
              </w:rPr>
            </w:pPr>
            <w:r>
              <w:rPr>
                <w:szCs w:val="20"/>
              </w:rPr>
              <w:t>tsunami</w:t>
            </w:r>
          </w:p>
        </w:tc>
      </w:tr>
    </w:tbl>
    <w:p w:rsidR="00D61F3A" w:rsidRDefault="00D61F3A" w:rsidP="00D61F3A">
      <w:pPr>
        <w:rPr>
          <w:rFonts w:cs="Arial"/>
          <w:szCs w:val="20"/>
        </w:rPr>
      </w:pPr>
    </w:p>
    <w:p w:rsidR="00D61F3A" w:rsidRDefault="00D61F3A" w:rsidP="00D61F3A">
      <w:pPr>
        <w:rPr>
          <w:color w:val="000066"/>
          <w:szCs w:val="20"/>
        </w:rPr>
      </w:pPr>
      <w:r>
        <w:rPr>
          <w:szCs w:val="20"/>
        </w:rPr>
        <w:t>b</w:t>
      </w:r>
      <w:r>
        <w:rPr>
          <w:szCs w:val="20"/>
        </w:rPr>
        <w:tab/>
        <w:t xml:space="preserve">Japan, Filipijnen, Nieuw-Zeeland, Australië, Rusland, Taiwan, China en de eilanden in de Stille Oceaan, zoals Paaseiland, Hawaï, de </w:t>
      </w:r>
      <w:proofErr w:type="spellStart"/>
      <w:r>
        <w:rPr>
          <w:szCs w:val="20"/>
        </w:rPr>
        <w:t>Galapagoseilanden</w:t>
      </w:r>
      <w:proofErr w:type="spellEnd"/>
      <w:r>
        <w:rPr>
          <w:szCs w:val="20"/>
        </w:rPr>
        <w:t xml:space="preserve"> en Frans-Polynesië.</w:t>
      </w:r>
    </w:p>
    <w:p w:rsidR="00D61F3A" w:rsidRDefault="00D61F3A" w:rsidP="00D61F3A">
      <w:pPr>
        <w:rPr>
          <w:szCs w:val="20"/>
        </w:rPr>
      </w:pPr>
      <w:r>
        <w:rPr>
          <w:szCs w:val="20"/>
        </w:rPr>
        <w:t>c</w:t>
      </w:r>
      <w:r>
        <w:rPr>
          <w:szCs w:val="20"/>
        </w:rPr>
        <w:tab/>
        <w:t>De aardbeving onder Sumatra vond plaats op 10 kilometer en de beving bij Chili op 35 km diepte. De trillingen bij de beving bij Sumatra hebben een kortere weg afgelegd naar het aardoppervlak dan bij de beving in Chili en werden daardoor minder gedempt.</w:t>
      </w:r>
    </w:p>
    <w:p w:rsidR="00D61F3A" w:rsidRDefault="00D61F3A" w:rsidP="00D61F3A">
      <w:pPr>
        <w:keepNext/>
        <w:rPr>
          <w:szCs w:val="20"/>
        </w:rPr>
      </w:pPr>
      <w:r>
        <w:rPr>
          <w:szCs w:val="20"/>
        </w:rPr>
        <w:t>d</w:t>
      </w:r>
      <w:r>
        <w:rPr>
          <w:szCs w:val="20"/>
        </w:rPr>
        <w:tab/>
        <w:t>-</w:t>
      </w:r>
      <w:r>
        <w:rPr>
          <w:szCs w:val="20"/>
        </w:rPr>
        <w:tab/>
        <w:t>Chili is een veel rijker land dan Indonesië, waardoor de hulpverlening sneller op gang kwam.</w:t>
      </w:r>
    </w:p>
    <w:p w:rsidR="00D61F3A" w:rsidRDefault="00D61F3A" w:rsidP="00D61F3A">
      <w:pPr>
        <w:rPr>
          <w:szCs w:val="20"/>
        </w:rPr>
      </w:pPr>
      <w:r>
        <w:rPr>
          <w:szCs w:val="20"/>
        </w:rPr>
        <w:tab/>
        <w:t>-</w:t>
      </w:r>
      <w:r>
        <w:rPr>
          <w:szCs w:val="20"/>
        </w:rPr>
        <w:tab/>
        <w:t>Er werd (sneller en effectiever) voor de tsunami gewaarschuwd.</w:t>
      </w:r>
    </w:p>
    <w:p w:rsidR="00D61F3A" w:rsidRDefault="00D61F3A" w:rsidP="00D61F3A">
      <w:pPr>
        <w:rPr>
          <w:szCs w:val="20"/>
        </w:rPr>
      </w:pPr>
      <w:r>
        <w:rPr>
          <w:szCs w:val="20"/>
        </w:rPr>
        <w:tab/>
        <w:t>-</w:t>
      </w:r>
      <w:r>
        <w:rPr>
          <w:szCs w:val="20"/>
        </w:rPr>
        <w:tab/>
        <w:t>Men was zich in 2010 meer (dan in 2004) bewust van het gevaar van een tsunami.</w:t>
      </w:r>
    </w:p>
    <w:p w:rsidR="00D61F3A" w:rsidRDefault="00D61F3A" w:rsidP="00D61F3A">
      <w:pPr>
        <w:rPr>
          <w:szCs w:val="20"/>
        </w:rPr>
      </w:pPr>
      <w:r>
        <w:rPr>
          <w:szCs w:val="20"/>
        </w:rPr>
        <w:tab/>
        <w:t>-</w:t>
      </w:r>
      <w:r>
        <w:rPr>
          <w:szCs w:val="20"/>
        </w:rPr>
        <w:tab/>
        <w:t>De bebouwing in Chili was van betere kwaliteit dan die in Indonesië.</w:t>
      </w:r>
    </w:p>
    <w:p w:rsidR="00D61F3A" w:rsidRDefault="00D61F3A" w:rsidP="00D61F3A">
      <w:pPr>
        <w:rPr>
          <w:szCs w:val="20"/>
        </w:rPr>
      </w:pPr>
    </w:p>
    <w:p w:rsidR="00D61F3A" w:rsidRDefault="00D61F3A" w:rsidP="00D61F3A">
      <w:pPr>
        <w:rPr>
          <w:b/>
          <w:szCs w:val="20"/>
        </w:rPr>
      </w:pPr>
      <w:r>
        <w:rPr>
          <w:b/>
          <w:szCs w:val="20"/>
        </w:rPr>
        <w:t>Opdracht 30</w:t>
      </w:r>
      <w:r>
        <w:rPr>
          <w:b/>
          <w:szCs w:val="20"/>
        </w:rPr>
        <w:tab/>
        <w:t>Wereldwijde aardbevingen  K/I</w:t>
      </w:r>
    </w:p>
    <w:p w:rsidR="00D61F3A" w:rsidRDefault="00D61F3A" w:rsidP="00D61F3A">
      <w:pPr>
        <w:rPr>
          <w:szCs w:val="20"/>
        </w:rPr>
      </w:pPr>
      <w:r>
        <w:rPr>
          <w:szCs w:val="20"/>
        </w:rPr>
        <w:t>a/b</w:t>
      </w:r>
      <w:r>
        <w:rPr>
          <w:szCs w:val="20"/>
        </w:rPr>
        <w:tab/>
        <w:t>Antwoord verschilt per dag.</w:t>
      </w:r>
    </w:p>
    <w:p w:rsidR="00D61F3A" w:rsidRDefault="00D61F3A" w:rsidP="00D61F3A">
      <w:pPr>
        <w:rPr>
          <w:szCs w:val="20"/>
        </w:rPr>
      </w:pPr>
      <w:r>
        <w:rPr>
          <w:szCs w:val="20"/>
        </w:rPr>
        <w:t>c</w:t>
      </w:r>
      <w:r>
        <w:rPr>
          <w:szCs w:val="20"/>
        </w:rPr>
        <w:tab/>
        <w:t>Ze liggen allemaal rond de Grote Oceaan/op de Ring van Vuur.</w:t>
      </w:r>
    </w:p>
    <w:p w:rsidR="00D61F3A" w:rsidRDefault="00D61F3A" w:rsidP="00D61F3A">
      <w:pPr>
        <w:rPr>
          <w:szCs w:val="20"/>
        </w:rPr>
      </w:pPr>
    </w:p>
    <w:p w:rsidR="00D61F3A" w:rsidRDefault="00D61F3A" w:rsidP="00D61F3A">
      <w:pPr>
        <w:rPr>
          <w:b/>
          <w:szCs w:val="20"/>
        </w:rPr>
      </w:pPr>
      <w:r>
        <w:rPr>
          <w:b/>
          <w:szCs w:val="20"/>
        </w:rPr>
        <w:t>Opdracht 31</w:t>
      </w:r>
      <w:r>
        <w:rPr>
          <w:b/>
          <w:szCs w:val="20"/>
        </w:rPr>
        <w:tab/>
        <w:t>Vulkaanuitbarstingen  I</w:t>
      </w:r>
    </w:p>
    <w:p w:rsidR="00D61F3A" w:rsidRDefault="00D61F3A" w:rsidP="00D61F3A">
      <w:pPr>
        <w:rPr>
          <w:szCs w:val="20"/>
        </w:rPr>
      </w:pPr>
      <w:r>
        <w:rPr>
          <w:szCs w:val="20"/>
        </w:rPr>
        <w:t>a</w:t>
      </w:r>
      <w:r>
        <w:rPr>
          <w:szCs w:val="20"/>
        </w:rPr>
        <w:tab/>
        <w:t>Antwoord afhankelijk van de vulkaanuitbarsting.</w:t>
      </w:r>
    </w:p>
    <w:p w:rsidR="00D61F3A" w:rsidRDefault="00D61F3A" w:rsidP="00D61F3A">
      <w:pPr>
        <w:rPr>
          <w:szCs w:val="20"/>
        </w:rPr>
      </w:pPr>
      <w:r>
        <w:rPr>
          <w:szCs w:val="20"/>
        </w:rPr>
        <w:tab/>
        <w:t xml:space="preserve">Voorbeelden: </w:t>
      </w:r>
      <w:proofErr w:type="spellStart"/>
      <w:r>
        <w:rPr>
          <w:szCs w:val="20"/>
        </w:rPr>
        <w:t>stratovulkaan</w:t>
      </w:r>
      <w:proofErr w:type="spellEnd"/>
      <w:r>
        <w:rPr>
          <w:szCs w:val="20"/>
        </w:rPr>
        <w:t xml:space="preserve">, lava, as, </w:t>
      </w:r>
      <w:proofErr w:type="spellStart"/>
      <w:r>
        <w:rPr>
          <w:szCs w:val="20"/>
        </w:rPr>
        <w:t>lapilli</w:t>
      </w:r>
      <w:proofErr w:type="spellEnd"/>
      <w:r>
        <w:rPr>
          <w:szCs w:val="20"/>
        </w:rPr>
        <w:t xml:space="preserve">, vulkanische brokken, vulkanische bommen, </w:t>
      </w:r>
      <w:proofErr w:type="spellStart"/>
      <w:r>
        <w:rPr>
          <w:szCs w:val="20"/>
        </w:rPr>
        <w:t>lahar</w:t>
      </w:r>
      <w:proofErr w:type="spellEnd"/>
      <w:r>
        <w:rPr>
          <w:szCs w:val="20"/>
        </w:rPr>
        <w:t xml:space="preserve">, </w:t>
      </w:r>
      <w:proofErr w:type="spellStart"/>
      <w:r>
        <w:rPr>
          <w:szCs w:val="20"/>
        </w:rPr>
        <w:t>pyroclastische</w:t>
      </w:r>
      <w:proofErr w:type="spellEnd"/>
      <w:r>
        <w:rPr>
          <w:szCs w:val="20"/>
        </w:rPr>
        <w:t xml:space="preserve"> stroom, tsunami.</w:t>
      </w:r>
    </w:p>
    <w:p w:rsidR="00D61F3A" w:rsidRDefault="00D61F3A" w:rsidP="00D61F3A">
      <w:pPr>
        <w:rPr>
          <w:szCs w:val="20"/>
        </w:rPr>
      </w:pPr>
      <w:r>
        <w:rPr>
          <w:szCs w:val="20"/>
        </w:rPr>
        <w:t>b</w:t>
      </w:r>
      <w:r>
        <w:rPr>
          <w:szCs w:val="20"/>
        </w:rPr>
        <w:tab/>
        <w:t>-</w:t>
      </w:r>
    </w:p>
    <w:p w:rsidR="00D61F3A" w:rsidRDefault="00D61F3A" w:rsidP="00D61F3A">
      <w:pPr>
        <w:rPr>
          <w:szCs w:val="20"/>
        </w:rPr>
      </w:pPr>
    </w:p>
    <w:p w:rsidR="00D61F3A" w:rsidRDefault="00D61F3A" w:rsidP="00D61F3A">
      <w:pPr>
        <w:rPr>
          <w:b/>
          <w:szCs w:val="20"/>
        </w:rPr>
      </w:pPr>
      <w:r>
        <w:rPr>
          <w:b/>
          <w:szCs w:val="20"/>
        </w:rPr>
        <w:t>Opdracht 32</w:t>
      </w:r>
      <w:r>
        <w:rPr>
          <w:b/>
          <w:szCs w:val="20"/>
        </w:rPr>
        <w:tab/>
        <w:t>Foto’s en animaties  K</w:t>
      </w:r>
    </w:p>
    <w:p w:rsidR="00D61F3A" w:rsidRDefault="00D61F3A" w:rsidP="00D61F3A">
      <w:pPr>
        <w:rPr>
          <w:szCs w:val="20"/>
        </w:rPr>
      </w:pPr>
      <w:r>
        <w:rPr>
          <w:szCs w:val="20"/>
        </w:rPr>
        <w:t>a</w:t>
      </w:r>
      <w:r>
        <w:rPr>
          <w:szCs w:val="20"/>
        </w:rPr>
        <w:tab/>
        <w:t xml:space="preserve">Voorbeelden: </w:t>
      </w:r>
    </w:p>
    <w:p w:rsidR="00D61F3A" w:rsidRDefault="00D61F3A" w:rsidP="00D61F3A">
      <w:pPr>
        <w:rPr>
          <w:szCs w:val="20"/>
        </w:rPr>
      </w:pPr>
      <w:r>
        <w:rPr>
          <w:szCs w:val="20"/>
        </w:rPr>
        <w:tab/>
        <w:t>1</w:t>
      </w:r>
      <w:r>
        <w:rPr>
          <w:szCs w:val="20"/>
        </w:rPr>
        <w:tab/>
        <w:t xml:space="preserve">Huizen en begroeiing zijn na de tsunami verdwenen. </w:t>
      </w:r>
    </w:p>
    <w:p w:rsidR="00D61F3A" w:rsidRDefault="00D61F3A" w:rsidP="00D61F3A">
      <w:pPr>
        <w:rPr>
          <w:szCs w:val="20"/>
        </w:rPr>
      </w:pPr>
      <w:r>
        <w:rPr>
          <w:szCs w:val="20"/>
        </w:rPr>
        <w:tab/>
        <w:t>2</w:t>
      </w:r>
      <w:r>
        <w:rPr>
          <w:szCs w:val="20"/>
        </w:rPr>
        <w:tab/>
        <w:t>Het land is overspoeld met sediment.</w:t>
      </w:r>
    </w:p>
    <w:p w:rsidR="00D61F3A" w:rsidRDefault="00D61F3A" w:rsidP="00D61F3A">
      <w:pPr>
        <w:rPr>
          <w:szCs w:val="20"/>
        </w:rPr>
      </w:pPr>
      <w:r>
        <w:rPr>
          <w:szCs w:val="20"/>
        </w:rPr>
        <w:t>b</w:t>
      </w:r>
      <w:r>
        <w:rPr>
          <w:szCs w:val="20"/>
        </w:rPr>
        <w:tab/>
        <w:t>Midden op de Indische Oceaan is de tsunami maar iets hoger dan de normale zeespiegel.</w:t>
      </w:r>
    </w:p>
    <w:p w:rsidR="00D61F3A" w:rsidRDefault="00D61F3A" w:rsidP="00D61F3A">
      <w:pPr>
        <w:rPr>
          <w:szCs w:val="20"/>
        </w:rPr>
      </w:pPr>
    </w:p>
    <w:p w:rsidR="00D61F3A" w:rsidRDefault="00D61F3A" w:rsidP="00D61F3A">
      <w:pPr>
        <w:rPr>
          <w:b/>
          <w:szCs w:val="20"/>
        </w:rPr>
      </w:pPr>
      <w:r>
        <w:rPr>
          <w:b/>
          <w:szCs w:val="20"/>
        </w:rPr>
        <w:t>Opdracht 33</w:t>
      </w:r>
      <w:r>
        <w:rPr>
          <w:b/>
          <w:szCs w:val="20"/>
        </w:rPr>
        <w:tab/>
        <w:t>Terugblik op paragraaf 1.2  I</w:t>
      </w:r>
    </w:p>
    <w:p w:rsidR="00D61F3A" w:rsidRDefault="00D61F3A" w:rsidP="00D61F3A">
      <w:pPr>
        <w:rPr>
          <w:b/>
          <w:szCs w:val="20"/>
        </w:rPr>
      </w:pPr>
    </w:p>
    <w:p w:rsidR="00D61F3A" w:rsidRDefault="00D61F3A" w:rsidP="00D61F3A">
      <w:pPr>
        <w:tabs>
          <w:tab w:val="right" w:pos="9072"/>
        </w:tabs>
        <w:rPr>
          <w:szCs w:val="20"/>
          <w:shd w:val="clear" w:color="auto" w:fill="999999"/>
        </w:rPr>
      </w:pPr>
      <w:r>
        <w:rPr>
          <w:b/>
          <w:szCs w:val="20"/>
        </w:rPr>
        <w:tab/>
      </w:r>
      <w:r>
        <w:rPr>
          <w:b/>
          <w:szCs w:val="20"/>
          <w:shd w:val="clear" w:color="auto" w:fill="999999"/>
        </w:rPr>
        <w:t>W31A</w:t>
      </w:r>
      <w:r>
        <w:rPr>
          <w:szCs w:val="20"/>
          <w:shd w:val="clear" w:color="auto" w:fill="999999"/>
        </w:rPr>
        <w:tab/>
        <w:t>Sfeerinvloeden.</w:t>
      </w:r>
      <w:r>
        <w:rPr>
          <w:szCs w:val="20"/>
          <w:shd w:val="clear" w:color="auto" w:fill="999999"/>
        </w:rPr>
        <w:tab/>
      </w:r>
    </w:p>
    <w:p w:rsidR="00D61F3A" w:rsidRDefault="00D61F3A" w:rsidP="00D61F3A">
      <w:pPr>
        <w:tabs>
          <w:tab w:val="right" w:pos="9072"/>
        </w:tabs>
        <w:rPr>
          <w:szCs w:val="20"/>
          <w:shd w:val="clear" w:color="auto" w:fill="999999"/>
        </w:rPr>
      </w:pPr>
    </w:p>
    <w:p w:rsidR="00D61F3A" w:rsidRDefault="00D61F3A" w:rsidP="00D61F3A">
      <w:pPr>
        <w:rPr>
          <w:szCs w:val="20"/>
        </w:rPr>
      </w:pPr>
      <w:r>
        <w:rPr>
          <w:noProof/>
          <w:lang w:eastAsia="nl-NL"/>
        </w:rPr>
        <w:drawing>
          <wp:anchor distT="0" distB="0" distL="114300" distR="114300" simplePos="0" relativeHeight="251658240" behindDoc="0" locked="0" layoutInCell="1" allowOverlap="1">
            <wp:simplePos x="0" y="0"/>
            <wp:positionH relativeFrom="column">
              <wp:align>left</wp:align>
            </wp:positionH>
            <wp:positionV relativeFrom="paragraph">
              <wp:posOffset>6985</wp:posOffset>
            </wp:positionV>
            <wp:extent cx="5553710" cy="3143250"/>
            <wp:effectExtent l="0" t="0" r="8890" b="0"/>
            <wp:wrapNone/>
            <wp:docPr id="10" name="Afbeelding 10" descr="W29 Sfeerinvlo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W29 Sfeerinvloeden"/>
                    <pic:cNvPicPr>
                      <a:picLocks noChangeAspect="1" noChangeArrowheads="1"/>
                    </pic:cNvPicPr>
                  </pic:nvPicPr>
                  <pic:blipFill>
                    <a:blip r:embed="rId13" cstate="print">
                      <a:extLst>
                        <a:ext uri="{28A0092B-C50C-407E-A947-70E740481C1C}">
                          <a14:useLocalDpi xmlns:a14="http://schemas.microsoft.com/office/drawing/2010/main" val="0"/>
                        </a:ext>
                      </a:extLst>
                    </a:blip>
                    <a:srcRect r="2501"/>
                    <a:stretch>
                      <a:fillRect/>
                    </a:stretch>
                  </pic:blipFill>
                  <pic:spPr bwMode="auto">
                    <a:xfrm>
                      <a:off x="0" y="0"/>
                      <a:ext cx="5553710" cy="3143250"/>
                    </a:xfrm>
                    <a:prstGeom prst="rect">
                      <a:avLst/>
                    </a:prstGeom>
                    <a:noFill/>
                  </pic:spPr>
                </pic:pic>
              </a:graphicData>
            </a:graphic>
            <wp14:sizeRelH relativeFrom="page">
              <wp14:pctWidth>0</wp14:pctWidth>
            </wp14:sizeRelH>
            <wp14:sizeRelV relativeFrom="page">
              <wp14:pctHeight>0</wp14:pctHeight>
            </wp14:sizeRelV>
          </wp:anchor>
        </w:drawing>
      </w: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pPr>
        <w:rPr>
          <w:b/>
          <w:bCs/>
          <w:szCs w:val="20"/>
        </w:rPr>
      </w:pPr>
    </w:p>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340"/>
                <w:tab w:val="clear" w:pos="680"/>
                <w:tab w:val="left" w:pos="567"/>
                <w:tab w:val="left" w:pos="907"/>
                <w:tab w:val="left" w:pos="1361"/>
              </w:tabs>
              <w:rPr>
                <w:rStyle w:val="Arial10ptVet"/>
                <w:sz w:val="28"/>
                <w:szCs w:val="28"/>
              </w:rPr>
            </w:pPr>
            <w:r>
              <w:rPr>
                <w:rStyle w:val="Arial10ptVet"/>
                <w:sz w:val="28"/>
                <w:szCs w:val="28"/>
              </w:rPr>
              <w:tab/>
            </w:r>
            <w:r>
              <w:rPr>
                <w:b/>
                <w:bCs/>
                <w:sz w:val="28"/>
                <w:szCs w:val="28"/>
              </w:rPr>
              <w:t>1.3</w:t>
            </w:r>
            <w:r>
              <w:rPr>
                <w:b/>
                <w:bCs/>
                <w:sz w:val="28"/>
                <w:szCs w:val="28"/>
              </w:rPr>
              <w:tab/>
              <w:t>Het ingerichte landschap</w:t>
            </w:r>
          </w:p>
        </w:tc>
      </w:tr>
    </w:tbl>
    <w:p w:rsidR="00D61F3A" w:rsidRDefault="00D61F3A" w:rsidP="00D61F3A">
      <w:pPr>
        <w:rPr>
          <w:rFonts w:cs="Arial"/>
        </w:rPr>
      </w:pPr>
    </w:p>
    <w:p w:rsidR="00D61F3A" w:rsidRDefault="00D61F3A" w:rsidP="00D61F3A">
      <w:pPr>
        <w:rPr>
          <w:b/>
          <w:szCs w:val="20"/>
        </w:rPr>
      </w:pPr>
      <w:r>
        <w:rPr>
          <w:b/>
          <w:szCs w:val="20"/>
        </w:rPr>
        <w:t>Opdracht 34</w:t>
      </w:r>
      <w:r>
        <w:rPr>
          <w:b/>
          <w:szCs w:val="20"/>
        </w:rPr>
        <w:tab/>
        <w:t>Verkeersinfarct  I</w:t>
      </w:r>
    </w:p>
    <w:p w:rsidR="00D61F3A" w:rsidRDefault="00D61F3A" w:rsidP="00D61F3A">
      <w:pPr>
        <w:rPr>
          <w:szCs w:val="20"/>
        </w:rPr>
      </w:pPr>
      <w:r>
        <w:rPr>
          <w:szCs w:val="20"/>
        </w:rPr>
        <w:t>a</w:t>
      </w:r>
      <w:r>
        <w:rPr>
          <w:szCs w:val="20"/>
        </w:rPr>
        <w:tab/>
        <w:t>IDR 50.000 is € 4,20 waard.</w:t>
      </w:r>
    </w:p>
    <w:p w:rsidR="00D61F3A" w:rsidRDefault="00D61F3A" w:rsidP="00D61F3A">
      <w:pPr>
        <w:rPr>
          <w:szCs w:val="20"/>
        </w:rPr>
      </w:pPr>
      <w:r>
        <w:rPr>
          <w:szCs w:val="20"/>
        </w:rPr>
        <w:t>b</w:t>
      </w:r>
      <w:r>
        <w:rPr>
          <w:szCs w:val="20"/>
        </w:rPr>
        <w:tab/>
        <w:t>Eigen mening; voorbeeld: Ik vind het wel toelaatbaar omdat de regering blijkbaar zo weinig salaris betaalt dat de agenten wel haast gedwongen zijn dit te doen om een gezin te kunnen onderhouden. Of: Ik vind het ontoelaatbaar omdat het ontduiken van boetes het gezag van de staat ondermijnt.</w:t>
      </w:r>
    </w:p>
    <w:p w:rsidR="00D61F3A" w:rsidRDefault="00D61F3A" w:rsidP="00D61F3A">
      <w:pPr>
        <w:rPr>
          <w:szCs w:val="20"/>
        </w:rPr>
      </w:pPr>
      <w:r>
        <w:rPr>
          <w:szCs w:val="20"/>
        </w:rPr>
        <w:t>c</w:t>
      </w:r>
      <w:r>
        <w:rPr>
          <w:szCs w:val="20"/>
        </w:rPr>
        <w:tab/>
        <w:t>Overeenkomst: de reistijden lopen op doordat het verkeersaanbod sneller groeit dan het aantal wegen.</w:t>
      </w:r>
    </w:p>
    <w:p w:rsidR="00D61F3A" w:rsidRDefault="00D61F3A" w:rsidP="00D61F3A">
      <w:pPr>
        <w:rPr>
          <w:szCs w:val="20"/>
        </w:rPr>
      </w:pPr>
      <w:r>
        <w:rPr>
          <w:szCs w:val="20"/>
        </w:rPr>
        <w:tab/>
        <w:t xml:space="preserve">Verschil: De reistijden in de </w:t>
      </w:r>
      <w:r>
        <w:rPr>
          <w:i/>
          <w:szCs w:val="20"/>
        </w:rPr>
        <w:t>stad</w:t>
      </w:r>
      <w:r>
        <w:rPr>
          <w:szCs w:val="20"/>
        </w:rPr>
        <w:t xml:space="preserve"> Jakarta zijn veel langer dan de </w:t>
      </w:r>
      <w:r>
        <w:rPr>
          <w:i/>
          <w:szCs w:val="20"/>
        </w:rPr>
        <w:t>regionale</w:t>
      </w:r>
      <w:r>
        <w:rPr>
          <w:szCs w:val="20"/>
        </w:rPr>
        <w:t xml:space="preserve"> verplaatsingen in Nederland.</w:t>
      </w:r>
    </w:p>
    <w:p w:rsidR="00D61F3A" w:rsidRDefault="00D61F3A" w:rsidP="00D61F3A">
      <w:pPr>
        <w:rPr>
          <w:szCs w:val="20"/>
        </w:rPr>
      </w:pPr>
    </w:p>
    <w:p w:rsidR="00D61F3A" w:rsidRDefault="00D61F3A" w:rsidP="00D61F3A">
      <w:pPr>
        <w:rPr>
          <w:b/>
          <w:szCs w:val="20"/>
        </w:rPr>
      </w:pPr>
      <w:r>
        <w:rPr>
          <w:b/>
          <w:szCs w:val="20"/>
        </w:rPr>
        <w:t>Opdracht 35</w:t>
      </w:r>
      <w:r>
        <w:rPr>
          <w:b/>
          <w:szCs w:val="20"/>
        </w:rPr>
        <w:tab/>
        <w:t>Bevolkingsspreiding  K</w:t>
      </w:r>
    </w:p>
    <w:p w:rsidR="00D61F3A" w:rsidRDefault="00D61F3A" w:rsidP="00D61F3A">
      <w:pPr>
        <w:rPr>
          <w:szCs w:val="20"/>
        </w:rPr>
      </w:pPr>
      <w:r>
        <w:rPr>
          <w:szCs w:val="20"/>
        </w:rPr>
        <w:t>a</w:t>
      </w:r>
      <w:r>
        <w:rPr>
          <w:szCs w:val="20"/>
        </w:rPr>
        <w:tab/>
        <w:t>GB 151A ‘Bevolkingsdichtheid’</w:t>
      </w:r>
    </w:p>
    <w:p w:rsidR="00D61F3A" w:rsidRDefault="00D61F3A" w:rsidP="00D61F3A">
      <w:pPr>
        <w:rPr>
          <w:szCs w:val="20"/>
        </w:rPr>
      </w:pPr>
      <w:r>
        <w:rPr>
          <w:szCs w:val="20"/>
        </w:rPr>
        <w:t>b</w:t>
      </w:r>
      <w:r>
        <w:rPr>
          <w:szCs w:val="20"/>
        </w:rPr>
        <w:tab/>
        <w:t>Java, Bali en Lombok.</w:t>
      </w:r>
    </w:p>
    <w:p w:rsidR="00D61F3A" w:rsidRDefault="00D61F3A" w:rsidP="00D61F3A">
      <w:pPr>
        <w:rPr>
          <w:szCs w:val="20"/>
        </w:rPr>
      </w:pPr>
      <w:r>
        <w:rPr>
          <w:szCs w:val="20"/>
        </w:rPr>
        <w:t>c</w:t>
      </w:r>
      <w:r>
        <w:rPr>
          <w:szCs w:val="20"/>
        </w:rPr>
        <w:tab/>
        <w:t>Door middel van transmigratie (waarbij men mensen van overbevolkte eilanden laat migreren naar minder bevolkte eilanden) probeert Indonesië de onevenwichtige bevolkingsspreiding op te heffen.</w:t>
      </w:r>
    </w:p>
    <w:p w:rsidR="00D61F3A" w:rsidRDefault="00D61F3A" w:rsidP="00D61F3A">
      <w:pPr>
        <w:rPr>
          <w:szCs w:val="20"/>
        </w:rPr>
      </w:pPr>
    </w:p>
    <w:p w:rsidR="00D61F3A" w:rsidRDefault="00D61F3A" w:rsidP="00D61F3A">
      <w:pPr>
        <w:rPr>
          <w:b/>
          <w:szCs w:val="20"/>
        </w:rPr>
      </w:pPr>
      <w:r>
        <w:rPr>
          <w:b/>
          <w:szCs w:val="20"/>
        </w:rPr>
        <w:lastRenderedPageBreak/>
        <w:t>Opdracht 36</w:t>
      </w:r>
      <w:r>
        <w:rPr>
          <w:b/>
          <w:szCs w:val="20"/>
        </w:rPr>
        <w:tab/>
        <w:t>Verstedelijking Indonesië  K/I</w:t>
      </w:r>
    </w:p>
    <w:p w:rsidR="00D61F3A" w:rsidRDefault="00D61F3A" w:rsidP="00D61F3A">
      <w:pPr>
        <w:rPr>
          <w:szCs w:val="20"/>
        </w:rPr>
      </w:pPr>
      <w:r>
        <w:rPr>
          <w:szCs w:val="20"/>
        </w:rPr>
        <w:t>a</w:t>
      </w:r>
      <w:r>
        <w:rPr>
          <w:szCs w:val="20"/>
        </w:rPr>
        <w:tab/>
        <w:t>Urbanisatietempo.</w:t>
      </w:r>
    </w:p>
    <w:p w:rsidR="00D61F3A" w:rsidRDefault="00D61F3A" w:rsidP="00D61F3A">
      <w:pPr>
        <w:rPr>
          <w:szCs w:val="20"/>
        </w:rPr>
      </w:pPr>
      <w:r>
        <w:rPr>
          <w:szCs w:val="20"/>
        </w:rPr>
        <w:t>b</w:t>
      </w:r>
      <w:r>
        <w:rPr>
          <w:szCs w:val="20"/>
        </w:rPr>
        <w:tab/>
        <w:t>Tussen 4,5 en 6,0%.</w:t>
      </w:r>
    </w:p>
    <w:p w:rsidR="00D61F3A" w:rsidRDefault="00D61F3A" w:rsidP="00D61F3A">
      <w:pPr>
        <w:rPr>
          <w:szCs w:val="20"/>
        </w:rPr>
      </w:pPr>
      <w:r>
        <w:rPr>
          <w:szCs w:val="20"/>
        </w:rPr>
        <w:t>c</w:t>
      </w:r>
      <w:r>
        <w:rPr>
          <w:szCs w:val="20"/>
        </w:rPr>
        <w:tab/>
        <w:t>De verstedelijking gaat niet in heel Zuidoost-Azië even snel. De verstedelijking gaat in Indonesië, Maleisië, Cambodja, Laos en de Filipijnen sneller dan in de rest van Zuidoost-Azië.</w:t>
      </w:r>
    </w:p>
    <w:p w:rsidR="00D61F3A" w:rsidRDefault="00D61F3A" w:rsidP="00D61F3A">
      <w:pPr>
        <w:rPr>
          <w:szCs w:val="20"/>
        </w:rPr>
      </w:pPr>
      <w:r>
        <w:rPr>
          <w:szCs w:val="20"/>
        </w:rPr>
        <w:t>d</w:t>
      </w:r>
      <w:r>
        <w:rPr>
          <w:szCs w:val="20"/>
        </w:rPr>
        <w:tab/>
        <w:t>Het urbanisatietempo is in Nederland veel lager dan in Indonesië (minder dan 1,5%) omdat de urbanisatiegraad in Nederland al erg hoog is.</w:t>
      </w:r>
    </w:p>
    <w:p w:rsidR="00D61F3A" w:rsidRDefault="00D61F3A" w:rsidP="00D61F3A">
      <w:pPr>
        <w:rPr>
          <w:szCs w:val="20"/>
        </w:rPr>
      </w:pPr>
    </w:p>
    <w:p w:rsidR="00D61F3A" w:rsidRDefault="00D61F3A" w:rsidP="00D61F3A">
      <w:pPr>
        <w:rPr>
          <w:b/>
          <w:szCs w:val="20"/>
        </w:rPr>
      </w:pPr>
      <w:r>
        <w:rPr>
          <w:b/>
          <w:szCs w:val="20"/>
        </w:rPr>
        <w:t>Opdracht 37</w:t>
      </w:r>
      <w:r>
        <w:rPr>
          <w:b/>
          <w:szCs w:val="20"/>
        </w:rPr>
        <w:tab/>
        <w:t>De groei van Jakarta  K/I</w:t>
      </w:r>
    </w:p>
    <w:p w:rsidR="00D61F3A" w:rsidRDefault="00D61F3A" w:rsidP="00D61F3A">
      <w:pPr>
        <w:rPr>
          <w:szCs w:val="20"/>
        </w:rPr>
      </w:pPr>
      <w:r>
        <w:rPr>
          <w:szCs w:val="20"/>
        </w:rPr>
        <w:t>a</w:t>
      </w:r>
    </w:p>
    <w:p w:rsidR="00D61F3A" w:rsidRDefault="00D61F3A" w:rsidP="00D61F3A">
      <w:pPr>
        <w:rPr>
          <w:szCs w:val="20"/>
        </w:rPr>
      </w:pPr>
    </w:p>
    <w:p w:rsidR="00D61F3A" w:rsidRDefault="00D61F3A" w:rsidP="00D61F3A">
      <w:pPr>
        <w:tabs>
          <w:tab w:val="right" w:pos="9072"/>
        </w:tabs>
        <w:rPr>
          <w:szCs w:val="20"/>
          <w:shd w:val="clear" w:color="auto" w:fill="999999"/>
        </w:rPr>
      </w:pPr>
      <w:r>
        <w:rPr>
          <w:b/>
          <w:szCs w:val="20"/>
        </w:rPr>
        <w:tab/>
      </w:r>
      <w:r>
        <w:rPr>
          <w:b/>
          <w:szCs w:val="20"/>
          <w:shd w:val="clear" w:color="auto" w:fill="999999"/>
        </w:rPr>
        <w:t>W35A</w:t>
      </w:r>
      <w:r>
        <w:rPr>
          <w:szCs w:val="20"/>
          <w:shd w:val="clear" w:color="auto" w:fill="999999"/>
        </w:rPr>
        <w:tab/>
        <w:t>De bevolkingsontwikkeling van de agglomeratie Jakarta tussen 1950 en 2025.</w:t>
      </w:r>
      <w:r>
        <w:rPr>
          <w:szCs w:val="20"/>
          <w:shd w:val="clear" w:color="auto" w:fill="999999"/>
        </w:rPr>
        <w:tab/>
      </w:r>
    </w:p>
    <w:p w:rsidR="00D61F3A" w:rsidRDefault="00D61F3A" w:rsidP="00D61F3A">
      <w:pPr>
        <w:rPr>
          <w:b/>
          <w:szCs w:val="20"/>
        </w:rPr>
      </w:pPr>
    </w:p>
    <w:p w:rsidR="00D61F3A" w:rsidRDefault="00D61F3A" w:rsidP="00D61F3A">
      <w:pPr>
        <w:rPr>
          <w:szCs w:val="20"/>
        </w:rPr>
      </w:pPr>
      <w:r>
        <w:rPr>
          <w:szCs w:val="20"/>
        </w:rPr>
        <w:tab/>
      </w:r>
      <w:r>
        <w:rPr>
          <w:noProof/>
          <w:szCs w:val="20"/>
          <w:lang w:eastAsia="nl-NL"/>
        </w:rPr>
        <w:drawing>
          <wp:inline distT="0" distB="0" distL="0" distR="0">
            <wp:extent cx="3140075" cy="2570480"/>
            <wp:effectExtent l="0" t="0" r="3175" b="1270"/>
            <wp:docPr id="3" name="Afbeelding 3" descr="Geo2F_4E_indacth_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2F_4E_indacth_W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075" cy="2570480"/>
                    </a:xfrm>
                    <a:prstGeom prst="rect">
                      <a:avLst/>
                    </a:prstGeom>
                    <a:noFill/>
                    <a:ln>
                      <a:noFill/>
                    </a:ln>
                  </pic:spPr>
                </pic:pic>
              </a:graphicData>
            </a:graphic>
          </wp:inline>
        </w:drawing>
      </w:r>
    </w:p>
    <w:p w:rsidR="00D61F3A" w:rsidRDefault="00D61F3A" w:rsidP="00D61F3A">
      <w:pPr>
        <w:rPr>
          <w:szCs w:val="20"/>
        </w:rPr>
      </w:pPr>
      <w:r>
        <w:rPr>
          <w:szCs w:val="20"/>
        </w:rPr>
        <w:t>b</w:t>
      </w:r>
      <w:r>
        <w:rPr>
          <w:szCs w:val="20"/>
        </w:rPr>
        <w:tab/>
        <w:t>In de jaren negentig. Vanaf dat moment begon de suburbanisatie (en groeiden de omliggende steden harder dan Jakarta).</w:t>
      </w:r>
    </w:p>
    <w:p w:rsidR="00D61F3A" w:rsidRDefault="00D61F3A" w:rsidP="00D61F3A">
      <w:pPr>
        <w:rPr>
          <w:szCs w:val="20"/>
        </w:rPr>
      </w:pPr>
      <w:r>
        <w:rPr>
          <w:szCs w:val="20"/>
        </w:rPr>
        <w:t>c</w:t>
      </w:r>
      <w:r>
        <w:rPr>
          <w:szCs w:val="20"/>
        </w:rPr>
        <w:tab/>
        <w:t>Tot en met 1990 groeit Jakarta als percentage van de stedelijke bevolking in Indonesië. Daarna wordt dit percentage steeds lager.</w:t>
      </w:r>
    </w:p>
    <w:p w:rsidR="00D61F3A" w:rsidRDefault="00D61F3A" w:rsidP="00D61F3A">
      <w:pPr>
        <w:rPr>
          <w:szCs w:val="20"/>
        </w:rPr>
      </w:pPr>
    </w:p>
    <w:p w:rsidR="00D61F3A" w:rsidRDefault="00D61F3A" w:rsidP="00D61F3A">
      <w:pPr>
        <w:rPr>
          <w:b/>
          <w:szCs w:val="20"/>
        </w:rPr>
      </w:pPr>
      <w:r>
        <w:rPr>
          <w:b/>
          <w:szCs w:val="20"/>
        </w:rPr>
        <w:t>Opdracht 38</w:t>
      </w:r>
      <w:r>
        <w:rPr>
          <w:b/>
          <w:szCs w:val="20"/>
        </w:rPr>
        <w:tab/>
      </w:r>
      <w:proofErr w:type="spellStart"/>
      <w:r>
        <w:rPr>
          <w:b/>
          <w:szCs w:val="20"/>
        </w:rPr>
        <w:t>Primate</w:t>
      </w:r>
      <w:proofErr w:type="spellEnd"/>
      <w:r>
        <w:rPr>
          <w:b/>
          <w:szCs w:val="20"/>
        </w:rPr>
        <w:t xml:space="preserve"> </w:t>
      </w:r>
      <w:proofErr w:type="spellStart"/>
      <w:r>
        <w:rPr>
          <w:b/>
          <w:szCs w:val="20"/>
        </w:rPr>
        <w:t>city</w:t>
      </w:r>
      <w:proofErr w:type="spellEnd"/>
      <w:r>
        <w:rPr>
          <w:b/>
          <w:szCs w:val="20"/>
        </w:rPr>
        <w:t>  K/I</w:t>
      </w:r>
    </w:p>
    <w:p w:rsidR="00D61F3A" w:rsidRDefault="00D61F3A" w:rsidP="00D61F3A">
      <w:pPr>
        <w:rPr>
          <w:szCs w:val="20"/>
        </w:rPr>
      </w:pPr>
      <w:r>
        <w:rPr>
          <w:szCs w:val="20"/>
        </w:rPr>
        <w:t>a</w:t>
      </w:r>
      <w:r>
        <w:rPr>
          <w:szCs w:val="20"/>
        </w:rPr>
        <w:tab/>
        <w:t>Zeven.</w:t>
      </w:r>
    </w:p>
    <w:p w:rsidR="00D61F3A" w:rsidRDefault="00D61F3A" w:rsidP="00D61F3A">
      <w:pPr>
        <w:rPr>
          <w:szCs w:val="20"/>
        </w:rPr>
      </w:pPr>
      <w:r>
        <w:rPr>
          <w:szCs w:val="20"/>
        </w:rPr>
        <w:t>b</w:t>
      </w:r>
      <w:r>
        <w:rPr>
          <w:szCs w:val="20"/>
        </w:rPr>
        <w:tab/>
        <w:t>Jakarta is qua inwonertal veel groter dan de andere steden in Indonesië.</w:t>
      </w:r>
    </w:p>
    <w:p w:rsidR="00D61F3A" w:rsidRDefault="00D61F3A" w:rsidP="00D61F3A">
      <w:pPr>
        <w:rPr>
          <w:szCs w:val="20"/>
        </w:rPr>
      </w:pPr>
      <w:r>
        <w:rPr>
          <w:szCs w:val="20"/>
        </w:rPr>
        <w:t>c</w:t>
      </w:r>
      <w:r>
        <w:rPr>
          <w:szCs w:val="20"/>
        </w:rPr>
        <w:tab/>
        <w:t>De stad herbergt alle belangrijke economische en politieke functies.</w:t>
      </w:r>
    </w:p>
    <w:p w:rsidR="00D61F3A" w:rsidRDefault="00D61F3A" w:rsidP="00D61F3A">
      <w:pPr>
        <w:rPr>
          <w:szCs w:val="20"/>
        </w:rPr>
      </w:pPr>
      <w:r>
        <w:rPr>
          <w:szCs w:val="20"/>
        </w:rPr>
        <w:t>d</w:t>
      </w:r>
      <w:r>
        <w:rPr>
          <w:szCs w:val="20"/>
        </w:rPr>
        <w:tab/>
        <w:t>Berekening als percentage van de stedelijke bevolking van Nederland: 89% van 16,6 miljoen = 14.774.000 (767.849 : 14.774.000) x 100% = 5,2%.</w:t>
      </w:r>
    </w:p>
    <w:p w:rsidR="00D61F3A" w:rsidRDefault="00D61F3A" w:rsidP="00D61F3A">
      <w:pPr>
        <w:rPr>
          <w:szCs w:val="20"/>
        </w:rPr>
      </w:pPr>
      <w:r>
        <w:rPr>
          <w:szCs w:val="20"/>
        </w:rPr>
        <w:tab/>
        <w:t>Berekening als percentage van de totale bevolking: 767.849 : 16.600.00 x 100% = 4.6%.</w:t>
      </w:r>
    </w:p>
    <w:p w:rsidR="00D61F3A" w:rsidRDefault="00D61F3A" w:rsidP="00D61F3A">
      <w:pPr>
        <w:rPr>
          <w:szCs w:val="20"/>
        </w:rPr>
      </w:pPr>
    </w:p>
    <w:p w:rsidR="00D61F3A" w:rsidRDefault="00D61F3A" w:rsidP="00D61F3A">
      <w:pPr>
        <w:tabs>
          <w:tab w:val="right" w:pos="9072"/>
        </w:tabs>
        <w:rPr>
          <w:szCs w:val="20"/>
          <w:shd w:val="clear" w:color="auto" w:fill="999999"/>
        </w:rPr>
      </w:pPr>
      <w:r>
        <w:rPr>
          <w:b/>
          <w:color w:val="FFFFFF"/>
          <w:szCs w:val="20"/>
          <w:shd w:val="clear" w:color="auto" w:fill="FFFFFF"/>
        </w:rPr>
        <w:tab/>
      </w:r>
      <w:r>
        <w:rPr>
          <w:b/>
          <w:szCs w:val="20"/>
          <w:shd w:val="clear" w:color="auto" w:fill="999999"/>
        </w:rPr>
        <w:t>W37A</w:t>
      </w:r>
      <w:r>
        <w:rPr>
          <w:szCs w:val="20"/>
          <w:shd w:val="clear" w:color="auto" w:fill="999999"/>
        </w:rPr>
        <w:tab/>
        <w:t>Aard van de verstedelijking in Jakarta en Amsterdam in 2010.</w:t>
      </w:r>
      <w:r>
        <w:rPr>
          <w:szCs w:val="20"/>
          <w:shd w:val="clear" w:color="auto" w:fill="999999"/>
        </w:rPr>
        <w:tab/>
      </w:r>
    </w:p>
    <w:p w:rsidR="00D61F3A" w:rsidRDefault="00D61F3A" w:rsidP="00D61F3A">
      <w:pPr>
        <w:rPr>
          <w:b/>
          <w:szCs w:val="20"/>
        </w:rPr>
      </w:pPr>
    </w:p>
    <w:tbl>
      <w:tblPr>
        <w:tblW w:w="0" w:type="auto"/>
        <w:tblInd w:w="340" w:type="dxa"/>
        <w:tblCellMar>
          <w:left w:w="0" w:type="dxa"/>
          <w:right w:w="0" w:type="dxa"/>
        </w:tblCellMar>
        <w:tblLook w:val="01E0" w:firstRow="1" w:lastRow="1" w:firstColumn="1" w:lastColumn="1" w:noHBand="0" w:noVBand="0"/>
      </w:tblPr>
      <w:tblGrid>
        <w:gridCol w:w="1215"/>
        <w:gridCol w:w="2523"/>
        <w:gridCol w:w="2497"/>
        <w:gridCol w:w="2497"/>
      </w:tblGrid>
      <w:tr w:rsidR="00D61F3A" w:rsidTr="00D61F3A">
        <w:tc>
          <w:tcPr>
            <w:tcW w:w="1239" w:type="dxa"/>
            <w:hideMark/>
          </w:tcPr>
          <w:p w:rsidR="00D61F3A" w:rsidRDefault="00D61F3A">
            <w:pPr>
              <w:tabs>
                <w:tab w:val="left" w:pos="340"/>
                <w:tab w:val="left" w:pos="680"/>
                <w:tab w:val="left" w:pos="1361"/>
              </w:tabs>
              <w:ind w:left="0" w:firstLine="0"/>
              <w:rPr>
                <w:b/>
                <w:szCs w:val="20"/>
              </w:rPr>
            </w:pPr>
            <w:r>
              <w:rPr>
                <w:b/>
                <w:szCs w:val="20"/>
              </w:rPr>
              <w:t>Stad</w:t>
            </w:r>
          </w:p>
        </w:tc>
        <w:tc>
          <w:tcPr>
            <w:tcW w:w="2679" w:type="dxa"/>
            <w:hideMark/>
          </w:tcPr>
          <w:p w:rsidR="00D61F3A" w:rsidRDefault="00D61F3A">
            <w:pPr>
              <w:tabs>
                <w:tab w:val="left" w:pos="340"/>
                <w:tab w:val="left" w:pos="680"/>
                <w:tab w:val="left" w:pos="1361"/>
              </w:tabs>
              <w:ind w:left="0" w:firstLine="0"/>
              <w:rPr>
                <w:b/>
                <w:szCs w:val="20"/>
              </w:rPr>
            </w:pPr>
            <w:r>
              <w:rPr>
                <w:b/>
                <w:szCs w:val="20"/>
              </w:rPr>
              <w:t>Inwoneraantal 2010</w:t>
            </w:r>
          </w:p>
        </w:tc>
        <w:tc>
          <w:tcPr>
            <w:tcW w:w="2685" w:type="dxa"/>
            <w:hideMark/>
          </w:tcPr>
          <w:p w:rsidR="00D61F3A" w:rsidRDefault="00D61F3A">
            <w:pPr>
              <w:tabs>
                <w:tab w:val="left" w:pos="340"/>
                <w:tab w:val="left" w:pos="680"/>
                <w:tab w:val="left" w:pos="1361"/>
              </w:tabs>
              <w:ind w:left="0" w:firstLine="0"/>
              <w:rPr>
                <w:b/>
                <w:szCs w:val="20"/>
              </w:rPr>
            </w:pPr>
            <w:r>
              <w:rPr>
                <w:b/>
                <w:szCs w:val="20"/>
              </w:rPr>
              <w:t>Percentage van de stedelijke bevolking</w:t>
            </w:r>
          </w:p>
        </w:tc>
        <w:tc>
          <w:tcPr>
            <w:tcW w:w="2685" w:type="dxa"/>
            <w:hideMark/>
          </w:tcPr>
          <w:p w:rsidR="00D61F3A" w:rsidRDefault="00D61F3A">
            <w:pPr>
              <w:tabs>
                <w:tab w:val="left" w:pos="340"/>
                <w:tab w:val="left" w:pos="680"/>
                <w:tab w:val="left" w:pos="1361"/>
              </w:tabs>
              <w:ind w:left="0" w:firstLine="0"/>
              <w:rPr>
                <w:b/>
                <w:szCs w:val="20"/>
              </w:rPr>
            </w:pPr>
            <w:r>
              <w:rPr>
                <w:b/>
                <w:szCs w:val="20"/>
              </w:rPr>
              <w:t xml:space="preserve">Percentage van de totale bevolking </w:t>
            </w:r>
          </w:p>
        </w:tc>
      </w:tr>
      <w:tr w:rsidR="00D61F3A" w:rsidTr="00D61F3A">
        <w:tc>
          <w:tcPr>
            <w:tcW w:w="1239" w:type="dxa"/>
            <w:hideMark/>
          </w:tcPr>
          <w:p w:rsidR="00D61F3A" w:rsidRDefault="00D61F3A">
            <w:pPr>
              <w:tabs>
                <w:tab w:val="left" w:pos="340"/>
                <w:tab w:val="left" w:pos="680"/>
                <w:tab w:val="left" w:pos="1361"/>
              </w:tabs>
              <w:ind w:left="0" w:firstLine="0"/>
              <w:rPr>
                <w:szCs w:val="20"/>
              </w:rPr>
            </w:pPr>
            <w:r>
              <w:rPr>
                <w:szCs w:val="20"/>
              </w:rPr>
              <w:t>Jakarta</w:t>
            </w:r>
          </w:p>
        </w:tc>
        <w:tc>
          <w:tcPr>
            <w:tcW w:w="2679" w:type="dxa"/>
            <w:hideMark/>
          </w:tcPr>
          <w:p w:rsidR="00D61F3A" w:rsidRDefault="00D61F3A">
            <w:pPr>
              <w:tabs>
                <w:tab w:val="left" w:pos="340"/>
                <w:tab w:val="left" w:pos="680"/>
                <w:tab w:val="left" w:pos="1361"/>
              </w:tabs>
              <w:ind w:left="0" w:firstLine="0"/>
              <w:rPr>
                <w:szCs w:val="20"/>
              </w:rPr>
            </w:pPr>
            <w:r>
              <w:rPr>
                <w:szCs w:val="20"/>
              </w:rPr>
              <w:t>9.210.000</w:t>
            </w:r>
          </w:p>
        </w:tc>
        <w:tc>
          <w:tcPr>
            <w:tcW w:w="2685" w:type="dxa"/>
            <w:hideMark/>
          </w:tcPr>
          <w:p w:rsidR="00D61F3A" w:rsidRDefault="00D61F3A">
            <w:pPr>
              <w:tabs>
                <w:tab w:val="left" w:pos="340"/>
                <w:tab w:val="left" w:pos="680"/>
                <w:tab w:val="left" w:pos="1361"/>
              </w:tabs>
              <w:ind w:left="0" w:firstLine="0"/>
              <w:rPr>
                <w:szCs w:val="20"/>
              </w:rPr>
            </w:pPr>
            <w:r>
              <w:rPr>
                <w:szCs w:val="20"/>
              </w:rPr>
              <w:t>8,9</w:t>
            </w:r>
          </w:p>
        </w:tc>
        <w:tc>
          <w:tcPr>
            <w:tcW w:w="2685" w:type="dxa"/>
            <w:hideMark/>
          </w:tcPr>
          <w:p w:rsidR="00D61F3A" w:rsidRDefault="00D61F3A">
            <w:pPr>
              <w:tabs>
                <w:tab w:val="left" w:pos="340"/>
                <w:tab w:val="left" w:pos="680"/>
                <w:tab w:val="left" w:pos="1361"/>
              </w:tabs>
              <w:ind w:left="0" w:firstLine="0"/>
              <w:rPr>
                <w:szCs w:val="20"/>
              </w:rPr>
            </w:pPr>
            <w:r>
              <w:rPr>
                <w:szCs w:val="20"/>
              </w:rPr>
              <w:t>4,0</w:t>
            </w:r>
          </w:p>
        </w:tc>
      </w:tr>
      <w:tr w:rsidR="00D61F3A" w:rsidTr="00D61F3A">
        <w:tc>
          <w:tcPr>
            <w:tcW w:w="1239" w:type="dxa"/>
            <w:hideMark/>
          </w:tcPr>
          <w:p w:rsidR="00D61F3A" w:rsidRDefault="00D61F3A">
            <w:pPr>
              <w:tabs>
                <w:tab w:val="left" w:pos="340"/>
                <w:tab w:val="left" w:pos="680"/>
                <w:tab w:val="left" w:pos="1361"/>
              </w:tabs>
              <w:ind w:left="0" w:firstLine="0"/>
              <w:rPr>
                <w:szCs w:val="20"/>
              </w:rPr>
            </w:pPr>
            <w:r>
              <w:rPr>
                <w:szCs w:val="20"/>
              </w:rPr>
              <w:t>Amsterdam</w:t>
            </w:r>
          </w:p>
        </w:tc>
        <w:tc>
          <w:tcPr>
            <w:tcW w:w="2679" w:type="dxa"/>
            <w:hideMark/>
          </w:tcPr>
          <w:p w:rsidR="00D61F3A" w:rsidRDefault="00D61F3A">
            <w:pPr>
              <w:tabs>
                <w:tab w:val="left" w:pos="340"/>
                <w:tab w:val="left" w:pos="680"/>
                <w:tab w:val="left" w:pos="1361"/>
              </w:tabs>
              <w:ind w:left="0" w:firstLine="0"/>
              <w:rPr>
                <w:szCs w:val="20"/>
              </w:rPr>
            </w:pPr>
            <w:r>
              <w:rPr>
                <w:szCs w:val="20"/>
              </w:rPr>
              <w:t>767.849</w:t>
            </w:r>
          </w:p>
        </w:tc>
        <w:tc>
          <w:tcPr>
            <w:tcW w:w="2685" w:type="dxa"/>
            <w:hideMark/>
          </w:tcPr>
          <w:p w:rsidR="00D61F3A" w:rsidRDefault="00D61F3A">
            <w:pPr>
              <w:tabs>
                <w:tab w:val="left" w:pos="340"/>
                <w:tab w:val="left" w:pos="680"/>
                <w:tab w:val="left" w:pos="1361"/>
              </w:tabs>
              <w:ind w:left="0" w:firstLine="0"/>
              <w:rPr>
                <w:szCs w:val="20"/>
              </w:rPr>
            </w:pPr>
            <w:r>
              <w:rPr>
                <w:szCs w:val="20"/>
              </w:rPr>
              <w:t>5,2</w:t>
            </w:r>
          </w:p>
        </w:tc>
        <w:tc>
          <w:tcPr>
            <w:tcW w:w="2685" w:type="dxa"/>
            <w:hideMark/>
          </w:tcPr>
          <w:p w:rsidR="00D61F3A" w:rsidRDefault="00D61F3A">
            <w:pPr>
              <w:tabs>
                <w:tab w:val="left" w:pos="340"/>
                <w:tab w:val="left" w:pos="680"/>
                <w:tab w:val="left" w:pos="1361"/>
              </w:tabs>
              <w:ind w:left="0" w:firstLine="0"/>
              <w:rPr>
                <w:szCs w:val="20"/>
              </w:rPr>
            </w:pPr>
            <w:r>
              <w:rPr>
                <w:szCs w:val="20"/>
              </w:rPr>
              <w:t>4,6</w:t>
            </w:r>
          </w:p>
        </w:tc>
      </w:tr>
    </w:tbl>
    <w:p w:rsidR="00D61F3A" w:rsidRDefault="00D61F3A" w:rsidP="00D61F3A">
      <w:pPr>
        <w:rPr>
          <w:rFonts w:cs="Arial"/>
          <w:szCs w:val="20"/>
        </w:rPr>
      </w:pPr>
    </w:p>
    <w:p w:rsidR="00D61F3A" w:rsidRDefault="00D61F3A" w:rsidP="00D61F3A">
      <w:pPr>
        <w:rPr>
          <w:szCs w:val="20"/>
        </w:rPr>
      </w:pPr>
      <w:r>
        <w:rPr>
          <w:szCs w:val="20"/>
        </w:rPr>
        <w:t>e</w:t>
      </w:r>
      <w:r>
        <w:rPr>
          <w:szCs w:val="20"/>
        </w:rPr>
        <w:tab/>
        <w:t xml:space="preserve">Het percentage van Amsterdam als percentage van de stedelijke bevolking in Nederland ligt vrij laag (5,2%). Dit betekent dat Amsterdam geen </w:t>
      </w:r>
      <w:proofErr w:type="spellStart"/>
      <w:r>
        <w:rPr>
          <w:szCs w:val="20"/>
        </w:rPr>
        <w:t>primate</w:t>
      </w:r>
      <w:proofErr w:type="spellEnd"/>
      <w:r>
        <w:rPr>
          <w:szCs w:val="20"/>
        </w:rPr>
        <w:t xml:space="preserve"> </w:t>
      </w:r>
      <w:proofErr w:type="spellStart"/>
      <w:r>
        <w:rPr>
          <w:szCs w:val="20"/>
        </w:rPr>
        <w:t>city</w:t>
      </w:r>
      <w:proofErr w:type="spellEnd"/>
      <w:r>
        <w:rPr>
          <w:szCs w:val="20"/>
        </w:rPr>
        <w:t xml:space="preserve"> is en een groot deel van de stedelijke bevolking in andere steden woont.</w:t>
      </w:r>
    </w:p>
    <w:p w:rsidR="00D61F3A" w:rsidRDefault="00D61F3A" w:rsidP="00D61F3A">
      <w:pPr>
        <w:rPr>
          <w:szCs w:val="20"/>
        </w:rPr>
      </w:pPr>
    </w:p>
    <w:p w:rsidR="00D61F3A" w:rsidRDefault="00D61F3A" w:rsidP="00D61F3A">
      <w:pPr>
        <w:rPr>
          <w:b/>
          <w:color w:val="000000"/>
          <w:szCs w:val="20"/>
        </w:rPr>
      </w:pPr>
      <w:r>
        <w:rPr>
          <w:b/>
          <w:color w:val="000000"/>
          <w:szCs w:val="20"/>
        </w:rPr>
        <w:t>Opdracht 39</w:t>
      </w:r>
      <w:r>
        <w:rPr>
          <w:b/>
          <w:color w:val="000000"/>
          <w:szCs w:val="20"/>
        </w:rPr>
        <w:tab/>
        <w:t>Waterproblemen in Jakarta  K/I</w:t>
      </w:r>
    </w:p>
    <w:p w:rsidR="00D61F3A" w:rsidRDefault="00D61F3A" w:rsidP="00D61F3A">
      <w:pPr>
        <w:rPr>
          <w:color w:val="000000"/>
          <w:szCs w:val="20"/>
        </w:rPr>
      </w:pPr>
      <w:r>
        <w:rPr>
          <w:color w:val="000000"/>
          <w:szCs w:val="20"/>
        </w:rPr>
        <w:t>a</w:t>
      </w:r>
      <w:r>
        <w:rPr>
          <w:color w:val="000000"/>
          <w:szCs w:val="20"/>
        </w:rPr>
        <w:tab/>
        <w:t>1</w:t>
      </w:r>
      <w:r>
        <w:rPr>
          <w:color w:val="000000"/>
          <w:szCs w:val="20"/>
        </w:rPr>
        <w:tab/>
        <w:t xml:space="preserve">te weinig schoon (drink)water (te veel vervuild water) </w:t>
      </w:r>
    </w:p>
    <w:p w:rsidR="00D61F3A" w:rsidRDefault="00D61F3A" w:rsidP="00D61F3A">
      <w:pPr>
        <w:rPr>
          <w:color w:val="000000"/>
          <w:szCs w:val="20"/>
        </w:rPr>
      </w:pPr>
      <w:r>
        <w:rPr>
          <w:color w:val="000000"/>
          <w:szCs w:val="20"/>
        </w:rPr>
        <w:tab/>
        <w:t>2</w:t>
      </w:r>
      <w:r>
        <w:rPr>
          <w:color w:val="000000"/>
          <w:szCs w:val="20"/>
        </w:rPr>
        <w:tab/>
        <w:t>overstromingen</w:t>
      </w:r>
    </w:p>
    <w:p w:rsidR="00D61F3A" w:rsidRDefault="00D61F3A" w:rsidP="00D61F3A">
      <w:pPr>
        <w:rPr>
          <w:color w:val="000000"/>
          <w:szCs w:val="20"/>
        </w:rPr>
      </w:pPr>
      <w:r>
        <w:rPr>
          <w:color w:val="000000"/>
          <w:szCs w:val="20"/>
        </w:rPr>
        <w:t>b</w:t>
      </w:r>
      <w:r>
        <w:rPr>
          <w:color w:val="000000"/>
          <w:szCs w:val="20"/>
        </w:rPr>
        <w:tab/>
        <w:t>-</w:t>
      </w:r>
      <w:r>
        <w:rPr>
          <w:color w:val="000000"/>
          <w:szCs w:val="20"/>
        </w:rPr>
        <w:tab/>
        <w:t>veel neerslag (met een hoge intensiteit),</w:t>
      </w:r>
    </w:p>
    <w:p w:rsidR="00D61F3A" w:rsidRDefault="00D61F3A" w:rsidP="00D61F3A">
      <w:pPr>
        <w:rPr>
          <w:color w:val="000000"/>
          <w:szCs w:val="20"/>
        </w:rPr>
      </w:pPr>
      <w:r>
        <w:rPr>
          <w:color w:val="000000"/>
          <w:szCs w:val="20"/>
        </w:rPr>
        <w:tab/>
        <w:t>-</w:t>
      </w:r>
      <w:r>
        <w:rPr>
          <w:color w:val="000000"/>
          <w:szCs w:val="20"/>
        </w:rPr>
        <w:tab/>
        <w:t>mensen gooien afval in de rivieren en kanalen,</w:t>
      </w:r>
    </w:p>
    <w:p w:rsidR="00D61F3A" w:rsidRDefault="00D61F3A" w:rsidP="00D61F3A">
      <w:pPr>
        <w:rPr>
          <w:color w:val="000000"/>
          <w:szCs w:val="20"/>
        </w:rPr>
      </w:pPr>
      <w:r>
        <w:rPr>
          <w:color w:val="000000"/>
          <w:szCs w:val="20"/>
        </w:rPr>
        <w:tab/>
        <w:t>-</w:t>
      </w:r>
      <w:r>
        <w:rPr>
          <w:color w:val="000000"/>
          <w:szCs w:val="20"/>
        </w:rPr>
        <w:tab/>
        <w:t>gebrekkige waterinfrastructuur,</w:t>
      </w:r>
    </w:p>
    <w:p w:rsidR="00D61F3A" w:rsidRDefault="00D61F3A" w:rsidP="00D61F3A">
      <w:pPr>
        <w:rPr>
          <w:color w:val="000000"/>
          <w:szCs w:val="20"/>
        </w:rPr>
      </w:pPr>
      <w:r>
        <w:rPr>
          <w:color w:val="000000"/>
          <w:szCs w:val="20"/>
        </w:rPr>
        <w:tab/>
        <w:t>-</w:t>
      </w:r>
      <w:r>
        <w:rPr>
          <w:color w:val="000000"/>
          <w:szCs w:val="20"/>
        </w:rPr>
        <w:tab/>
        <w:t>bodemdaling.</w:t>
      </w:r>
    </w:p>
    <w:p w:rsidR="00D61F3A" w:rsidRDefault="00D61F3A" w:rsidP="00D61F3A">
      <w:pPr>
        <w:rPr>
          <w:szCs w:val="20"/>
        </w:rPr>
      </w:pPr>
      <w:r>
        <w:rPr>
          <w:szCs w:val="20"/>
        </w:rPr>
        <w:lastRenderedPageBreak/>
        <w:t>c</w:t>
      </w:r>
      <w:r>
        <w:rPr>
          <w:szCs w:val="20"/>
        </w:rPr>
        <w:tab/>
        <w:t>Bogor ligt in de heuvels/bergachtige gebied, ten zuiden van Java. Het water kan via de vele rivieren vanaf de hellingen naar de zee stromen. In het kustgebied stromen de rivieren eerst door Jakarta en de twee andere districten van JABOTABEK.</w:t>
      </w:r>
    </w:p>
    <w:p w:rsidR="00D61F3A" w:rsidRDefault="00D61F3A" w:rsidP="00D61F3A">
      <w:pPr>
        <w:rPr>
          <w:szCs w:val="20"/>
        </w:rPr>
      </w:pPr>
      <w:r>
        <w:rPr>
          <w:szCs w:val="20"/>
        </w:rPr>
        <w:t>d</w:t>
      </w:r>
      <w:r>
        <w:rPr>
          <w:szCs w:val="20"/>
        </w:rPr>
        <w:tab/>
        <w:t>De lage ligging (vlak bij zee).</w:t>
      </w:r>
    </w:p>
    <w:p w:rsidR="00D61F3A" w:rsidRDefault="00D61F3A" w:rsidP="00D61F3A">
      <w:pPr>
        <w:ind w:left="680" w:hanging="680"/>
        <w:rPr>
          <w:szCs w:val="20"/>
        </w:rPr>
      </w:pPr>
      <w:r>
        <w:rPr>
          <w:szCs w:val="20"/>
        </w:rPr>
        <w:t>e</w:t>
      </w:r>
      <w:r>
        <w:rPr>
          <w:szCs w:val="20"/>
        </w:rPr>
        <w:tab/>
        <w:t>1</w:t>
      </w:r>
      <w:r>
        <w:rPr>
          <w:szCs w:val="20"/>
        </w:rPr>
        <w:tab/>
        <w:t xml:space="preserve">bodemdaling door waterwinning </w:t>
      </w:r>
    </w:p>
    <w:p w:rsidR="00D61F3A" w:rsidRDefault="00D61F3A" w:rsidP="00D61F3A">
      <w:pPr>
        <w:ind w:left="680" w:hanging="680"/>
        <w:rPr>
          <w:szCs w:val="20"/>
        </w:rPr>
      </w:pPr>
      <w:r>
        <w:rPr>
          <w:szCs w:val="20"/>
        </w:rPr>
        <w:tab/>
        <w:t>2</w:t>
      </w:r>
      <w:r>
        <w:rPr>
          <w:szCs w:val="20"/>
        </w:rPr>
        <w:tab/>
        <w:t>veel bebouwing en asfalt (verstening) waardoor er minder ruimte is om water af te voeren/in de bodem vast te houden.</w:t>
      </w:r>
    </w:p>
    <w:p w:rsidR="00D61F3A" w:rsidRDefault="00D61F3A" w:rsidP="00D61F3A">
      <w:pPr>
        <w:rPr>
          <w:szCs w:val="20"/>
        </w:rPr>
      </w:pPr>
      <w:r>
        <w:rPr>
          <w:szCs w:val="20"/>
        </w:rPr>
        <w:t>f</w:t>
      </w:r>
      <w:r>
        <w:rPr>
          <w:szCs w:val="20"/>
        </w:rPr>
        <w:tab/>
        <w:t>De stad groeit zo snel dat men niet in staat is de bevolking van huisvesting te voorzien. Daardoor gaan arme mensen huizen bouwen op plekken waar dat zeer onverstandig is, zoals de laagste delen van de stad. Bij overstromingen worden juist deze plekken getroffen.</w:t>
      </w:r>
    </w:p>
    <w:p w:rsidR="00D61F3A" w:rsidRDefault="00D61F3A" w:rsidP="00D61F3A">
      <w:pPr>
        <w:rPr>
          <w:szCs w:val="20"/>
        </w:rPr>
      </w:pPr>
      <w:r>
        <w:rPr>
          <w:szCs w:val="20"/>
        </w:rPr>
        <w:t>g</w:t>
      </w:r>
      <w:r>
        <w:rPr>
          <w:szCs w:val="20"/>
        </w:rPr>
        <w:tab/>
        <w:t>De waterproblemen worden slechts deels door het zeewater veroorzaakt. De oorzaken moeten gezocht worden in natuurlijke (overvloedige regen en waterafvoer van rivieren) en menselijke factoren.</w:t>
      </w:r>
    </w:p>
    <w:p w:rsidR="00D61F3A" w:rsidRDefault="00D61F3A" w:rsidP="00D61F3A">
      <w:pPr>
        <w:rPr>
          <w:szCs w:val="20"/>
        </w:rPr>
      </w:pPr>
    </w:p>
    <w:p w:rsidR="00D61F3A" w:rsidRDefault="00D61F3A" w:rsidP="00D61F3A">
      <w:pPr>
        <w:rPr>
          <w:b/>
          <w:color w:val="000000"/>
          <w:szCs w:val="20"/>
        </w:rPr>
      </w:pPr>
      <w:r>
        <w:rPr>
          <w:b/>
          <w:color w:val="000000"/>
          <w:szCs w:val="20"/>
        </w:rPr>
        <w:t>Opdracht 40</w:t>
      </w:r>
      <w:r>
        <w:rPr>
          <w:b/>
          <w:color w:val="000000"/>
          <w:szCs w:val="20"/>
        </w:rPr>
        <w:tab/>
        <w:t>Stedelijke groei  K/I</w:t>
      </w:r>
    </w:p>
    <w:p w:rsidR="00D61F3A" w:rsidRDefault="00D61F3A" w:rsidP="00D61F3A">
      <w:pPr>
        <w:rPr>
          <w:szCs w:val="20"/>
        </w:rPr>
      </w:pPr>
      <w:r>
        <w:rPr>
          <w:szCs w:val="20"/>
        </w:rPr>
        <w:t>a</w:t>
      </w:r>
      <w:r>
        <w:rPr>
          <w:szCs w:val="20"/>
        </w:rPr>
        <w:tab/>
        <w:t>Tussen 1967 en 1976.</w:t>
      </w:r>
    </w:p>
    <w:p w:rsidR="00D61F3A" w:rsidRDefault="00D61F3A" w:rsidP="00D61F3A">
      <w:pPr>
        <w:rPr>
          <w:szCs w:val="20"/>
        </w:rPr>
      </w:pPr>
      <w:r>
        <w:rPr>
          <w:szCs w:val="20"/>
        </w:rPr>
        <w:t>b</w:t>
      </w:r>
      <w:r>
        <w:rPr>
          <w:szCs w:val="20"/>
        </w:rPr>
        <w:tab/>
        <w:t>JABOTABEK.</w:t>
      </w:r>
    </w:p>
    <w:p w:rsidR="00D61F3A" w:rsidRDefault="00D61F3A" w:rsidP="00D61F3A">
      <w:pPr>
        <w:rPr>
          <w:szCs w:val="20"/>
        </w:rPr>
      </w:pPr>
      <w:r>
        <w:rPr>
          <w:szCs w:val="20"/>
        </w:rPr>
        <w:t>c</w:t>
      </w:r>
      <w:r>
        <w:rPr>
          <w:szCs w:val="20"/>
        </w:rPr>
        <w:tab/>
        <w:t>In Jakarta is nu sprake van suburbanisatie. De omliggende steden Bogor, Tangerang en Bekasi groeien nu meer.</w:t>
      </w:r>
    </w:p>
    <w:p w:rsidR="00D61F3A" w:rsidRDefault="00D61F3A" w:rsidP="00D61F3A">
      <w:pPr>
        <w:rPr>
          <w:color w:val="000000"/>
          <w:szCs w:val="20"/>
        </w:rPr>
      </w:pPr>
    </w:p>
    <w:p w:rsidR="00D61F3A" w:rsidRDefault="00D61F3A" w:rsidP="00D61F3A">
      <w:pPr>
        <w:rPr>
          <w:b/>
          <w:szCs w:val="20"/>
        </w:rPr>
      </w:pPr>
      <w:r>
        <w:rPr>
          <w:b/>
          <w:szCs w:val="20"/>
        </w:rPr>
        <w:t>Opdracht 41</w:t>
      </w:r>
      <w:r>
        <w:rPr>
          <w:b/>
          <w:szCs w:val="20"/>
        </w:rPr>
        <w:tab/>
        <w:t>Terugblik op paragraaf 1.3  K/I</w:t>
      </w:r>
    </w:p>
    <w:p w:rsidR="00D61F3A" w:rsidRDefault="00D61F3A" w:rsidP="00D61F3A">
      <w:pPr>
        <w:rPr>
          <w:b/>
          <w:szCs w:val="20"/>
        </w:rPr>
      </w:pPr>
    </w:p>
    <w:p w:rsidR="00D61F3A" w:rsidRDefault="00D61F3A" w:rsidP="00D61F3A">
      <w:pPr>
        <w:tabs>
          <w:tab w:val="right" w:pos="8618"/>
        </w:tabs>
        <w:rPr>
          <w:b/>
          <w:szCs w:val="20"/>
        </w:rPr>
      </w:pPr>
      <w:r>
        <w:rPr>
          <w:szCs w:val="20"/>
        </w:rPr>
        <w:t>a/b</w:t>
      </w:r>
      <w:r>
        <w:rPr>
          <w:szCs w:val="20"/>
        </w:rPr>
        <w:tab/>
      </w:r>
      <w:r>
        <w:rPr>
          <w:b/>
          <w:szCs w:val="20"/>
          <w:shd w:val="clear" w:color="auto" w:fill="999999"/>
        </w:rPr>
        <w:t>W40A</w:t>
      </w:r>
      <w:r>
        <w:rPr>
          <w:szCs w:val="20"/>
          <w:shd w:val="clear" w:color="auto" w:fill="999999"/>
        </w:rPr>
        <w:tab/>
        <w:t>Oorzaken en gevolgen van de migratie naar de stad.</w:t>
      </w:r>
      <w:r>
        <w:rPr>
          <w:szCs w:val="20"/>
          <w:shd w:val="clear" w:color="auto" w:fill="999999"/>
        </w:rPr>
        <w:tab/>
      </w:r>
    </w:p>
    <w:p w:rsidR="00D61F3A" w:rsidRDefault="00D61F3A" w:rsidP="00D61F3A">
      <w:pPr>
        <w:rPr>
          <w:b/>
          <w:szCs w:val="20"/>
        </w:rPr>
      </w:pPr>
    </w:p>
    <w:tbl>
      <w:tblPr>
        <w:tblW w:w="0" w:type="auto"/>
        <w:tblInd w:w="340" w:type="dxa"/>
        <w:tblCellMar>
          <w:left w:w="0" w:type="dxa"/>
          <w:right w:w="0" w:type="dxa"/>
        </w:tblCellMar>
        <w:tblLook w:val="00A0" w:firstRow="1" w:lastRow="0" w:firstColumn="1" w:lastColumn="0" w:noHBand="0" w:noVBand="0"/>
      </w:tblPr>
      <w:tblGrid>
        <w:gridCol w:w="2672"/>
        <w:gridCol w:w="6060"/>
      </w:tblGrid>
      <w:tr w:rsidR="00D61F3A" w:rsidTr="00D61F3A">
        <w:tc>
          <w:tcPr>
            <w:tcW w:w="2802" w:type="dxa"/>
            <w:vMerge w:val="restart"/>
            <w:hideMark/>
          </w:tcPr>
          <w:p w:rsidR="00D61F3A" w:rsidRDefault="00D61F3A">
            <w:pPr>
              <w:tabs>
                <w:tab w:val="left" w:pos="340"/>
                <w:tab w:val="left" w:pos="680"/>
                <w:tab w:val="left" w:pos="1361"/>
              </w:tabs>
              <w:ind w:left="0" w:firstLine="0"/>
              <w:rPr>
                <w:szCs w:val="20"/>
              </w:rPr>
            </w:pPr>
            <w:r>
              <w:rPr>
                <w:b/>
                <w:szCs w:val="20"/>
              </w:rPr>
              <w:t>Oorzaken van de migratie naar de stad</w:t>
            </w:r>
          </w:p>
        </w:tc>
        <w:tc>
          <w:tcPr>
            <w:tcW w:w="6410" w:type="dxa"/>
            <w:hideMark/>
          </w:tcPr>
          <w:p w:rsidR="00D61F3A" w:rsidRDefault="00D61F3A">
            <w:pPr>
              <w:tabs>
                <w:tab w:val="left" w:pos="340"/>
                <w:tab w:val="left" w:pos="680"/>
                <w:tab w:val="left" w:pos="1361"/>
              </w:tabs>
              <w:rPr>
                <w:szCs w:val="20"/>
              </w:rPr>
            </w:pPr>
            <w:r>
              <w:rPr>
                <w:szCs w:val="20"/>
              </w:rPr>
              <w:t>1</w:t>
            </w:r>
            <w:r>
              <w:rPr>
                <w:szCs w:val="20"/>
              </w:rPr>
              <w:tab/>
              <w:t>geen werk op het platteland</w:t>
            </w:r>
          </w:p>
        </w:tc>
      </w:tr>
      <w:tr w:rsidR="00D61F3A" w:rsidTr="00D61F3A">
        <w:tc>
          <w:tcPr>
            <w:tcW w:w="0" w:type="auto"/>
            <w:vMerge/>
            <w:vAlign w:val="center"/>
            <w:hideMark/>
          </w:tcPr>
          <w:p w:rsidR="00D61F3A" w:rsidRDefault="00D61F3A">
            <w:pPr>
              <w:tabs>
                <w:tab w:val="clear" w:pos="340"/>
                <w:tab w:val="clear" w:pos="680"/>
                <w:tab w:val="clear" w:pos="1361"/>
              </w:tabs>
              <w:ind w:left="0" w:firstLine="0"/>
              <w:rPr>
                <w:szCs w:val="20"/>
              </w:rPr>
            </w:pPr>
          </w:p>
        </w:tc>
        <w:tc>
          <w:tcPr>
            <w:tcW w:w="6410" w:type="dxa"/>
            <w:hideMark/>
          </w:tcPr>
          <w:p w:rsidR="00D61F3A" w:rsidRDefault="00D61F3A">
            <w:pPr>
              <w:tabs>
                <w:tab w:val="left" w:pos="340"/>
                <w:tab w:val="left" w:pos="680"/>
                <w:tab w:val="left" w:pos="1361"/>
              </w:tabs>
              <w:rPr>
                <w:szCs w:val="20"/>
              </w:rPr>
            </w:pPr>
            <w:r>
              <w:rPr>
                <w:szCs w:val="20"/>
              </w:rPr>
              <w:t>2</w:t>
            </w:r>
            <w:r>
              <w:rPr>
                <w:szCs w:val="20"/>
              </w:rPr>
              <w:tab/>
              <w:t>snelle bevolkingsgroei</w:t>
            </w:r>
          </w:p>
        </w:tc>
      </w:tr>
      <w:tr w:rsidR="00D61F3A" w:rsidTr="00D61F3A">
        <w:tc>
          <w:tcPr>
            <w:tcW w:w="0" w:type="auto"/>
            <w:vMerge/>
            <w:vAlign w:val="center"/>
            <w:hideMark/>
          </w:tcPr>
          <w:p w:rsidR="00D61F3A" w:rsidRDefault="00D61F3A">
            <w:pPr>
              <w:tabs>
                <w:tab w:val="clear" w:pos="340"/>
                <w:tab w:val="clear" w:pos="680"/>
                <w:tab w:val="clear" w:pos="1361"/>
              </w:tabs>
              <w:ind w:left="0" w:firstLine="0"/>
              <w:rPr>
                <w:szCs w:val="20"/>
              </w:rPr>
            </w:pPr>
          </w:p>
        </w:tc>
        <w:tc>
          <w:tcPr>
            <w:tcW w:w="6410" w:type="dxa"/>
            <w:hideMark/>
          </w:tcPr>
          <w:p w:rsidR="00D61F3A" w:rsidRDefault="00D61F3A">
            <w:pPr>
              <w:tabs>
                <w:tab w:val="left" w:pos="340"/>
                <w:tab w:val="left" w:pos="680"/>
                <w:tab w:val="left" w:pos="1361"/>
              </w:tabs>
              <w:rPr>
                <w:szCs w:val="20"/>
              </w:rPr>
            </w:pPr>
            <w:r>
              <w:rPr>
                <w:szCs w:val="20"/>
              </w:rPr>
              <w:t>3</w:t>
            </w:r>
            <w:r>
              <w:rPr>
                <w:szCs w:val="20"/>
              </w:rPr>
              <w:tab/>
              <w:t>toenemende druk op de hoeveelheid landbouwgrond op het platteland</w:t>
            </w:r>
          </w:p>
        </w:tc>
      </w:tr>
      <w:tr w:rsidR="00D61F3A" w:rsidTr="00D61F3A">
        <w:tc>
          <w:tcPr>
            <w:tcW w:w="0" w:type="auto"/>
            <w:vMerge/>
            <w:vAlign w:val="center"/>
            <w:hideMark/>
          </w:tcPr>
          <w:p w:rsidR="00D61F3A" w:rsidRDefault="00D61F3A">
            <w:pPr>
              <w:tabs>
                <w:tab w:val="clear" w:pos="340"/>
                <w:tab w:val="clear" w:pos="680"/>
                <w:tab w:val="clear" w:pos="1361"/>
              </w:tabs>
              <w:ind w:left="0" w:firstLine="0"/>
              <w:rPr>
                <w:szCs w:val="20"/>
              </w:rPr>
            </w:pPr>
          </w:p>
        </w:tc>
        <w:tc>
          <w:tcPr>
            <w:tcW w:w="6410" w:type="dxa"/>
            <w:hideMark/>
          </w:tcPr>
          <w:p w:rsidR="00D61F3A" w:rsidRDefault="00D61F3A">
            <w:pPr>
              <w:tabs>
                <w:tab w:val="left" w:pos="340"/>
                <w:tab w:val="left" w:pos="680"/>
                <w:tab w:val="left" w:pos="1361"/>
              </w:tabs>
              <w:rPr>
                <w:szCs w:val="20"/>
              </w:rPr>
            </w:pPr>
            <w:r>
              <w:rPr>
                <w:szCs w:val="20"/>
              </w:rPr>
              <w:t>4</w:t>
            </w:r>
            <w:r>
              <w:rPr>
                <w:szCs w:val="20"/>
              </w:rPr>
              <w:tab/>
              <w:t>beter onderwijs en betere voorzieningen in de stad</w:t>
            </w:r>
          </w:p>
        </w:tc>
      </w:tr>
      <w:tr w:rsidR="00D61F3A" w:rsidTr="00D61F3A">
        <w:tc>
          <w:tcPr>
            <w:tcW w:w="2802" w:type="dxa"/>
            <w:vMerge w:val="restart"/>
            <w:hideMark/>
          </w:tcPr>
          <w:p w:rsidR="00D61F3A" w:rsidRDefault="00D61F3A">
            <w:pPr>
              <w:tabs>
                <w:tab w:val="left" w:pos="340"/>
                <w:tab w:val="left" w:pos="680"/>
                <w:tab w:val="left" w:pos="1361"/>
              </w:tabs>
              <w:ind w:left="0" w:firstLine="0"/>
              <w:rPr>
                <w:szCs w:val="20"/>
              </w:rPr>
            </w:pPr>
            <w:r>
              <w:rPr>
                <w:b/>
                <w:szCs w:val="20"/>
              </w:rPr>
              <w:t>Gevolgen voor stad en platteland</w:t>
            </w:r>
          </w:p>
        </w:tc>
        <w:tc>
          <w:tcPr>
            <w:tcW w:w="6410" w:type="dxa"/>
            <w:hideMark/>
          </w:tcPr>
          <w:p w:rsidR="00D61F3A" w:rsidRDefault="00D61F3A">
            <w:pPr>
              <w:tabs>
                <w:tab w:val="left" w:pos="340"/>
                <w:tab w:val="left" w:pos="680"/>
                <w:tab w:val="left" w:pos="1361"/>
              </w:tabs>
              <w:rPr>
                <w:szCs w:val="20"/>
              </w:rPr>
            </w:pPr>
            <w:r>
              <w:rPr>
                <w:szCs w:val="20"/>
              </w:rPr>
              <w:t>1</w:t>
            </w:r>
            <w:r>
              <w:rPr>
                <w:szCs w:val="20"/>
              </w:rPr>
              <w:tab/>
              <w:t>te grote druk op de voorzieningen in de stad waardoor o.a. krottenwijken ontstaan zijn</w:t>
            </w:r>
          </w:p>
        </w:tc>
      </w:tr>
      <w:tr w:rsidR="00D61F3A" w:rsidTr="00D61F3A">
        <w:tc>
          <w:tcPr>
            <w:tcW w:w="0" w:type="auto"/>
            <w:vMerge/>
            <w:vAlign w:val="center"/>
            <w:hideMark/>
          </w:tcPr>
          <w:p w:rsidR="00D61F3A" w:rsidRDefault="00D61F3A">
            <w:pPr>
              <w:tabs>
                <w:tab w:val="clear" w:pos="340"/>
                <w:tab w:val="clear" w:pos="680"/>
                <w:tab w:val="clear" w:pos="1361"/>
              </w:tabs>
              <w:ind w:left="0" w:firstLine="0"/>
              <w:rPr>
                <w:szCs w:val="20"/>
              </w:rPr>
            </w:pPr>
          </w:p>
        </w:tc>
        <w:tc>
          <w:tcPr>
            <w:tcW w:w="6410" w:type="dxa"/>
            <w:hideMark/>
          </w:tcPr>
          <w:p w:rsidR="00D61F3A" w:rsidRDefault="00D61F3A">
            <w:pPr>
              <w:tabs>
                <w:tab w:val="left" w:pos="340"/>
                <w:tab w:val="left" w:pos="680"/>
                <w:tab w:val="left" w:pos="1361"/>
              </w:tabs>
              <w:rPr>
                <w:szCs w:val="20"/>
              </w:rPr>
            </w:pPr>
            <w:r>
              <w:rPr>
                <w:szCs w:val="20"/>
              </w:rPr>
              <w:t>2</w:t>
            </w:r>
            <w:r>
              <w:rPr>
                <w:szCs w:val="20"/>
              </w:rPr>
              <w:tab/>
              <w:t xml:space="preserve">leegloop van </w:t>
            </w:r>
            <w:proofErr w:type="spellStart"/>
            <w:r>
              <w:rPr>
                <w:szCs w:val="20"/>
              </w:rPr>
              <w:t>hetS</w:t>
            </w:r>
            <w:proofErr w:type="spellEnd"/>
            <w:r>
              <w:rPr>
                <w:szCs w:val="20"/>
              </w:rPr>
              <w:t xml:space="preserve"> platteland</w:t>
            </w:r>
          </w:p>
        </w:tc>
      </w:tr>
      <w:tr w:rsidR="00D61F3A" w:rsidTr="00D61F3A">
        <w:tc>
          <w:tcPr>
            <w:tcW w:w="0" w:type="auto"/>
            <w:vMerge/>
            <w:vAlign w:val="center"/>
            <w:hideMark/>
          </w:tcPr>
          <w:p w:rsidR="00D61F3A" w:rsidRDefault="00D61F3A">
            <w:pPr>
              <w:tabs>
                <w:tab w:val="clear" w:pos="340"/>
                <w:tab w:val="clear" w:pos="680"/>
                <w:tab w:val="clear" w:pos="1361"/>
              </w:tabs>
              <w:ind w:left="0" w:firstLine="0"/>
              <w:rPr>
                <w:szCs w:val="20"/>
              </w:rPr>
            </w:pPr>
          </w:p>
        </w:tc>
        <w:tc>
          <w:tcPr>
            <w:tcW w:w="6410" w:type="dxa"/>
            <w:hideMark/>
          </w:tcPr>
          <w:p w:rsidR="00D61F3A" w:rsidRDefault="00D61F3A">
            <w:pPr>
              <w:tabs>
                <w:tab w:val="left" w:pos="340"/>
                <w:tab w:val="left" w:pos="680"/>
                <w:tab w:val="left" w:pos="1361"/>
              </w:tabs>
              <w:rPr>
                <w:szCs w:val="20"/>
              </w:rPr>
            </w:pPr>
            <w:r>
              <w:rPr>
                <w:szCs w:val="20"/>
              </w:rPr>
              <w:t>3</w:t>
            </w:r>
            <w:r>
              <w:rPr>
                <w:szCs w:val="20"/>
              </w:rPr>
              <w:tab/>
              <w:t>sociale structuren op het platteland verdwijnen; familieband wordt zwakker</w:t>
            </w:r>
          </w:p>
        </w:tc>
      </w:tr>
      <w:tr w:rsidR="00D61F3A" w:rsidTr="00D61F3A">
        <w:tc>
          <w:tcPr>
            <w:tcW w:w="0" w:type="auto"/>
            <w:vMerge/>
            <w:vAlign w:val="center"/>
            <w:hideMark/>
          </w:tcPr>
          <w:p w:rsidR="00D61F3A" w:rsidRDefault="00D61F3A">
            <w:pPr>
              <w:tabs>
                <w:tab w:val="clear" w:pos="340"/>
                <w:tab w:val="clear" w:pos="680"/>
                <w:tab w:val="clear" w:pos="1361"/>
              </w:tabs>
              <w:ind w:left="0" w:firstLine="0"/>
              <w:rPr>
                <w:szCs w:val="20"/>
              </w:rPr>
            </w:pPr>
          </w:p>
        </w:tc>
        <w:tc>
          <w:tcPr>
            <w:tcW w:w="6410" w:type="dxa"/>
            <w:hideMark/>
          </w:tcPr>
          <w:p w:rsidR="00D61F3A" w:rsidRDefault="00D61F3A">
            <w:pPr>
              <w:tabs>
                <w:tab w:val="left" w:pos="340"/>
                <w:tab w:val="left" w:pos="680"/>
                <w:tab w:val="left" w:pos="1361"/>
              </w:tabs>
              <w:rPr>
                <w:szCs w:val="20"/>
              </w:rPr>
            </w:pPr>
            <w:r>
              <w:rPr>
                <w:szCs w:val="20"/>
              </w:rPr>
              <w:t>4</w:t>
            </w:r>
            <w:r>
              <w:rPr>
                <w:szCs w:val="20"/>
              </w:rPr>
              <w:tab/>
              <w:t>thuisblijvers worden afhankelijk van het opgestuurde geld</w:t>
            </w:r>
          </w:p>
        </w:tc>
      </w:tr>
    </w:tbl>
    <w:p w:rsidR="00D61F3A" w:rsidRDefault="00D61F3A" w:rsidP="00D61F3A">
      <w:pPr>
        <w:rPr>
          <w:rFonts w:cs="Arial"/>
          <w:szCs w:val="20"/>
        </w:rPr>
      </w:pPr>
    </w:p>
    <w:p w:rsidR="00D61F3A" w:rsidRDefault="00D61F3A" w:rsidP="00D61F3A">
      <w:pPr>
        <w:rPr>
          <w:b/>
          <w:sz w:val="28"/>
          <w:szCs w:val="28"/>
        </w:rPr>
      </w:pPr>
      <w:r>
        <w:rPr>
          <w:b/>
          <w:szCs w:val="20"/>
        </w:rPr>
        <w:br w:type="page"/>
      </w:r>
      <w:r>
        <w:rPr>
          <w:b/>
          <w:sz w:val="28"/>
          <w:szCs w:val="28"/>
        </w:rPr>
        <w:lastRenderedPageBreak/>
        <w:t>Afsluiting</w:t>
      </w:r>
    </w:p>
    <w:p w:rsidR="00D61F3A" w:rsidRDefault="00D61F3A" w:rsidP="00D61F3A">
      <w:pPr>
        <w:rPr>
          <w:szCs w:val="20"/>
        </w:rPr>
      </w:pPr>
    </w:p>
    <w:p w:rsidR="00D61F3A" w:rsidRDefault="00D61F3A" w:rsidP="00D61F3A">
      <w:pPr>
        <w:rPr>
          <w:b/>
          <w:szCs w:val="20"/>
        </w:rPr>
      </w:pPr>
      <w:r>
        <w:rPr>
          <w:b/>
          <w:szCs w:val="20"/>
        </w:rPr>
        <w:t>Slotopdracht</w:t>
      </w:r>
    </w:p>
    <w:p w:rsidR="00D61F3A" w:rsidRDefault="00D61F3A" w:rsidP="00D61F3A">
      <w:pPr>
        <w:rPr>
          <w:b/>
          <w:szCs w:val="20"/>
        </w:rPr>
      </w:pPr>
    </w:p>
    <w:p w:rsidR="00D61F3A" w:rsidRDefault="00D61F3A" w:rsidP="00D61F3A">
      <w:pPr>
        <w:tabs>
          <w:tab w:val="right" w:pos="9072"/>
        </w:tabs>
        <w:rPr>
          <w:szCs w:val="20"/>
          <w:shd w:val="clear" w:color="auto" w:fill="999999"/>
        </w:rPr>
      </w:pPr>
      <w:r>
        <w:rPr>
          <w:b/>
          <w:szCs w:val="20"/>
        </w:rPr>
        <w:tab/>
      </w:r>
      <w:r>
        <w:rPr>
          <w:b/>
          <w:szCs w:val="20"/>
          <w:shd w:val="clear" w:color="auto" w:fill="999999"/>
        </w:rPr>
        <w:t>W41A</w:t>
      </w:r>
      <w:r>
        <w:rPr>
          <w:szCs w:val="20"/>
          <w:shd w:val="clear" w:color="auto" w:fill="999999"/>
        </w:rPr>
        <w:tab/>
        <w:t>De Indonesische archipel.</w:t>
      </w:r>
      <w:r>
        <w:rPr>
          <w:szCs w:val="20"/>
          <w:shd w:val="clear" w:color="auto" w:fill="999999"/>
        </w:rPr>
        <w:tab/>
      </w:r>
    </w:p>
    <w:p w:rsidR="00D61F3A" w:rsidRDefault="00D61F3A" w:rsidP="00D61F3A">
      <w:pPr>
        <w:tabs>
          <w:tab w:val="right" w:pos="9072"/>
        </w:tabs>
        <w:rPr>
          <w:szCs w:val="20"/>
          <w:shd w:val="clear" w:color="auto" w:fill="999999"/>
        </w:rPr>
      </w:pPr>
    </w:p>
    <w:p w:rsidR="00D61F3A" w:rsidRDefault="00D61F3A" w:rsidP="00D61F3A">
      <w:pPr>
        <w:rPr>
          <w:szCs w:val="20"/>
        </w:rPr>
      </w:pPr>
      <w:r>
        <w:rPr>
          <w:noProof/>
          <w:lang w:eastAsia="nl-NL"/>
        </w:rPr>
        <w:drawing>
          <wp:anchor distT="0" distB="0" distL="114300" distR="114300" simplePos="0" relativeHeight="251658240" behindDoc="0" locked="0" layoutInCell="1" allowOverlap="1">
            <wp:simplePos x="0" y="0"/>
            <wp:positionH relativeFrom="column">
              <wp:posOffset>215900</wp:posOffset>
            </wp:positionH>
            <wp:positionV relativeFrom="paragraph">
              <wp:posOffset>0</wp:posOffset>
            </wp:positionV>
            <wp:extent cx="5544185" cy="4904105"/>
            <wp:effectExtent l="0" t="0" r="0" b="0"/>
            <wp:wrapNone/>
            <wp:docPr id="9" name="Afbeelding 9" descr="Puzzel begrippen hoofdstuk 1 opl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Puzzel begrippen hoofdstuk 1 oplossing"/>
                    <pic:cNvPicPr>
                      <a:picLocks noChangeAspect="1" noChangeArrowheads="1"/>
                    </pic:cNvPicPr>
                  </pic:nvPicPr>
                  <pic:blipFill>
                    <a:blip r:embed="rId15">
                      <a:extLst>
                        <a:ext uri="{28A0092B-C50C-407E-A947-70E740481C1C}">
                          <a14:useLocalDpi xmlns:a14="http://schemas.microsoft.com/office/drawing/2010/main" val="0"/>
                        </a:ext>
                      </a:extLst>
                    </a:blip>
                    <a:srcRect t="6340"/>
                    <a:stretch>
                      <a:fillRect/>
                    </a:stretch>
                  </pic:blipFill>
                  <pic:spPr bwMode="auto">
                    <a:xfrm>
                      <a:off x="0" y="0"/>
                      <a:ext cx="5544185" cy="4904105"/>
                    </a:xfrm>
                    <a:prstGeom prst="rect">
                      <a:avLst/>
                    </a:prstGeom>
                    <a:noFill/>
                  </pic:spPr>
                </pic:pic>
              </a:graphicData>
            </a:graphic>
            <wp14:sizeRelH relativeFrom="page">
              <wp14:pctWidth>0</wp14:pctWidth>
            </wp14:sizeRelH>
            <wp14:sizeRelV relativeFrom="page">
              <wp14:pctHeight>0</wp14:pctHeight>
            </wp14:sizeRelV>
          </wp:anchor>
        </w:drawing>
      </w: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szCs w:val="20"/>
        </w:rPr>
      </w:pPr>
    </w:p>
    <w:p w:rsidR="00D61F3A" w:rsidRDefault="00D61F3A" w:rsidP="00D61F3A">
      <w:pPr>
        <w:rPr>
          <w:b/>
          <w:color w:val="000000"/>
          <w:sz w:val="28"/>
          <w:szCs w:val="28"/>
        </w:rPr>
      </w:pPr>
      <w:r>
        <w:rPr>
          <w:b/>
          <w:sz w:val="28"/>
          <w:szCs w:val="28"/>
        </w:rPr>
        <w:t xml:space="preserve">Extra </w:t>
      </w:r>
      <w:r>
        <w:rPr>
          <w:color w:val="000000"/>
          <w:sz w:val="28"/>
          <w:szCs w:val="28"/>
        </w:rPr>
        <w:t>Casus</w:t>
      </w:r>
    </w:p>
    <w:p w:rsidR="00D61F3A" w:rsidRDefault="00D61F3A" w:rsidP="00D61F3A">
      <w:pPr>
        <w:rPr>
          <w:color w:val="000000"/>
          <w:sz w:val="28"/>
          <w:szCs w:val="28"/>
        </w:rPr>
      </w:pPr>
      <w:r>
        <w:rPr>
          <w:color w:val="000000"/>
          <w:sz w:val="28"/>
          <w:szCs w:val="28"/>
        </w:rPr>
        <w:t xml:space="preserve">De </w:t>
      </w:r>
      <w:proofErr w:type="spellStart"/>
      <w:r>
        <w:rPr>
          <w:color w:val="000000"/>
          <w:sz w:val="28"/>
          <w:szCs w:val="28"/>
        </w:rPr>
        <w:t>Merapi</w:t>
      </w:r>
      <w:proofErr w:type="spellEnd"/>
    </w:p>
    <w:p w:rsidR="00D61F3A" w:rsidRDefault="00D61F3A" w:rsidP="00D61F3A">
      <w:pPr>
        <w:rPr>
          <w:szCs w:val="20"/>
        </w:rPr>
      </w:pPr>
    </w:p>
    <w:p w:rsidR="00D61F3A" w:rsidRDefault="00D61F3A" w:rsidP="00D61F3A">
      <w:pPr>
        <w:rPr>
          <w:b/>
          <w:szCs w:val="20"/>
        </w:rPr>
      </w:pPr>
      <w:r>
        <w:rPr>
          <w:b/>
          <w:szCs w:val="20"/>
        </w:rPr>
        <w:t>Opdracht 1</w:t>
      </w:r>
    </w:p>
    <w:p w:rsidR="00D61F3A" w:rsidRDefault="00D61F3A" w:rsidP="00D61F3A">
      <w:pPr>
        <w:rPr>
          <w:bCs/>
          <w:szCs w:val="20"/>
        </w:rPr>
      </w:pPr>
      <w:r>
        <w:rPr>
          <w:bCs/>
          <w:szCs w:val="20"/>
        </w:rPr>
        <w:tab/>
        <w:t>Het gebied is erg vruchtbaar. De mensen hebben meer dan genoeg opbrengst van de akkers. De dorpen zijn (relatief) welgesteld.</w:t>
      </w:r>
    </w:p>
    <w:p w:rsidR="00D61F3A" w:rsidRDefault="00D61F3A" w:rsidP="00D61F3A">
      <w:pPr>
        <w:rPr>
          <w:b/>
          <w:szCs w:val="20"/>
        </w:rPr>
      </w:pPr>
    </w:p>
    <w:p w:rsidR="00D61F3A" w:rsidRDefault="00D61F3A" w:rsidP="00D61F3A">
      <w:pPr>
        <w:rPr>
          <w:b/>
          <w:szCs w:val="20"/>
        </w:rPr>
      </w:pPr>
      <w:r>
        <w:rPr>
          <w:b/>
          <w:szCs w:val="20"/>
        </w:rPr>
        <w:t>Opdracht 2</w:t>
      </w:r>
    </w:p>
    <w:p w:rsidR="00D61F3A" w:rsidRDefault="00D61F3A" w:rsidP="00D61F3A">
      <w:pPr>
        <w:rPr>
          <w:bCs/>
          <w:szCs w:val="20"/>
        </w:rPr>
      </w:pPr>
      <w:r>
        <w:rPr>
          <w:bCs/>
          <w:szCs w:val="20"/>
        </w:rPr>
        <w:t>a</w:t>
      </w:r>
      <w:r>
        <w:rPr>
          <w:bCs/>
          <w:szCs w:val="20"/>
        </w:rPr>
        <w:tab/>
        <w:t xml:space="preserve">Volgens W43 liggen er 427 nederzettingen op de hellingen van de </w:t>
      </w:r>
      <w:proofErr w:type="spellStart"/>
      <w:r>
        <w:rPr>
          <w:bCs/>
          <w:szCs w:val="20"/>
        </w:rPr>
        <w:t>Merapi</w:t>
      </w:r>
      <w:proofErr w:type="spellEnd"/>
      <w:r>
        <w:rPr>
          <w:bCs/>
          <w:szCs w:val="20"/>
        </w:rPr>
        <w:t>. Daarvan liggen er 69 in de gevarenzone en deze dorpen hebben samen 193.900 inwoners.</w:t>
      </w:r>
    </w:p>
    <w:p w:rsidR="00D61F3A" w:rsidRDefault="00D61F3A" w:rsidP="00D61F3A">
      <w:pPr>
        <w:rPr>
          <w:bCs/>
          <w:szCs w:val="20"/>
        </w:rPr>
      </w:pPr>
      <w:r>
        <w:rPr>
          <w:bCs/>
          <w:szCs w:val="20"/>
        </w:rPr>
        <w:t>b</w:t>
      </w:r>
      <w:r>
        <w:rPr>
          <w:bCs/>
          <w:szCs w:val="20"/>
        </w:rPr>
        <w:tab/>
        <w:t xml:space="preserve">Lavastromen, asregens en hoog in de lucht geslingerde lavabommen en </w:t>
      </w:r>
      <w:proofErr w:type="spellStart"/>
      <w:r>
        <w:rPr>
          <w:bCs/>
          <w:szCs w:val="20"/>
        </w:rPr>
        <w:t>lapilli</w:t>
      </w:r>
      <w:proofErr w:type="spellEnd"/>
      <w:r>
        <w:rPr>
          <w:bCs/>
          <w:szCs w:val="20"/>
        </w:rPr>
        <w:t xml:space="preserve">. Bovendien </w:t>
      </w:r>
      <w:proofErr w:type="spellStart"/>
      <w:r>
        <w:rPr>
          <w:bCs/>
          <w:szCs w:val="20"/>
        </w:rPr>
        <w:t>lahars</w:t>
      </w:r>
      <w:proofErr w:type="spellEnd"/>
      <w:r>
        <w:rPr>
          <w:bCs/>
          <w:szCs w:val="20"/>
        </w:rPr>
        <w:t xml:space="preserve"> en </w:t>
      </w:r>
      <w:proofErr w:type="spellStart"/>
      <w:r>
        <w:rPr>
          <w:bCs/>
          <w:szCs w:val="20"/>
        </w:rPr>
        <w:t>pyroclastische</w:t>
      </w:r>
      <w:proofErr w:type="spellEnd"/>
      <w:r>
        <w:rPr>
          <w:bCs/>
          <w:szCs w:val="20"/>
        </w:rPr>
        <w:t xml:space="preserve"> stromen.</w:t>
      </w:r>
    </w:p>
    <w:p w:rsidR="00D61F3A" w:rsidRDefault="00D61F3A" w:rsidP="00D61F3A">
      <w:pPr>
        <w:rPr>
          <w:bCs/>
          <w:szCs w:val="20"/>
        </w:rPr>
      </w:pPr>
      <w:r>
        <w:rPr>
          <w:bCs/>
          <w:szCs w:val="20"/>
        </w:rPr>
        <w:t>c</w:t>
      </w:r>
      <w:r>
        <w:rPr>
          <w:bCs/>
          <w:szCs w:val="20"/>
        </w:rPr>
        <w:tab/>
        <w:t>Ze liggen allemaal in het dal van een rivier.</w:t>
      </w:r>
    </w:p>
    <w:p w:rsidR="00D61F3A" w:rsidRDefault="00D61F3A" w:rsidP="00D61F3A">
      <w:pPr>
        <w:rPr>
          <w:bCs/>
          <w:szCs w:val="20"/>
        </w:rPr>
      </w:pPr>
      <w:r>
        <w:rPr>
          <w:bCs/>
          <w:szCs w:val="20"/>
        </w:rPr>
        <w:t>d</w:t>
      </w:r>
      <w:r>
        <w:rPr>
          <w:bCs/>
          <w:szCs w:val="20"/>
        </w:rPr>
        <w:tab/>
        <w:t>Antwoord verschilt mogelijk per leerling.</w:t>
      </w:r>
    </w:p>
    <w:p w:rsidR="00D61F3A" w:rsidRDefault="00D61F3A" w:rsidP="00D61F3A">
      <w:pPr>
        <w:rPr>
          <w:bCs/>
          <w:szCs w:val="20"/>
        </w:rPr>
      </w:pPr>
      <w:r>
        <w:rPr>
          <w:bCs/>
          <w:szCs w:val="20"/>
        </w:rPr>
        <w:tab/>
        <w:t>Voorbeeld van een juist antwoord: In de verboden zone ligt een dorp. Dus blijkbaar is het niet verboden er te wonen. Kortom: dan stelt de indeling niet zo gek veel voor.</w:t>
      </w:r>
    </w:p>
    <w:p w:rsidR="00D61F3A" w:rsidRDefault="00D61F3A" w:rsidP="00D61F3A">
      <w:pPr>
        <w:rPr>
          <w:szCs w:val="20"/>
        </w:rPr>
      </w:pPr>
    </w:p>
    <w:p w:rsidR="00D61F3A" w:rsidRDefault="00D61F3A" w:rsidP="00D61F3A">
      <w:pPr>
        <w:keepNext/>
        <w:rPr>
          <w:b/>
          <w:szCs w:val="20"/>
        </w:rPr>
      </w:pPr>
      <w:r>
        <w:rPr>
          <w:b/>
          <w:szCs w:val="20"/>
        </w:rPr>
        <w:t>Opdracht 3</w:t>
      </w:r>
    </w:p>
    <w:p w:rsidR="00D61F3A" w:rsidRDefault="00D61F3A" w:rsidP="00D61F3A">
      <w:pPr>
        <w:rPr>
          <w:bCs/>
          <w:szCs w:val="20"/>
        </w:rPr>
      </w:pPr>
      <w:r>
        <w:rPr>
          <w:bCs/>
          <w:szCs w:val="20"/>
        </w:rPr>
        <w:t>a</w:t>
      </w:r>
      <w:r>
        <w:rPr>
          <w:bCs/>
          <w:szCs w:val="20"/>
        </w:rPr>
        <w:tab/>
        <w:t>De vulkaan is erg onvoorspelbaar in gedrag.</w:t>
      </w:r>
    </w:p>
    <w:p w:rsidR="00D61F3A" w:rsidRDefault="00D61F3A" w:rsidP="00D61F3A">
      <w:pPr>
        <w:autoSpaceDE w:val="0"/>
        <w:autoSpaceDN w:val="0"/>
        <w:adjustRightInd w:val="0"/>
        <w:rPr>
          <w:szCs w:val="20"/>
        </w:rPr>
      </w:pPr>
      <w:r>
        <w:rPr>
          <w:szCs w:val="20"/>
        </w:rPr>
        <w:t>b</w:t>
      </w:r>
      <w:r>
        <w:rPr>
          <w:szCs w:val="20"/>
        </w:rPr>
        <w:tab/>
        <w:t xml:space="preserve">Bij de uitbarsting van een schildvulkaan stroomt zeer vloeibaar lava uit de krater. Dat is (relatief) ongevaarlijk. De </w:t>
      </w:r>
      <w:proofErr w:type="spellStart"/>
      <w:r>
        <w:rPr>
          <w:szCs w:val="20"/>
        </w:rPr>
        <w:t>Merapi</w:t>
      </w:r>
      <w:proofErr w:type="spellEnd"/>
      <w:r>
        <w:rPr>
          <w:szCs w:val="20"/>
        </w:rPr>
        <w:t xml:space="preserve"> is een </w:t>
      </w:r>
      <w:proofErr w:type="spellStart"/>
      <w:r>
        <w:rPr>
          <w:szCs w:val="20"/>
        </w:rPr>
        <w:t>stratovulkaan</w:t>
      </w:r>
      <w:proofErr w:type="spellEnd"/>
      <w:r>
        <w:rPr>
          <w:szCs w:val="20"/>
        </w:rPr>
        <w:t xml:space="preserve">, waarvan het magma zeer taai/zeer </w:t>
      </w:r>
      <w:proofErr w:type="spellStart"/>
      <w:r>
        <w:rPr>
          <w:szCs w:val="20"/>
        </w:rPr>
        <w:t>gasrijk</w:t>
      </w:r>
      <w:proofErr w:type="spellEnd"/>
      <w:r>
        <w:rPr>
          <w:szCs w:val="20"/>
        </w:rPr>
        <w:t xml:space="preserve"> is.</w:t>
      </w:r>
    </w:p>
    <w:p w:rsidR="00D61F3A" w:rsidRDefault="00D61F3A" w:rsidP="00D61F3A">
      <w:pPr>
        <w:autoSpaceDE w:val="0"/>
        <w:autoSpaceDN w:val="0"/>
        <w:adjustRightInd w:val="0"/>
        <w:rPr>
          <w:szCs w:val="20"/>
        </w:rPr>
      </w:pPr>
      <w:r>
        <w:rPr>
          <w:szCs w:val="20"/>
        </w:rPr>
        <w:lastRenderedPageBreak/>
        <w:tab/>
        <w:t>Hoe taaier het magma, des te meer druk er zich in de magmahaard kan opbouwen en des te heftiger (explosiever) de uitbarsting wordt.</w:t>
      </w:r>
    </w:p>
    <w:p w:rsidR="00D61F3A" w:rsidRDefault="00D61F3A" w:rsidP="00D61F3A">
      <w:pPr>
        <w:rPr>
          <w:szCs w:val="20"/>
        </w:rPr>
      </w:pPr>
    </w:p>
    <w:p w:rsidR="00D61F3A" w:rsidRDefault="00D61F3A" w:rsidP="00D61F3A">
      <w:pPr>
        <w:rPr>
          <w:b/>
          <w:szCs w:val="20"/>
        </w:rPr>
      </w:pPr>
      <w:r>
        <w:rPr>
          <w:b/>
          <w:szCs w:val="20"/>
        </w:rPr>
        <w:t>Opdracht 4</w:t>
      </w:r>
    </w:p>
    <w:p w:rsidR="00D61F3A" w:rsidRDefault="00D61F3A" w:rsidP="00D61F3A">
      <w:pPr>
        <w:rPr>
          <w:bCs/>
          <w:szCs w:val="20"/>
        </w:rPr>
      </w:pPr>
      <w:r>
        <w:rPr>
          <w:bCs/>
          <w:szCs w:val="20"/>
        </w:rPr>
        <w:tab/>
        <w:t>Voordelen: zeer vruchtbare grond, voldoende voedsel, dorpen zijn welgesteld.</w:t>
      </w:r>
    </w:p>
    <w:p w:rsidR="00D61F3A" w:rsidRDefault="00D61F3A" w:rsidP="00D61F3A">
      <w:pPr>
        <w:rPr>
          <w:bCs/>
          <w:szCs w:val="20"/>
        </w:rPr>
      </w:pPr>
      <w:r>
        <w:rPr>
          <w:bCs/>
          <w:szCs w:val="20"/>
        </w:rPr>
        <w:tab/>
        <w:t>Nadeel: gevaren bij vulkaanuitbarsting.</w:t>
      </w:r>
    </w:p>
    <w:p w:rsidR="00D61F3A" w:rsidRDefault="00D61F3A" w:rsidP="00D61F3A">
      <w:pPr>
        <w:rPr>
          <w:bCs/>
          <w:szCs w:val="20"/>
        </w:rPr>
      </w:pPr>
      <w:r>
        <w:rPr>
          <w:bCs/>
          <w:szCs w:val="20"/>
        </w:rPr>
        <w:tab/>
        <w:t>Afweging: de voordelen zijn groter dan de nadelen. Een uitbarsting komt niet zo vaak voor. Bovendien is er geen veilige en gelijkwaardig alternatieve woonplaats voorhanden.</w:t>
      </w:r>
    </w:p>
    <w:p w:rsidR="00D61F3A" w:rsidRDefault="00D61F3A" w:rsidP="00D61F3A">
      <w:pPr>
        <w:rPr>
          <w:bCs/>
          <w:szCs w:val="20"/>
        </w:rPr>
      </w:pPr>
    </w:p>
    <w:p w:rsidR="00D61F3A" w:rsidRDefault="00D61F3A" w:rsidP="00D61F3A">
      <w:pPr>
        <w:rPr>
          <w:bCs/>
          <w:szCs w:val="20"/>
        </w:rPr>
      </w:pPr>
    </w:p>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proeftoets hoofdstuk 1</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color w:val="auto"/>
        </w:rPr>
      </w:pPr>
      <w:hyperlink r:id="rId16"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rFonts w:cs="Arial"/>
          <w:b/>
        </w:rPr>
      </w:pPr>
      <w:r>
        <w:rPr>
          <w:noProof/>
          <w:lang w:eastAsia="nl-NL"/>
        </w:rPr>
        <w:lastRenderedPageBreak/>
        <w:drawing>
          <wp:inline distT="0" distB="0" distL="0" distR="0">
            <wp:extent cx="2673985" cy="114744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p w:rsidR="00D61F3A" w:rsidRDefault="00D61F3A" w:rsidP="00D61F3A">
      <w:pPr>
        <w:rPr>
          <w:b/>
          <w:sz w:val="28"/>
          <w:szCs w:val="28"/>
        </w:rPr>
      </w:pPr>
      <w:r>
        <w:rPr>
          <w:b/>
          <w:sz w:val="28"/>
          <w:szCs w:val="28"/>
        </w:rPr>
        <w:lastRenderedPageBreak/>
        <w:t>Proeftoets hoofdstuk 1</w:t>
      </w:r>
    </w:p>
    <w:p w:rsidR="00D61F3A" w:rsidRDefault="00D61F3A" w:rsidP="00D61F3A">
      <w:pPr>
        <w:rPr>
          <w:szCs w:val="20"/>
        </w:rPr>
      </w:pPr>
    </w:p>
    <w:p w:rsidR="00D61F3A" w:rsidRDefault="00D61F3A" w:rsidP="00D61F3A">
      <w:pPr>
        <w:rPr>
          <w:b/>
          <w:szCs w:val="20"/>
        </w:rPr>
      </w:pPr>
      <w:r>
        <w:rPr>
          <w:b/>
          <w:szCs w:val="20"/>
        </w:rPr>
        <w:t>Opgave 1</w:t>
      </w:r>
      <w:r>
        <w:rPr>
          <w:b/>
          <w:szCs w:val="20"/>
        </w:rPr>
        <w:tab/>
        <w:t>De eilandstructuur</w:t>
      </w:r>
    </w:p>
    <w:p w:rsidR="00D61F3A" w:rsidRDefault="00D61F3A" w:rsidP="00D61F3A">
      <w:pPr>
        <w:rPr>
          <w:szCs w:val="20"/>
        </w:rPr>
      </w:pPr>
      <w:r>
        <w:rPr>
          <w:szCs w:val="20"/>
        </w:rPr>
        <w:t>1</w:t>
      </w:r>
      <w:r>
        <w:rPr>
          <w:szCs w:val="20"/>
        </w:rPr>
        <w:tab/>
        <w:t>K</w:t>
      </w:r>
    </w:p>
    <w:p w:rsidR="00D61F3A" w:rsidRDefault="00D61F3A" w:rsidP="00D61F3A">
      <w:pPr>
        <w:rPr>
          <w:szCs w:val="20"/>
        </w:rPr>
      </w:pPr>
      <w:r>
        <w:rPr>
          <w:szCs w:val="20"/>
        </w:rPr>
        <w:tab/>
        <w:t>Een archipel.</w:t>
      </w:r>
    </w:p>
    <w:p w:rsidR="00D61F3A" w:rsidRDefault="00D61F3A" w:rsidP="00D61F3A">
      <w:pPr>
        <w:rPr>
          <w:szCs w:val="20"/>
        </w:rPr>
      </w:pPr>
      <w:r>
        <w:rPr>
          <w:szCs w:val="20"/>
        </w:rPr>
        <w:t>2</w:t>
      </w:r>
      <w:r>
        <w:rPr>
          <w:szCs w:val="20"/>
        </w:rPr>
        <w:tab/>
        <w:t>K</w:t>
      </w:r>
    </w:p>
    <w:p w:rsidR="00D61F3A" w:rsidRDefault="00D61F3A" w:rsidP="00D61F3A">
      <w:pPr>
        <w:rPr>
          <w:szCs w:val="20"/>
        </w:rPr>
      </w:pPr>
      <w:r>
        <w:rPr>
          <w:szCs w:val="20"/>
        </w:rPr>
        <w:tab/>
        <w:t>Het eilandkarakter (archipelkarakter) en het grote reliëf.</w:t>
      </w:r>
    </w:p>
    <w:p w:rsidR="00D61F3A" w:rsidRDefault="00D61F3A" w:rsidP="00D61F3A">
      <w:pPr>
        <w:rPr>
          <w:szCs w:val="20"/>
        </w:rPr>
      </w:pPr>
      <w:r>
        <w:rPr>
          <w:szCs w:val="20"/>
        </w:rPr>
        <w:t>3</w:t>
      </w:r>
      <w:r>
        <w:rPr>
          <w:szCs w:val="20"/>
        </w:rPr>
        <w:tab/>
        <w:t>I</w:t>
      </w:r>
    </w:p>
    <w:p w:rsidR="00D61F3A" w:rsidRDefault="00D61F3A" w:rsidP="00D61F3A">
      <w:pPr>
        <w:rPr>
          <w:szCs w:val="20"/>
        </w:rPr>
      </w:pPr>
      <w:r>
        <w:rPr>
          <w:szCs w:val="20"/>
        </w:rPr>
        <w:tab/>
        <w:t>Voorbeelden van juiste redeneringen zijn:</w:t>
      </w:r>
    </w:p>
    <w:p w:rsidR="00D61F3A" w:rsidRDefault="00D61F3A" w:rsidP="00D61F3A">
      <w:pPr>
        <w:ind w:left="680" w:hanging="680"/>
        <w:rPr>
          <w:szCs w:val="20"/>
        </w:rPr>
      </w:pPr>
      <w:r>
        <w:rPr>
          <w:szCs w:val="20"/>
        </w:rPr>
        <w:tab/>
        <w:t>-</w:t>
      </w:r>
      <w:r>
        <w:rPr>
          <w:szCs w:val="20"/>
        </w:rPr>
        <w:tab/>
        <w:t>Deze gebieden zijn bergachtig/ondoordringbaar/afgelegen zodat bewoners van deze gebieden hun eigen cultuurpatroon hebben kunnen handhaven.</w:t>
      </w:r>
    </w:p>
    <w:p w:rsidR="00D61F3A" w:rsidRDefault="00D61F3A" w:rsidP="00D61F3A">
      <w:pPr>
        <w:ind w:left="680" w:hanging="680"/>
        <w:rPr>
          <w:szCs w:val="20"/>
        </w:rPr>
      </w:pPr>
      <w:r>
        <w:rPr>
          <w:szCs w:val="20"/>
        </w:rPr>
        <w:tab/>
        <w:t>-</w:t>
      </w:r>
      <w:r>
        <w:rPr>
          <w:szCs w:val="20"/>
        </w:rPr>
        <w:tab/>
        <w:t>Deze gebieden zijn bergachtig/ondoordringbaar/afgelegen zodat de bewoners van deze gebieden in de loop van de tijd vrijwel niet zijn beïnvloed door andere religies.</w:t>
      </w:r>
    </w:p>
    <w:p w:rsidR="00D61F3A" w:rsidRDefault="00D61F3A" w:rsidP="00D61F3A">
      <w:pPr>
        <w:rPr>
          <w:szCs w:val="20"/>
        </w:rPr>
      </w:pPr>
    </w:p>
    <w:p w:rsidR="00D61F3A" w:rsidRDefault="00D61F3A" w:rsidP="00D61F3A">
      <w:pPr>
        <w:rPr>
          <w:b/>
          <w:szCs w:val="20"/>
        </w:rPr>
      </w:pPr>
      <w:r>
        <w:rPr>
          <w:b/>
          <w:szCs w:val="20"/>
        </w:rPr>
        <w:t>Opgave 2</w:t>
      </w:r>
      <w:r>
        <w:rPr>
          <w:b/>
          <w:szCs w:val="20"/>
        </w:rPr>
        <w:tab/>
        <w:t>De ligging</w:t>
      </w:r>
    </w:p>
    <w:p w:rsidR="00D61F3A" w:rsidRDefault="00D61F3A" w:rsidP="00D61F3A">
      <w:pPr>
        <w:rPr>
          <w:szCs w:val="20"/>
        </w:rPr>
      </w:pPr>
      <w:r>
        <w:rPr>
          <w:szCs w:val="20"/>
        </w:rPr>
        <w:t>4</w:t>
      </w:r>
      <w:r>
        <w:rPr>
          <w:szCs w:val="20"/>
        </w:rPr>
        <w:tab/>
        <w:t>K</w:t>
      </w:r>
    </w:p>
    <w:p w:rsidR="00D61F3A" w:rsidRDefault="00D61F3A" w:rsidP="00D61F3A">
      <w:pPr>
        <w:rPr>
          <w:szCs w:val="20"/>
        </w:rPr>
      </w:pPr>
      <w:r>
        <w:rPr>
          <w:szCs w:val="20"/>
        </w:rPr>
        <w:tab/>
        <w:t>Indonesië ligt tussen 6</w:t>
      </w:r>
      <w:r>
        <w:rPr>
          <w:szCs w:val="20"/>
        </w:rPr>
        <w:sym w:font="Symbol" w:char="F0B0"/>
      </w:r>
      <w:r>
        <w:rPr>
          <w:szCs w:val="20"/>
        </w:rPr>
        <w:t xml:space="preserve"> N.B. en 11</w:t>
      </w:r>
      <w:r>
        <w:rPr>
          <w:szCs w:val="20"/>
        </w:rPr>
        <w:sym w:font="Symbol" w:char="F0B0"/>
      </w:r>
      <w:r>
        <w:rPr>
          <w:szCs w:val="20"/>
        </w:rPr>
        <w:t xml:space="preserve"> Z.B.</w:t>
      </w:r>
    </w:p>
    <w:p w:rsidR="00D61F3A" w:rsidRDefault="00D61F3A" w:rsidP="00D61F3A">
      <w:pPr>
        <w:rPr>
          <w:szCs w:val="20"/>
        </w:rPr>
      </w:pPr>
      <w:r>
        <w:rPr>
          <w:szCs w:val="20"/>
        </w:rPr>
        <w:t>5</w:t>
      </w:r>
      <w:r>
        <w:rPr>
          <w:szCs w:val="20"/>
        </w:rPr>
        <w:tab/>
        <w:t>K</w:t>
      </w:r>
    </w:p>
    <w:p w:rsidR="00D61F3A" w:rsidRDefault="00D61F3A" w:rsidP="00D61F3A">
      <w:pPr>
        <w:rPr>
          <w:szCs w:val="20"/>
        </w:rPr>
      </w:pPr>
      <w:r>
        <w:rPr>
          <w:szCs w:val="20"/>
        </w:rPr>
        <w:tab/>
        <w:t>Het warme en vochtig klimaat: GB 149D.</w:t>
      </w:r>
    </w:p>
    <w:p w:rsidR="00D61F3A" w:rsidRDefault="00D61F3A" w:rsidP="00D61F3A">
      <w:pPr>
        <w:rPr>
          <w:szCs w:val="20"/>
        </w:rPr>
      </w:pPr>
      <w:r>
        <w:rPr>
          <w:szCs w:val="20"/>
        </w:rPr>
        <w:t>6</w:t>
      </w:r>
      <w:r>
        <w:rPr>
          <w:szCs w:val="20"/>
        </w:rPr>
        <w:tab/>
        <w:t>I</w:t>
      </w:r>
    </w:p>
    <w:p w:rsidR="00D61F3A" w:rsidRDefault="00D61F3A" w:rsidP="00D61F3A">
      <w:pPr>
        <w:rPr>
          <w:szCs w:val="20"/>
        </w:rPr>
      </w:pPr>
      <w:r>
        <w:rPr>
          <w:szCs w:val="20"/>
        </w:rPr>
        <w:tab/>
        <w:t>Voorbeeld van een juist antwoord: GB 213A. Australië is een welvarend land (hoog BNP/inw). De inwoners hebben dus geld over om in Indonesië op vakantie te gaan.</w:t>
      </w:r>
    </w:p>
    <w:p w:rsidR="00D61F3A" w:rsidRDefault="00D61F3A" w:rsidP="00D61F3A">
      <w:pPr>
        <w:rPr>
          <w:szCs w:val="20"/>
        </w:rPr>
      </w:pPr>
    </w:p>
    <w:p w:rsidR="00D61F3A" w:rsidRDefault="00D61F3A" w:rsidP="00D61F3A">
      <w:pPr>
        <w:rPr>
          <w:b/>
          <w:szCs w:val="20"/>
        </w:rPr>
      </w:pPr>
      <w:r>
        <w:rPr>
          <w:b/>
          <w:szCs w:val="20"/>
        </w:rPr>
        <w:t>Opgave 3</w:t>
      </w:r>
      <w:r>
        <w:rPr>
          <w:b/>
          <w:szCs w:val="20"/>
        </w:rPr>
        <w:tab/>
        <w:t>Het klimaat in Indonesië</w:t>
      </w:r>
    </w:p>
    <w:p w:rsidR="00D61F3A" w:rsidRDefault="00D61F3A" w:rsidP="00D61F3A">
      <w:pPr>
        <w:rPr>
          <w:szCs w:val="20"/>
        </w:rPr>
      </w:pPr>
      <w:r>
        <w:rPr>
          <w:szCs w:val="20"/>
        </w:rPr>
        <w:t>7</w:t>
      </w:r>
      <w:r>
        <w:rPr>
          <w:szCs w:val="20"/>
        </w:rPr>
        <w:tab/>
        <w:t>K</w:t>
      </w:r>
    </w:p>
    <w:p w:rsidR="00D61F3A" w:rsidRDefault="00D61F3A" w:rsidP="00D61F3A">
      <w:pPr>
        <w:rPr>
          <w:szCs w:val="20"/>
        </w:rPr>
      </w:pPr>
      <w:r>
        <w:rPr>
          <w:szCs w:val="20"/>
        </w:rPr>
        <w:tab/>
        <w:t>Het gebied ligt rond of op de evenaar en heeft altijd een grote zoninvalshoek.</w:t>
      </w:r>
    </w:p>
    <w:p w:rsidR="00D61F3A" w:rsidRDefault="00D61F3A" w:rsidP="00D61F3A">
      <w:pPr>
        <w:rPr>
          <w:szCs w:val="20"/>
          <w:lang w:val="nb-NO"/>
        </w:rPr>
      </w:pPr>
      <w:r>
        <w:rPr>
          <w:szCs w:val="20"/>
          <w:lang w:val="nb-NO"/>
        </w:rPr>
        <w:t>8</w:t>
      </w:r>
      <w:r>
        <w:rPr>
          <w:szCs w:val="20"/>
          <w:lang w:val="nb-NO"/>
        </w:rPr>
        <w:tab/>
        <w:t>I</w:t>
      </w:r>
    </w:p>
    <w:p w:rsidR="00D61F3A" w:rsidRDefault="00D61F3A" w:rsidP="00D61F3A">
      <w:pPr>
        <w:rPr>
          <w:szCs w:val="20"/>
          <w:lang w:val="nb-NO"/>
        </w:rPr>
      </w:pPr>
      <w:r>
        <w:rPr>
          <w:szCs w:val="20"/>
          <w:lang w:val="nb-NO"/>
        </w:rPr>
        <w:tab/>
        <w:t>A = Jakarta B = Denpasar C = Medan D = Padang E = Makassar</w:t>
      </w:r>
    </w:p>
    <w:p w:rsidR="00D61F3A" w:rsidRDefault="00D61F3A" w:rsidP="00D61F3A">
      <w:pPr>
        <w:rPr>
          <w:szCs w:val="20"/>
          <w:lang w:val="nb-NO"/>
        </w:rPr>
      </w:pPr>
      <w:r>
        <w:rPr>
          <w:szCs w:val="20"/>
          <w:lang w:val="nb-NO"/>
        </w:rPr>
        <w:t>9</w:t>
      </w:r>
      <w:r>
        <w:rPr>
          <w:szCs w:val="20"/>
          <w:lang w:val="nb-NO"/>
        </w:rPr>
        <w:tab/>
        <w:t>K</w:t>
      </w:r>
    </w:p>
    <w:p w:rsidR="00D61F3A" w:rsidRDefault="00D61F3A" w:rsidP="00D61F3A">
      <w:pPr>
        <w:rPr>
          <w:szCs w:val="20"/>
          <w:lang w:val="nb-NO"/>
        </w:rPr>
      </w:pPr>
      <w:r>
        <w:rPr>
          <w:szCs w:val="20"/>
          <w:lang w:val="nb-NO"/>
        </w:rPr>
        <w:tab/>
        <w:t>Stuwingsregens en stijgingsregens.</w:t>
      </w:r>
    </w:p>
    <w:p w:rsidR="00D61F3A" w:rsidRDefault="00D61F3A" w:rsidP="00D61F3A">
      <w:pPr>
        <w:rPr>
          <w:szCs w:val="20"/>
          <w:lang w:val="nb-NO"/>
        </w:rPr>
      </w:pPr>
    </w:p>
    <w:p w:rsidR="00D61F3A" w:rsidRDefault="00D61F3A" w:rsidP="00D61F3A">
      <w:pPr>
        <w:rPr>
          <w:b/>
          <w:szCs w:val="20"/>
        </w:rPr>
      </w:pPr>
      <w:r>
        <w:rPr>
          <w:b/>
          <w:szCs w:val="20"/>
        </w:rPr>
        <w:t>Opgave 4</w:t>
      </w:r>
      <w:r>
        <w:rPr>
          <w:b/>
          <w:szCs w:val="20"/>
        </w:rPr>
        <w:tab/>
        <w:t>Plantengroei</w:t>
      </w:r>
    </w:p>
    <w:p w:rsidR="00D61F3A" w:rsidRDefault="00D61F3A" w:rsidP="00D61F3A">
      <w:pPr>
        <w:rPr>
          <w:szCs w:val="20"/>
        </w:rPr>
      </w:pPr>
      <w:r>
        <w:rPr>
          <w:szCs w:val="20"/>
        </w:rPr>
        <w:t>10</w:t>
      </w:r>
      <w:r>
        <w:rPr>
          <w:szCs w:val="20"/>
        </w:rPr>
        <w:tab/>
        <w:t>K</w:t>
      </w:r>
    </w:p>
    <w:p w:rsidR="00D61F3A" w:rsidRDefault="00D61F3A" w:rsidP="00D61F3A">
      <w:pPr>
        <w:rPr>
          <w:szCs w:val="20"/>
        </w:rPr>
      </w:pPr>
      <w:r>
        <w:rPr>
          <w:szCs w:val="20"/>
        </w:rPr>
        <w:tab/>
        <w:t>Tropisch regenwoud.</w:t>
      </w:r>
    </w:p>
    <w:p w:rsidR="00D61F3A" w:rsidRDefault="00D61F3A" w:rsidP="00D61F3A">
      <w:pPr>
        <w:rPr>
          <w:szCs w:val="20"/>
        </w:rPr>
      </w:pPr>
      <w:r>
        <w:rPr>
          <w:szCs w:val="20"/>
        </w:rPr>
        <w:t>11</w:t>
      </w:r>
      <w:r>
        <w:rPr>
          <w:szCs w:val="20"/>
        </w:rPr>
        <w:tab/>
        <w:t>K/I</w:t>
      </w:r>
    </w:p>
    <w:p w:rsidR="00D61F3A" w:rsidRDefault="00D61F3A" w:rsidP="00D61F3A">
      <w:pPr>
        <w:rPr>
          <w:szCs w:val="20"/>
        </w:rPr>
      </w:pPr>
      <w:r>
        <w:rPr>
          <w:szCs w:val="20"/>
        </w:rPr>
        <w:tab/>
        <w:t xml:space="preserve">Beide gebieden liggen dicht bij de evenaar waardoor je zou verwachten dat er zowel op het westelijke deel van Java als op de oostelijke </w:t>
      </w:r>
      <w:proofErr w:type="spellStart"/>
      <w:r>
        <w:rPr>
          <w:szCs w:val="20"/>
        </w:rPr>
        <w:t>Nusa</w:t>
      </w:r>
      <w:proofErr w:type="spellEnd"/>
      <w:r>
        <w:rPr>
          <w:szCs w:val="20"/>
        </w:rPr>
        <w:t xml:space="preserve"> </w:t>
      </w:r>
      <w:proofErr w:type="spellStart"/>
      <w:r>
        <w:rPr>
          <w:szCs w:val="20"/>
        </w:rPr>
        <w:t>Tenggara</w:t>
      </w:r>
      <w:proofErr w:type="spellEnd"/>
      <w:r>
        <w:rPr>
          <w:szCs w:val="20"/>
        </w:rPr>
        <w:t xml:space="preserve"> het gehele jaar veel neerslag (stijgingsregens) is. Bij grote hoeveelheden neerslag en hoge temperaturen zou je dus tropisch regenwoud kunnen verwachten en geen savanne.</w:t>
      </w:r>
    </w:p>
    <w:p w:rsidR="00D61F3A" w:rsidRDefault="00D61F3A" w:rsidP="00D61F3A">
      <w:pPr>
        <w:rPr>
          <w:szCs w:val="20"/>
        </w:rPr>
      </w:pPr>
      <w:r>
        <w:rPr>
          <w:szCs w:val="20"/>
        </w:rPr>
        <w:t>12</w:t>
      </w:r>
      <w:r>
        <w:rPr>
          <w:szCs w:val="20"/>
        </w:rPr>
        <w:tab/>
        <w:t>K/I</w:t>
      </w:r>
    </w:p>
    <w:p w:rsidR="00D61F3A" w:rsidRDefault="00D61F3A" w:rsidP="00D61F3A">
      <w:pPr>
        <w:rPr>
          <w:szCs w:val="20"/>
        </w:rPr>
      </w:pPr>
      <w:r>
        <w:rPr>
          <w:szCs w:val="20"/>
        </w:rPr>
        <w:tab/>
        <w:t>Wanneer de julimoesson waait, ontvangen de oostelijke eilanden veel minder neerslag dan het westen van Java. Wanneer de moessonwind een korte weg aflegt over zee, bevat de lucht minder vocht en brengt de zeewind minder neerslag mee dan wanneer er een lange weg over zee wordt afgelegd. Deze geringere hoeveelheid neerslag zorgt ervoor dat het oostelijke deel savannes kent.</w:t>
      </w:r>
    </w:p>
    <w:p w:rsidR="00D61F3A" w:rsidRDefault="00D61F3A" w:rsidP="00D61F3A">
      <w:pPr>
        <w:rPr>
          <w:szCs w:val="20"/>
        </w:rPr>
      </w:pPr>
      <w:r>
        <w:rPr>
          <w:szCs w:val="20"/>
        </w:rPr>
        <w:t>13</w:t>
      </w:r>
      <w:r>
        <w:rPr>
          <w:szCs w:val="20"/>
        </w:rPr>
        <w:tab/>
        <w:t>K</w:t>
      </w:r>
    </w:p>
    <w:p w:rsidR="00D61F3A" w:rsidRDefault="00D61F3A" w:rsidP="00D61F3A">
      <w:pPr>
        <w:rPr>
          <w:szCs w:val="20"/>
        </w:rPr>
      </w:pPr>
      <w:r>
        <w:rPr>
          <w:szCs w:val="20"/>
        </w:rPr>
        <w:tab/>
        <w:t>Vloedbos. Het mangrovebos of vloedbos komt alleen voor waar er eb en vloed is.</w:t>
      </w:r>
    </w:p>
    <w:p w:rsidR="00D61F3A" w:rsidRDefault="00D61F3A" w:rsidP="00D61F3A">
      <w:pPr>
        <w:rPr>
          <w:szCs w:val="20"/>
        </w:rPr>
      </w:pPr>
    </w:p>
    <w:p w:rsidR="00D61F3A" w:rsidRDefault="00D61F3A" w:rsidP="00D61F3A">
      <w:pPr>
        <w:rPr>
          <w:b/>
          <w:szCs w:val="20"/>
        </w:rPr>
      </w:pPr>
      <w:r>
        <w:rPr>
          <w:b/>
          <w:szCs w:val="20"/>
        </w:rPr>
        <w:t>Opgave 5</w:t>
      </w:r>
      <w:r>
        <w:rPr>
          <w:b/>
          <w:szCs w:val="20"/>
        </w:rPr>
        <w:tab/>
        <w:t>Vulkanen</w:t>
      </w:r>
    </w:p>
    <w:p w:rsidR="00D61F3A" w:rsidRDefault="00D61F3A" w:rsidP="00D61F3A">
      <w:pPr>
        <w:rPr>
          <w:szCs w:val="20"/>
        </w:rPr>
      </w:pPr>
      <w:r>
        <w:rPr>
          <w:szCs w:val="20"/>
        </w:rPr>
        <w:t>14</w:t>
      </w:r>
      <w:r>
        <w:rPr>
          <w:szCs w:val="20"/>
        </w:rPr>
        <w:tab/>
        <w:t>K/I</w:t>
      </w:r>
    </w:p>
    <w:p w:rsidR="00D61F3A" w:rsidRDefault="00D61F3A" w:rsidP="00D61F3A">
      <w:pPr>
        <w:ind w:left="680" w:hanging="680"/>
        <w:rPr>
          <w:szCs w:val="20"/>
        </w:rPr>
      </w:pPr>
      <w:r>
        <w:rPr>
          <w:szCs w:val="20"/>
        </w:rPr>
        <w:tab/>
        <w:t>1</w:t>
      </w:r>
      <w:r>
        <w:rPr>
          <w:szCs w:val="20"/>
        </w:rPr>
        <w:tab/>
        <w:t>De ene (oceanische) plaat duikt onder de andere (continentale plaat/(</w:t>
      </w:r>
      <w:proofErr w:type="spellStart"/>
      <w:r>
        <w:rPr>
          <w:szCs w:val="20"/>
        </w:rPr>
        <w:t>subductie</w:t>
      </w:r>
      <w:proofErr w:type="spellEnd"/>
      <w:r>
        <w:rPr>
          <w:szCs w:val="20"/>
        </w:rPr>
        <w:t>).</w:t>
      </w:r>
    </w:p>
    <w:p w:rsidR="00D61F3A" w:rsidRDefault="00D61F3A" w:rsidP="00D61F3A">
      <w:pPr>
        <w:ind w:left="680" w:hanging="680"/>
        <w:rPr>
          <w:szCs w:val="20"/>
        </w:rPr>
      </w:pPr>
      <w:r>
        <w:rPr>
          <w:szCs w:val="20"/>
        </w:rPr>
        <w:tab/>
        <w:t>2</w:t>
      </w:r>
      <w:r>
        <w:rPr>
          <w:szCs w:val="20"/>
        </w:rPr>
        <w:tab/>
        <w:t>De onderduikende plaat smelt.</w:t>
      </w:r>
    </w:p>
    <w:p w:rsidR="00D61F3A" w:rsidRDefault="00D61F3A" w:rsidP="00D61F3A">
      <w:pPr>
        <w:ind w:left="680" w:hanging="680"/>
        <w:rPr>
          <w:szCs w:val="20"/>
        </w:rPr>
      </w:pPr>
      <w:r>
        <w:rPr>
          <w:szCs w:val="20"/>
        </w:rPr>
        <w:tab/>
        <w:t>3</w:t>
      </w:r>
      <w:r>
        <w:rPr>
          <w:szCs w:val="20"/>
        </w:rPr>
        <w:tab/>
        <w:t>Het gesmolten magma smelt door de bovenliggende (continentale) plaat en er ontstaat een vulkaan.</w:t>
      </w:r>
    </w:p>
    <w:p w:rsidR="00D61F3A" w:rsidRDefault="00D61F3A" w:rsidP="00D61F3A">
      <w:pPr>
        <w:rPr>
          <w:szCs w:val="20"/>
        </w:rPr>
      </w:pPr>
      <w:r>
        <w:rPr>
          <w:szCs w:val="20"/>
        </w:rPr>
        <w:t>15</w:t>
      </w:r>
      <w:r>
        <w:rPr>
          <w:szCs w:val="20"/>
        </w:rPr>
        <w:tab/>
        <w:t>K</w:t>
      </w:r>
    </w:p>
    <w:p w:rsidR="00D61F3A" w:rsidRDefault="00D61F3A" w:rsidP="00D61F3A">
      <w:pPr>
        <w:rPr>
          <w:szCs w:val="20"/>
        </w:rPr>
      </w:pPr>
      <w:r>
        <w:rPr>
          <w:szCs w:val="20"/>
        </w:rPr>
        <w:tab/>
      </w:r>
      <w:proofErr w:type="spellStart"/>
      <w:r>
        <w:rPr>
          <w:szCs w:val="20"/>
        </w:rPr>
        <w:t>Pyroclastische</w:t>
      </w:r>
      <w:proofErr w:type="spellEnd"/>
      <w:r>
        <w:rPr>
          <w:szCs w:val="20"/>
        </w:rPr>
        <w:t xml:space="preserve"> stroom.</w:t>
      </w:r>
    </w:p>
    <w:p w:rsidR="00D61F3A" w:rsidRDefault="00D61F3A" w:rsidP="00D61F3A">
      <w:pPr>
        <w:rPr>
          <w:szCs w:val="20"/>
        </w:rPr>
      </w:pPr>
      <w:r>
        <w:rPr>
          <w:szCs w:val="20"/>
        </w:rPr>
        <w:t>16</w:t>
      </w:r>
      <w:r>
        <w:rPr>
          <w:szCs w:val="20"/>
        </w:rPr>
        <w:tab/>
        <w:t>K</w:t>
      </w:r>
    </w:p>
    <w:p w:rsidR="00D61F3A" w:rsidRDefault="00D61F3A" w:rsidP="00D61F3A">
      <w:pPr>
        <w:rPr>
          <w:szCs w:val="20"/>
        </w:rPr>
      </w:pPr>
      <w:r>
        <w:rPr>
          <w:szCs w:val="20"/>
        </w:rPr>
        <w:tab/>
        <w:t xml:space="preserve">Lava, </w:t>
      </w:r>
      <w:proofErr w:type="spellStart"/>
      <w:r>
        <w:rPr>
          <w:szCs w:val="20"/>
        </w:rPr>
        <w:t>lapilli</w:t>
      </w:r>
      <w:proofErr w:type="spellEnd"/>
      <w:r>
        <w:rPr>
          <w:szCs w:val="20"/>
        </w:rPr>
        <w:t xml:space="preserve">, vulkanische bommen, </w:t>
      </w:r>
      <w:proofErr w:type="spellStart"/>
      <w:r>
        <w:rPr>
          <w:szCs w:val="20"/>
        </w:rPr>
        <w:t>lahar</w:t>
      </w:r>
      <w:proofErr w:type="spellEnd"/>
      <w:r>
        <w:rPr>
          <w:szCs w:val="20"/>
        </w:rPr>
        <w:t>, vulkanische brokken.</w:t>
      </w:r>
    </w:p>
    <w:p w:rsidR="00D61F3A" w:rsidRDefault="00D61F3A" w:rsidP="00D61F3A">
      <w:pPr>
        <w:rPr>
          <w:szCs w:val="20"/>
        </w:rPr>
      </w:pPr>
    </w:p>
    <w:p w:rsidR="00D61F3A" w:rsidRDefault="00D61F3A" w:rsidP="00D61F3A">
      <w:pPr>
        <w:rPr>
          <w:b/>
          <w:szCs w:val="20"/>
        </w:rPr>
      </w:pPr>
      <w:r>
        <w:rPr>
          <w:b/>
          <w:szCs w:val="20"/>
        </w:rPr>
        <w:t>Opgave 6</w:t>
      </w:r>
      <w:r>
        <w:rPr>
          <w:b/>
          <w:szCs w:val="20"/>
        </w:rPr>
        <w:tab/>
        <w:t xml:space="preserve">De </w:t>
      </w:r>
      <w:proofErr w:type="spellStart"/>
      <w:r>
        <w:rPr>
          <w:b/>
          <w:szCs w:val="20"/>
        </w:rPr>
        <w:t>Mentawai</w:t>
      </w:r>
      <w:proofErr w:type="spellEnd"/>
      <w:r>
        <w:rPr>
          <w:b/>
          <w:szCs w:val="20"/>
        </w:rPr>
        <w:t>-eilanden</w:t>
      </w:r>
    </w:p>
    <w:p w:rsidR="00D61F3A" w:rsidRDefault="00D61F3A" w:rsidP="00D61F3A">
      <w:pPr>
        <w:rPr>
          <w:szCs w:val="20"/>
        </w:rPr>
      </w:pPr>
      <w:r>
        <w:rPr>
          <w:szCs w:val="20"/>
        </w:rPr>
        <w:t>17</w:t>
      </w:r>
      <w:r>
        <w:rPr>
          <w:szCs w:val="20"/>
        </w:rPr>
        <w:tab/>
        <w:t>K/I</w:t>
      </w:r>
    </w:p>
    <w:p w:rsidR="00D61F3A" w:rsidRDefault="00D61F3A" w:rsidP="00D61F3A">
      <w:pPr>
        <w:rPr>
          <w:szCs w:val="20"/>
        </w:rPr>
      </w:pPr>
      <w:r>
        <w:rPr>
          <w:szCs w:val="20"/>
        </w:rPr>
        <w:tab/>
        <w:t xml:space="preserve">De </w:t>
      </w:r>
      <w:proofErr w:type="spellStart"/>
      <w:r>
        <w:rPr>
          <w:szCs w:val="20"/>
        </w:rPr>
        <w:t>subductie</w:t>
      </w:r>
      <w:proofErr w:type="spellEnd"/>
      <w:r>
        <w:rPr>
          <w:szCs w:val="20"/>
        </w:rPr>
        <w:t xml:space="preserve"> van de (Indisch-)Australische plaat onder de </w:t>
      </w:r>
      <w:proofErr w:type="spellStart"/>
      <w:r>
        <w:rPr>
          <w:szCs w:val="20"/>
        </w:rPr>
        <w:t>Sundaplaat</w:t>
      </w:r>
      <w:proofErr w:type="spellEnd"/>
      <w:r>
        <w:rPr>
          <w:szCs w:val="20"/>
        </w:rPr>
        <w:t xml:space="preserve"> verloopt schoksgewijs. Daarbij bouwt zich in eerste instantie een spanning op, die vervolgens tot ontlading komt door het plotseling verschuiven van platen ten opzichte van elkaar.</w:t>
      </w:r>
    </w:p>
    <w:p w:rsidR="00D61F3A" w:rsidRDefault="00D61F3A" w:rsidP="00D61F3A">
      <w:pPr>
        <w:rPr>
          <w:szCs w:val="20"/>
        </w:rPr>
      </w:pPr>
      <w:r>
        <w:rPr>
          <w:szCs w:val="20"/>
        </w:rPr>
        <w:lastRenderedPageBreak/>
        <w:t>18</w:t>
      </w:r>
      <w:r>
        <w:rPr>
          <w:szCs w:val="20"/>
        </w:rPr>
        <w:tab/>
        <w:t>I</w:t>
      </w:r>
    </w:p>
    <w:p w:rsidR="00D61F3A" w:rsidRDefault="00D61F3A" w:rsidP="00D61F3A">
      <w:pPr>
        <w:rPr>
          <w:szCs w:val="20"/>
        </w:rPr>
      </w:pPr>
      <w:r>
        <w:rPr>
          <w:szCs w:val="20"/>
        </w:rPr>
        <w:tab/>
        <w:t>De eilanden liggen ver van de kust van Sumatra waardoor het veel tijd kost hulpgoederen naar de eilanden te brengen. (Alles moet per boot of door de lucht met helikopters).</w:t>
      </w:r>
    </w:p>
    <w:p w:rsidR="00D61F3A" w:rsidRDefault="00D61F3A" w:rsidP="00D61F3A">
      <w:pPr>
        <w:rPr>
          <w:szCs w:val="20"/>
        </w:rPr>
      </w:pPr>
      <w:r>
        <w:rPr>
          <w:szCs w:val="20"/>
        </w:rPr>
        <w:t>19</w:t>
      </w:r>
      <w:r>
        <w:rPr>
          <w:szCs w:val="20"/>
        </w:rPr>
        <w:tab/>
        <w:t>I</w:t>
      </w:r>
    </w:p>
    <w:p w:rsidR="00D61F3A" w:rsidRDefault="00D61F3A" w:rsidP="00D61F3A">
      <w:pPr>
        <w:rPr>
          <w:szCs w:val="20"/>
        </w:rPr>
      </w:pPr>
      <w:r>
        <w:rPr>
          <w:szCs w:val="20"/>
        </w:rPr>
        <w:tab/>
        <w:t>Alle infrastructuur van de eilanden was verwoest. De gebieden waren te slecht begaanbaar voor vrachtwagens (en ook helikopters konden niet in de grotendeels verwoeste dorpjes landen).</w:t>
      </w:r>
    </w:p>
    <w:p w:rsidR="00D61F3A" w:rsidRDefault="00D61F3A" w:rsidP="00D61F3A">
      <w:pPr>
        <w:rPr>
          <w:szCs w:val="20"/>
        </w:rPr>
      </w:pPr>
      <w:r>
        <w:rPr>
          <w:szCs w:val="20"/>
        </w:rPr>
        <w:t>20</w:t>
      </w:r>
      <w:r>
        <w:rPr>
          <w:szCs w:val="20"/>
        </w:rPr>
        <w:tab/>
        <w:t>K/I</w:t>
      </w:r>
    </w:p>
    <w:p w:rsidR="00D61F3A" w:rsidRDefault="00D61F3A" w:rsidP="00D61F3A">
      <w:pPr>
        <w:rPr>
          <w:szCs w:val="20"/>
        </w:rPr>
      </w:pPr>
      <w:r>
        <w:rPr>
          <w:szCs w:val="20"/>
        </w:rPr>
        <w:tab/>
        <w:t xml:space="preserve">Sumatra bestaat uit stollingsgesteenten, de </w:t>
      </w:r>
      <w:proofErr w:type="spellStart"/>
      <w:r>
        <w:rPr>
          <w:szCs w:val="20"/>
        </w:rPr>
        <w:t>Mentawai</w:t>
      </w:r>
      <w:proofErr w:type="spellEnd"/>
      <w:r>
        <w:rPr>
          <w:szCs w:val="20"/>
        </w:rPr>
        <w:t>-eilanden bestaan uit sedimentgesteente.</w:t>
      </w:r>
    </w:p>
    <w:p w:rsidR="00D61F3A" w:rsidRDefault="00D61F3A" w:rsidP="00D61F3A">
      <w:pPr>
        <w:rPr>
          <w:szCs w:val="20"/>
        </w:rPr>
      </w:pPr>
      <w:r>
        <w:rPr>
          <w:szCs w:val="20"/>
        </w:rPr>
        <w:tab/>
        <w:t xml:space="preserve">Op Sumatra zijn door het </w:t>
      </w:r>
      <w:proofErr w:type="spellStart"/>
      <w:r>
        <w:rPr>
          <w:szCs w:val="20"/>
        </w:rPr>
        <w:t>subductieproces</w:t>
      </w:r>
      <w:proofErr w:type="spellEnd"/>
      <w:r>
        <w:rPr>
          <w:szCs w:val="20"/>
        </w:rPr>
        <w:t xml:space="preserve"> vulkanen ontstaan. Bij ditzelfde proces is sediment van de Indiase rivieren bijeen geschraapt en boven de zeespiegel uitgekomen. Dat bij elkaar geschraapte sediment vormt de </w:t>
      </w:r>
      <w:proofErr w:type="spellStart"/>
      <w:r>
        <w:rPr>
          <w:szCs w:val="20"/>
        </w:rPr>
        <w:t>Mentawai</w:t>
      </w:r>
      <w:proofErr w:type="spellEnd"/>
      <w:r>
        <w:rPr>
          <w:szCs w:val="20"/>
        </w:rPr>
        <w:t>-eilanden.</w:t>
      </w:r>
    </w:p>
    <w:p w:rsidR="00D61F3A" w:rsidRDefault="00D61F3A" w:rsidP="00D61F3A">
      <w:pPr>
        <w:rPr>
          <w:szCs w:val="20"/>
        </w:rPr>
      </w:pPr>
    </w:p>
    <w:p w:rsidR="00D61F3A" w:rsidRDefault="00D61F3A" w:rsidP="00D61F3A">
      <w:pPr>
        <w:rPr>
          <w:rFonts w:eastAsia="Batang"/>
          <w:b/>
          <w:szCs w:val="20"/>
        </w:rPr>
      </w:pPr>
      <w:r>
        <w:rPr>
          <w:rFonts w:eastAsia="Batang"/>
          <w:b/>
          <w:szCs w:val="20"/>
        </w:rPr>
        <w:t>Opgave 7</w:t>
      </w:r>
      <w:r>
        <w:rPr>
          <w:rFonts w:eastAsia="Batang"/>
          <w:b/>
          <w:szCs w:val="20"/>
        </w:rPr>
        <w:tab/>
        <w:t>Tsunami</w:t>
      </w:r>
    </w:p>
    <w:p w:rsidR="00D61F3A" w:rsidRDefault="00D61F3A" w:rsidP="00D61F3A">
      <w:pPr>
        <w:rPr>
          <w:rFonts w:eastAsia="Times New Roman"/>
          <w:szCs w:val="20"/>
        </w:rPr>
      </w:pPr>
      <w:r>
        <w:rPr>
          <w:szCs w:val="20"/>
        </w:rPr>
        <w:t>21</w:t>
      </w:r>
      <w:r>
        <w:rPr>
          <w:szCs w:val="20"/>
        </w:rPr>
        <w:tab/>
        <w:t>K/I</w:t>
      </w:r>
    </w:p>
    <w:p w:rsidR="00D61F3A" w:rsidRDefault="00D61F3A" w:rsidP="00D61F3A">
      <w:pPr>
        <w:rPr>
          <w:szCs w:val="20"/>
        </w:rPr>
      </w:pPr>
      <w:r>
        <w:rPr>
          <w:szCs w:val="20"/>
        </w:rPr>
        <w:tab/>
        <w:t xml:space="preserve">De Indisch-Australische plaat beweegt naar rechts en duikt onder de </w:t>
      </w:r>
      <w:proofErr w:type="spellStart"/>
      <w:r>
        <w:rPr>
          <w:szCs w:val="20"/>
        </w:rPr>
        <w:t>Euraziatische</w:t>
      </w:r>
      <w:proofErr w:type="spellEnd"/>
      <w:r>
        <w:rPr>
          <w:szCs w:val="20"/>
        </w:rPr>
        <w:t xml:space="preserve"> (Birmaanse) plaat. Het uiteinde van de </w:t>
      </w:r>
      <w:proofErr w:type="spellStart"/>
      <w:r>
        <w:rPr>
          <w:szCs w:val="20"/>
        </w:rPr>
        <w:t>Euraziatische</w:t>
      </w:r>
      <w:proofErr w:type="spellEnd"/>
      <w:r>
        <w:rPr>
          <w:szCs w:val="20"/>
        </w:rPr>
        <w:t xml:space="preserve"> plaat wordt meegetrokken door deze beweging, ingeduwd en omhoog gewerkt. Totdat de </w:t>
      </w:r>
      <w:proofErr w:type="spellStart"/>
      <w:r>
        <w:rPr>
          <w:szCs w:val="20"/>
        </w:rPr>
        <w:t>Euraziatische</w:t>
      </w:r>
      <w:proofErr w:type="spellEnd"/>
      <w:r>
        <w:rPr>
          <w:szCs w:val="20"/>
        </w:rPr>
        <w:t xml:space="preserve"> plaat opeens losschiet en er een (enorme) aardbeving ontstaat. Daarbij veert de plaat terug en duwde als het ware de zeebodem en het daarboven liggende water omhoog: de tsunami.</w:t>
      </w:r>
    </w:p>
    <w:p w:rsidR="00D61F3A" w:rsidRDefault="00D61F3A" w:rsidP="00D61F3A">
      <w:pPr>
        <w:rPr>
          <w:szCs w:val="20"/>
        </w:rPr>
      </w:pPr>
      <w:r>
        <w:rPr>
          <w:szCs w:val="20"/>
        </w:rPr>
        <w:t>22</w:t>
      </w:r>
      <w:r>
        <w:rPr>
          <w:szCs w:val="20"/>
        </w:rPr>
        <w:tab/>
        <w:t>K/I</w:t>
      </w:r>
    </w:p>
    <w:p w:rsidR="00D61F3A" w:rsidRDefault="00D61F3A" w:rsidP="00D61F3A">
      <w:pPr>
        <w:rPr>
          <w:szCs w:val="20"/>
        </w:rPr>
      </w:pPr>
      <w:r>
        <w:rPr>
          <w:szCs w:val="20"/>
        </w:rPr>
        <w:tab/>
        <w:t>Voorbeelden van juiste antwoorden:</w:t>
      </w:r>
    </w:p>
    <w:p w:rsidR="00D61F3A" w:rsidRDefault="00D61F3A" w:rsidP="00D61F3A">
      <w:pPr>
        <w:ind w:left="680" w:hanging="680"/>
        <w:rPr>
          <w:szCs w:val="20"/>
        </w:rPr>
      </w:pPr>
      <w:r>
        <w:rPr>
          <w:szCs w:val="20"/>
        </w:rPr>
        <w:tab/>
        <w:t>1</w:t>
      </w:r>
      <w:r>
        <w:rPr>
          <w:szCs w:val="20"/>
        </w:rPr>
        <w:tab/>
        <w:t>Niet de gehele bevolking kan bereikt worden (bijvoorbeeld in afgelegen gebieden).</w:t>
      </w:r>
    </w:p>
    <w:p w:rsidR="00D61F3A" w:rsidRDefault="00D61F3A" w:rsidP="00D61F3A">
      <w:pPr>
        <w:ind w:left="680" w:hanging="680"/>
        <w:rPr>
          <w:szCs w:val="20"/>
        </w:rPr>
      </w:pPr>
      <w:r>
        <w:rPr>
          <w:szCs w:val="20"/>
        </w:rPr>
        <w:tab/>
        <w:t>2</w:t>
      </w:r>
      <w:r>
        <w:rPr>
          <w:szCs w:val="20"/>
        </w:rPr>
        <w:tab/>
        <w:t>Over de evacuatie was niet nagedacht en die kon nooit zo snel geregeld worden.</w:t>
      </w:r>
    </w:p>
    <w:p w:rsidR="00D61F3A" w:rsidRDefault="00D61F3A" w:rsidP="00D61F3A">
      <w:pPr>
        <w:ind w:left="680" w:hanging="680"/>
        <w:rPr>
          <w:szCs w:val="20"/>
        </w:rPr>
      </w:pPr>
      <w:r>
        <w:rPr>
          <w:szCs w:val="20"/>
        </w:rPr>
        <w:tab/>
        <w:t>3</w:t>
      </w:r>
      <w:r>
        <w:rPr>
          <w:szCs w:val="20"/>
        </w:rPr>
        <w:tab/>
        <w:t>Er zat minder dan een half uur tussen de aardbeving en het moment waarop de tsunami de stad bereikte.</w:t>
      </w:r>
    </w:p>
    <w:p w:rsidR="00D61F3A" w:rsidRDefault="00D61F3A" w:rsidP="00D61F3A">
      <w:pPr>
        <w:rPr>
          <w:szCs w:val="20"/>
        </w:rPr>
      </w:pPr>
      <w:r>
        <w:rPr>
          <w:szCs w:val="20"/>
        </w:rPr>
        <w:t>23</w:t>
      </w:r>
      <w:r>
        <w:rPr>
          <w:szCs w:val="20"/>
        </w:rPr>
        <w:tab/>
        <w:t>K/I</w:t>
      </w:r>
    </w:p>
    <w:p w:rsidR="00D61F3A" w:rsidRDefault="00D61F3A" w:rsidP="00D61F3A">
      <w:pPr>
        <w:rPr>
          <w:szCs w:val="20"/>
        </w:rPr>
      </w:pPr>
      <w:r>
        <w:rPr>
          <w:szCs w:val="20"/>
        </w:rPr>
        <w:tab/>
        <w:t>Voorbeelden van juiste antwoorden:</w:t>
      </w:r>
    </w:p>
    <w:p w:rsidR="00D61F3A" w:rsidRDefault="00D61F3A" w:rsidP="00D61F3A">
      <w:pPr>
        <w:ind w:left="680" w:hanging="680"/>
        <w:rPr>
          <w:szCs w:val="20"/>
        </w:rPr>
      </w:pPr>
      <w:r>
        <w:rPr>
          <w:szCs w:val="20"/>
        </w:rPr>
        <w:tab/>
        <w:t>1</w:t>
      </w:r>
      <w:r>
        <w:rPr>
          <w:szCs w:val="20"/>
        </w:rPr>
        <w:tab/>
        <w:t>Voorlichting geven aan de lokale bevolking over tsunami’s en wat het beste is om te doen in het geval van een tsunami.</w:t>
      </w:r>
    </w:p>
    <w:p w:rsidR="00D61F3A" w:rsidRDefault="00D61F3A" w:rsidP="00D61F3A">
      <w:pPr>
        <w:ind w:left="680" w:hanging="680"/>
        <w:rPr>
          <w:szCs w:val="20"/>
        </w:rPr>
      </w:pPr>
      <w:r>
        <w:rPr>
          <w:szCs w:val="20"/>
        </w:rPr>
        <w:tab/>
        <w:t>2</w:t>
      </w:r>
      <w:r>
        <w:rPr>
          <w:szCs w:val="20"/>
        </w:rPr>
        <w:tab/>
        <w:t>Plaatsen aanwijzen waar mensen naartoe moeten gaan in geval van een tsunami.</w:t>
      </w:r>
    </w:p>
    <w:p w:rsidR="00D61F3A" w:rsidRDefault="00D61F3A" w:rsidP="00D61F3A">
      <w:pPr>
        <w:ind w:left="680" w:hanging="680"/>
        <w:rPr>
          <w:szCs w:val="20"/>
        </w:rPr>
      </w:pPr>
      <w:r>
        <w:rPr>
          <w:szCs w:val="20"/>
        </w:rPr>
        <w:tab/>
        <w:t>3</w:t>
      </w:r>
      <w:r>
        <w:rPr>
          <w:szCs w:val="20"/>
        </w:rPr>
        <w:tab/>
        <w:t>Regels maken voor het landgebruik in de kustzone, bijvoorbeeld niet langer toestaan dat mensen of bedrijven zich dicht bij de kust vestigen.</w:t>
      </w:r>
    </w:p>
    <w:p w:rsidR="00D61F3A" w:rsidRDefault="00D61F3A" w:rsidP="00D61F3A">
      <w:pPr>
        <w:ind w:left="680" w:hanging="680"/>
        <w:rPr>
          <w:szCs w:val="20"/>
        </w:rPr>
      </w:pPr>
      <w:r>
        <w:rPr>
          <w:szCs w:val="20"/>
        </w:rPr>
        <w:tab/>
        <w:t>4</w:t>
      </w:r>
      <w:r>
        <w:rPr>
          <w:szCs w:val="20"/>
        </w:rPr>
        <w:tab/>
        <w:t>Aangepaste bouwen, bijvoorbeeld gebouwen van meerdere verdiepingen met een open constructie op de begane grond zodat het water eronderdoor kan. De pijlers of muren moeten dan evenwijdig aan de verwachte stroomrichting staan.</w:t>
      </w:r>
    </w:p>
    <w:p w:rsidR="00D61F3A" w:rsidRDefault="00D61F3A" w:rsidP="00D61F3A">
      <w:pPr>
        <w:ind w:left="680" w:hanging="680"/>
        <w:rPr>
          <w:szCs w:val="20"/>
        </w:rPr>
      </w:pPr>
      <w:r>
        <w:rPr>
          <w:szCs w:val="20"/>
        </w:rPr>
        <w:tab/>
        <w:t>5</w:t>
      </w:r>
      <w:r>
        <w:rPr>
          <w:szCs w:val="20"/>
        </w:rPr>
        <w:tab/>
        <w:t>Maatregelen treffen die ervoor zorgen dat de tsunami zijn energie verliest voordat hij bebouwd gebied bereikt. Er is gesuggereerd om mangrovebossen aan te planten. Het is echter de verwachting dat de strook mangrove onrealistisch breed moet zijn (enkele tot honderden kilometers) om de tsunami af te remmen.</w:t>
      </w:r>
    </w:p>
    <w:p w:rsidR="00D61F3A" w:rsidRDefault="00D61F3A" w:rsidP="00D61F3A">
      <w:pPr>
        <w:rPr>
          <w:szCs w:val="20"/>
        </w:rPr>
      </w:pPr>
    </w:p>
    <w:p w:rsidR="00D61F3A" w:rsidRDefault="00D61F3A" w:rsidP="00D61F3A">
      <w:pPr>
        <w:keepNext/>
        <w:rPr>
          <w:b/>
          <w:szCs w:val="20"/>
        </w:rPr>
      </w:pPr>
      <w:r>
        <w:rPr>
          <w:b/>
          <w:szCs w:val="20"/>
        </w:rPr>
        <w:t>Opgave 8</w:t>
      </w:r>
      <w:r>
        <w:rPr>
          <w:b/>
          <w:szCs w:val="20"/>
        </w:rPr>
        <w:tab/>
        <w:t>Bevolkingsontwikkeling</w:t>
      </w:r>
    </w:p>
    <w:p w:rsidR="00D61F3A" w:rsidRDefault="00D61F3A" w:rsidP="00D61F3A">
      <w:pPr>
        <w:keepNext/>
        <w:rPr>
          <w:szCs w:val="20"/>
        </w:rPr>
      </w:pPr>
      <w:r>
        <w:rPr>
          <w:szCs w:val="20"/>
        </w:rPr>
        <w:t>24</w:t>
      </w:r>
      <w:r>
        <w:rPr>
          <w:szCs w:val="20"/>
        </w:rPr>
        <w:tab/>
        <w:t>K</w:t>
      </w:r>
    </w:p>
    <w:p w:rsidR="00D61F3A" w:rsidRDefault="00D61F3A" w:rsidP="00D61F3A">
      <w:pPr>
        <w:keepNext/>
        <w:rPr>
          <w:szCs w:val="20"/>
        </w:rPr>
      </w:pPr>
      <w:r>
        <w:rPr>
          <w:szCs w:val="20"/>
        </w:rPr>
        <w:tab/>
        <w:t>Verstedelijking of urbanisatiegraad.</w:t>
      </w:r>
    </w:p>
    <w:p w:rsidR="00D61F3A" w:rsidRDefault="00D61F3A" w:rsidP="00D61F3A">
      <w:pPr>
        <w:rPr>
          <w:szCs w:val="20"/>
        </w:rPr>
      </w:pPr>
      <w:r>
        <w:rPr>
          <w:szCs w:val="20"/>
        </w:rPr>
        <w:t>25</w:t>
      </w:r>
      <w:r>
        <w:rPr>
          <w:szCs w:val="20"/>
        </w:rPr>
        <w:tab/>
        <w:t>K</w:t>
      </w:r>
    </w:p>
    <w:p w:rsidR="00D61F3A" w:rsidRDefault="00D61F3A" w:rsidP="00D61F3A">
      <w:pPr>
        <w:rPr>
          <w:szCs w:val="20"/>
        </w:rPr>
      </w:pPr>
      <w:r>
        <w:rPr>
          <w:szCs w:val="20"/>
        </w:rPr>
        <w:tab/>
        <w:t>Jakarta is qua inwonertal veel groter dan de andere steden in Indonesië. Jakarta heeft 8,4 miljoen inwoners en wordt gevolgd door Surabaya met 2,6 miljoen inwoners.</w:t>
      </w:r>
    </w:p>
    <w:p w:rsidR="00D61F3A" w:rsidRDefault="00D61F3A" w:rsidP="00D61F3A">
      <w:pPr>
        <w:rPr>
          <w:szCs w:val="20"/>
        </w:rPr>
      </w:pPr>
      <w:r>
        <w:rPr>
          <w:szCs w:val="20"/>
        </w:rPr>
        <w:t>26</w:t>
      </w:r>
      <w:r>
        <w:rPr>
          <w:szCs w:val="20"/>
        </w:rPr>
        <w:tab/>
        <w:t>K</w:t>
      </w:r>
    </w:p>
    <w:p w:rsidR="00D61F3A" w:rsidRDefault="00D61F3A" w:rsidP="00D61F3A">
      <w:r>
        <w:rPr>
          <w:szCs w:val="20"/>
        </w:rPr>
        <w:tab/>
        <w:t>De stad herbergt alle belangrijke economische en politieke functies.</w:t>
      </w:r>
    </w:p>
    <w:p w:rsidR="00D61F3A" w:rsidRDefault="00D61F3A" w:rsidP="00D61F3A"/>
    <w:p w:rsidR="00D61F3A" w:rsidRDefault="00D61F3A" w:rsidP="00D61F3A"/>
    <w:p w:rsidR="00D61F3A" w:rsidRDefault="00D61F3A" w:rsidP="00D61F3A"/>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werkboek hoofdstuk 2</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rFonts w:ascii="Arial" w:hAnsi="Arial" w:cs="Arial"/>
          <w:color w:val="auto"/>
        </w:rPr>
      </w:pPr>
      <w:hyperlink r:id="rId17"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rFonts w:cs="Arial"/>
          <w:b/>
        </w:rPr>
      </w:pPr>
      <w:r>
        <w:rPr>
          <w:noProof/>
          <w:lang w:eastAsia="nl-NL"/>
        </w:rPr>
        <w:drawing>
          <wp:inline distT="0" distB="0" distL="0" distR="0">
            <wp:extent cx="2673985" cy="114744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tbl>
      <w:tblPr>
        <w:tblW w:w="10206" w:type="dxa"/>
        <w:tblInd w:w="-567" w:type="dxa"/>
        <w:tblLook w:val="01E0" w:firstRow="1" w:lastRow="1" w:firstColumn="1" w:lastColumn="1" w:noHBand="0" w:noVBand="0"/>
      </w:tblPr>
      <w:tblGrid>
        <w:gridCol w:w="10206"/>
      </w:tblGrid>
      <w:tr w:rsidR="00D61F3A" w:rsidTr="00D61F3A">
        <w:tc>
          <w:tcPr>
            <w:tcW w:w="10206" w:type="dxa"/>
            <w:shd w:val="solid" w:color="auto" w:fill="auto"/>
            <w:hideMark/>
          </w:tcPr>
          <w:p w:rsidR="00D61F3A" w:rsidRDefault="00D61F3A">
            <w:pPr>
              <w:tabs>
                <w:tab w:val="clear" w:pos="340"/>
                <w:tab w:val="clear" w:pos="680"/>
                <w:tab w:val="left" w:pos="567"/>
                <w:tab w:val="left" w:pos="907"/>
                <w:tab w:val="left" w:pos="1361"/>
              </w:tabs>
              <w:ind w:left="0" w:firstLine="0"/>
              <w:rPr>
                <w:b/>
                <w:bCs/>
                <w:sz w:val="40"/>
                <w:szCs w:val="40"/>
              </w:rPr>
            </w:pPr>
            <w:r>
              <w:rPr>
                <w:rStyle w:val="Arial10ptVet"/>
                <w:sz w:val="40"/>
                <w:szCs w:val="40"/>
              </w:rPr>
              <w:lastRenderedPageBreak/>
              <w:tab/>
            </w:r>
            <w:r>
              <w:rPr>
                <w:b/>
                <w:sz w:val="40"/>
                <w:szCs w:val="40"/>
              </w:rPr>
              <w:t>2</w:t>
            </w:r>
            <w:r>
              <w:rPr>
                <w:b/>
                <w:sz w:val="40"/>
                <w:szCs w:val="40"/>
              </w:rPr>
              <w:tab/>
              <w:t>Bevolkingskenmerken</w:t>
            </w:r>
          </w:p>
        </w:tc>
      </w:tr>
    </w:tbl>
    <w:p w:rsidR="00D61F3A" w:rsidRDefault="00D61F3A" w:rsidP="00D61F3A">
      <w:pPr>
        <w:rPr>
          <w:rFonts w:cs="Arial"/>
        </w:rPr>
      </w:pPr>
    </w:p>
    <w:p w:rsidR="00D61F3A" w:rsidRDefault="00D61F3A" w:rsidP="00D61F3A">
      <w:pPr>
        <w:rPr>
          <w:szCs w:val="20"/>
        </w:rPr>
      </w:pPr>
    </w:p>
    <w:p w:rsidR="00D61F3A" w:rsidRDefault="00D61F3A" w:rsidP="00D61F3A">
      <w:pPr>
        <w:ind w:left="0" w:firstLine="0"/>
        <w:rPr>
          <w:b/>
          <w:sz w:val="28"/>
          <w:szCs w:val="28"/>
        </w:rPr>
      </w:pPr>
      <w:r>
        <w:rPr>
          <w:b/>
          <w:sz w:val="28"/>
          <w:szCs w:val="28"/>
        </w:rPr>
        <w:t>Oriëntatie</w:t>
      </w:r>
    </w:p>
    <w:p w:rsidR="00D61F3A" w:rsidRDefault="00D61F3A" w:rsidP="00D61F3A">
      <w:pPr>
        <w:ind w:left="0" w:firstLine="0"/>
      </w:pPr>
    </w:p>
    <w:p w:rsidR="00D61F3A" w:rsidRDefault="00D61F3A" w:rsidP="00D61F3A">
      <w:pPr>
        <w:ind w:left="0" w:firstLine="0"/>
        <w:rPr>
          <w:b/>
        </w:rPr>
      </w:pPr>
      <w:r>
        <w:rPr>
          <w:b/>
        </w:rPr>
        <w:t>Opdracht 1</w:t>
      </w:r>
    </w:p>
    <w:p w:rsidR="00D61F3A" w:rsidRDefault="00D61F3A" w:rsidP="00D61F3A">
      <w:pPr>
        <w:ind w:left="0" w:firstLine="0"/>
      </w:pPr>
      <w:r>
        <w:t>–</w:t>
      </w:r>
    </w:p>
    <w:p w:rsidR="00D61F3A" w:rsidRDefault="00D61F3A" w:rsidP="00D61F3A">
      <w:pPr>
        <w:ind w:left="0" w:firstLine="0"/>
      </w:pPr>
    </w:p>
    <w:p w:rsidR="00D61F3A" w:rsidRDefault="00D61F3A" w:rsidP="00D61F3A">
      <w:pPr>
        <w:ind w:left="0" w:firstLine="0"/>
        <w:rPr>
          <w:b/>
        </w:rPr>
      </w:pPr>
      <w:r>
        <w:rPr>
          <w:b/>
        </w:rPr>
        <w:t>Opdracht 2</w:t>
      </w:r>
      <w:r>
        <w:rPr>
          <w:b/>
        </w:rPr>
        <w:tab/>
        <w:t>Triviant  K</w:t>
      </w:r>
    </w:p>
    <w:p w:rsidR="00D61F3A" w:rsidRDefault="00D61F3A" w:rsidP="00D61F3A">
      <w:pPr>
        <w:ind w:left="0" w:firstLine="0"/>
      </w:pPr>
      <w:r>
        <w:t>a</w:t>
      </w:r>
      <w:r>
        <w:tab/>
        <w:t>Nederlands-Indië.</w:t>
      </w:r>
    </w:p>
    <w:p w:rsidR="00D61F3A" w:rsidRDefault="00D61F3A" w:rsidP="00D61F3A">
      <w:pPr>
        <w:ind w:left="0" w:firstLine="0"/>
      </w:pPr>
      <w:r>
        <w:t>b</w:t>
      </w:r>
      <w:r>
        <w:tab/>
        <w:t xml:space="preserve">Soekarno en </w:t>
      </w:r>
      <w:proofErr w:type="spellStart"/>
      <w:r>
        <w:t>Soeharto</w:t>
      </w:r>
      <w:proofErr w:type="spellEnd"/>
      <w:r>
        <w:t>.</w:t>
      </w:r>
    </w:p>
    <w:p w:rsidR="00D61F3A" w:rsidRDefault="00D61F3A" w:rsidP="00D61F3A">
      <w:pPr>
        <w:ind w:left="0" w:firstLine="0"/>
      </w:pPr>
      <w:r>
        <w:t>c</w:t>
      </w:r>
      <w:r>
        <w:tab/>
        <w:t>Islam.</w:t>
      </w:r>
    </w:p>
    <w:p w:rsidR="00D61F3A" w:rsidRDefault="00D61F3A" w:rsidP="00D61F3A">
      <w:pPr>
        <w:ind w:left="0" w:firstLine="0"/>
      </w:pPr>
      <w:r>
        <w:t>d</w:t>
      </w:r>
      <w:r>
        <w:tab/>
        <w:t>300.</w:t>
      </w:r>
    </w:p>
    <w:p w:rsidR="00D61F3A" w:rsidRDefault="00D61F3A" w:rsidP="00D61F3A">
      <w:pPr>
        <w:ind w:left="0" w:firstLine="0"/>
      </w:pPr>
      <w:r>
        <w:t>e</w:t>
      </w:r>
      <w:r>
        <w:tab/>
        <w:t>Java.</w:t>
      </w:r>
    </w:p>
    <w:p w:rsidR="00D61F3A" w:rsidRDefault="00D61F3A" w:rsidP="00D61F3A">
      <w:pPr>
        <w:ind w:left="0" w:firstLine="0"/>
      </w:pPr>
      <w:r>
        <w:t>f</w:t>
      </w:r>
      <w:r>
        <w:tab/>
        <w:t>240 miljoen inwoners (2010).</w:t>
      </w:r>
    </w:p>
    <w:p w:rsidR="00D61F3A" w:rsidRDefault="00D61F3A" w:rsidP="00D61F3A">
      <w:pPr>
        <w:ind w:left="0" w:firstLine="0"/>
      </w:pPr>
      <w:r>
        <w:t>g</w:t>
      </w:r>
      <w:r>
        <w:tab/>
        <w:t>In de primaire sector (landbouw).</w:t>
      </w:r>
    </w:p>
    <w:p w:rsidR="00D61F3A" w:rsidRDefault="00D61F3A" w:rsidP="00D61F3A">
      <w:pPr>
        <w:ind w:left="0" w:firstLine="0"/>
      </w:pPr>
      <w:r>
        <w:t>h</w:t>
      </w:r>
      <w:r>
        <w:tab/>
        <w:t>De tertiaire sector.</w:t>
      </w:r>
    </w:p>
    <w:p w:rsidR="00D61F3A" w:rsidRDefault="00D61F3A" w:rsidP="00D61F3A">
      <w:pPr>
        <w:ind w:left="0" w:firstLine="0"/>
      </w:pPr>
    </w:p>
    <w:p w:rsidR="00D61F3A" w:rsidRDefault="00D61F3A" w:rsidP="00D61F3A">
      <w:pPr>
        <w:ind w:left="0" w:firstLine="0"/>
        <w:rPr>
          <w:b/>
        </w:rPr>
      </w:pPr>
      <w:r>
        <w:rPr>
          <w:b/>
        </w:rPr>
        <w:t>Opdracht 3</w:t>
      </w:r>
      <w:r>
        <w:rPr>
          <w:b/>
        </w:rPr>
        <w:tab/>
        <w:t>Ontwikkeling meten  K/V</w:t>
      </w:r>
    </w:p>
    <w:p w:rsidR="00D61F3A" w:rsidRDefault="00D61F3A" w:rsidP="00D61F3A">
      <w:pPr>
        <w:ind w:left="0" w:firstLine="0"/>
      </w:pPr>
      <w:r>
        <w:t>a</w:t>
      </w:r>
      <w:r>
        <w:tab/>
        <w:t>GB 210 t/m 213.</w:t>
      </w:r>
    </w:p>
    <w:p w:rsidR="00D61F3A" w:rsidRDefault="00D61F3A" w:rsidP="00D61F3A">
      <w:pPr>
        <w:ind w:left="0" w:firstLine="0"/>
      </w:pPr>
      <w:r>
        <w:t>b</w:t>
      </w:r>
      <w:r>
        <w:tab/>
        <w:t>1</w:t>
      </w:r>
      <w:r>
        <w:tab/>
        <w:t>inkomen</w:t>
      </w:r>
    </w:p>
    <w:p w:rsidR="00D61F3A" w:rsidRDefault="00D61F3A" w:rsidP="00D61F3A">
      <w:pPr>
        <w:ind w:left="0" w:firstLine="0"/>
      </w:pPr>
      <w:r>
        <w:tab/>
        <w:t>2</w:t>
      </w:r>
      <w:r>
        <w:tab/>
        <w:t>voedsel</w:t>
      </w:r>
    </w:p>
    <w:p w:rsidR="00D61F3A" w:rsidRDefault="00D61F3A" w:rsidP="00D61F3A">
      <w:pPr>
        <w:ind w:left="0" w:firstLine="0"/>
      </w:pPr>
      <w:r>
        <w:tab/>
        <w:t>3</w:t>
      </w:r>
      <w:r>
        <w:tab/>
        <w:t>huisvesting</w:t>
      </w:r>
    </w:p>
    <w:p w:rsidR="00D61F3A" w:rsidRDefault="00D61F3A" w:rsidP="00D61F3A">
      <w:pPr>
        <w:ind w:left="0" w:firstLine="0"/>
      </w:pPr>
      <w:r>
        <w:tab/>
        <w:t>4</w:t>
      </w:r>
      <w:r>
        <w:tab/>
        <w:t>onderwijs</w:t>
      </w:r>
    </w:p>
    <w:p w:rsidR="00D61F3A" w:rsidRDefault="00D61F3A" w:rsidP="00D61F3A">
      <w:pPr>
        <w:ind w:left="0" w:firstLine="0"/>
      </w:pPr>
      <w:r>
        <w:tab/>
        <w:t>5</w:t>
      </w:r>
      <w:r>
        <w:tab/>
        <w:t>gezondheidszorg</w:t>
      </w:r>
    </w:p>
    <w:p w:rsidR="00D61F3A" w:rsidRDefault="00D61F3A" w:rsidP="00D61F3A">
      <w:pPr>
        <w:ind w:left="0" w:firstLine="0"/>
      </w:pPr>
    </w:p>
    <w:p w:rsidR="00D61F3A" w:rsidRDefault="00D61F3A" w:rsidP="00D61F3A">
      <w:pPr>
        <w:ind w:left="0" w:firstLine="0"/>
        <w:rPr>
          <w:b/>
        </w:rPr>
      </w:pPr>
      <w:r>
        <w:rPr>
          <w:b/>
        </w:rPr>
        <w:t>Opdracht 4</w:t>
      </w:r>
      <w:r>
        <w:rPr>
          <w:b/>
        </w:rPr>
        <w:tab/>
      </w:r>
      <w:proofErr w:type="spellStart"/>
      <w:r>
        <w:rPr>
          <w:b/>
        </w:rPr>
        <w:t>Mental</w:t>
      </w:r>
      <w:proofErr w:type="spellEnd"/>
      <w:r>
        <w:rPr>
          <w:b/>
        </w:rPr>
        <w:t xml:space="preserve"> map  K</w:t>
      </w:r>
    </w:p>
    <w:p w:rsidR="00D61F3A" w:rsidRDefault="00D61F3A" w:rsidP="00D61F3A">
      <w:pPr>
        <w:ind w:left="0" w:firstLine="0"/>
      </w:pPr>
      <w:r>
        <w:tab/>
        <w:t>Eigen antwoord leerling.</w:t>
      </w:r>
    </w:p>
    <w:p w:rsidR="00D61F3A" w:rsidRDefault="00D61F3A" w:rsidP="00D61F3A">
      <w:pPr>
        <w:ind w:left="0" w:firstLine="0"/>
      </w:pPr>
    </w:p>
    <w:p w:rsidR="00D61F3A" w:rsidRDefault="00D61F3A" w:rsidP="00D61F3A">
      <w:pPr>
        <w:ind w:left="0" w:firstLine="0"/>
        <w:rPr>
          <w:b/>
        </w:rPr>
      </w:pPr>
      <w:r>
        <w:rPr>
          <w:b/>
        </w:rPr>
        <w:t>Opdracht 5</w:t>
      </w:r>
      <w:r>
        <w:rPr>
          <w:b/>
        </w:rPr>
        <w:tab/>
        <w:t xml:space="preserve">Begrafenis op </w:t>
      </w:r>
      <w:proofErr w:type="spellStart"/>
      <w:r>
        <w:rPr>
          <w:b/>
        </w:rPr>
        <w:t>Sulawesi</w:t>
      </w:r>
      <w:proofErr w:type="spellEnd"/>
      <w:r>
        <w:rPr>
          <w:b/>
        </w:rPr>
        <w:t>  I</w:t>
      </w:r>
    </w:p>
    <w:p w:rsidR="00D61F3A" w:rsidRDefault="00D61F3A" w:rsidP="00D61F3A">
      <w:r>
        <w:t>a</w:t>
      </w:r>
      <w:r>
        <w:tab/>
        <w:t>De begrafenis is pas lange tijd nadat iemand gestorven is. (In Nederland is dat veel sneller na het overlijden.)</w:t>
      </w:r>
    </w:p>
    <w:p w:rsidR="00D61F3A" w:rsidRDefault="00D61F3A" w:rsidP="00D61F3A">
      <w:pPr>
        <w:ind w:left="0" w:firstLine="0"/>
      </w:pPr>
      <w:r>
        <w:tab/>
        <w:t>Er komen honderden mensen.</w:t>
      </w:r>
    </w:p>
    <w:p w:rsidR="00D61F3A" w:rsidRDefault="00D61F3A" w:rsidP="00D61F3A">
      <w:pPr>
        <w:ind w:left="0" w:firstLine="0"/>
      </w:pPr>
      <w:r>
        <w:tab/>
        <w:t>Er worden giften meegenomen.</w:t>
      </w:r>
    </w:p>
    <w:p w:rsidR="00D61F3A" w:rsidRDefault="00D61F3A" w:rsidP="00D61F3A">
      <w:pPr>
        <w:ind w:left="0" w:firstLine="0"/>
      </w:pPr>
      <w:r>
        <w:tab/>
        <w:t>Er wordt gezongen en gedanst.</w:t>
      </w:r>
    </w:p>
    <w:p w:rsidR="00D61F3A" w:rsidRDefault="00D61F3A" w:rsidP="00D61F3A">
      <w:pPr>
        <w:ind w:left="0" w:firstLine="0"/>
      </w:pPr>
      <w:r>
        <w:tab/>
        <w:t>Er worden waterbuffels geslacht.</w:t>
      </w:r>
    </w:p>
    <w:p w:rsidR="00D61F3A" w:rsidRDefault="00D61F3A" w:rsidP="00D61F3A">
      <w:pPr>
        <w:ind w:left="0" w:firstLine="0"/>
      </w:pPr>
      <w:r>
        <w:t>b</w:t>
      </w:r>
      <w:r>
        <w:tab/>
        <w:t>Vanuit de culturele dimensie.</w:t>
      </w:r>
    </w:p>
    <w:p w:rsidR="00D61F3A" w:rsidRDefault="00D61F3A" w:rsidP="00D61F3A">
      <w:pPr>
        <w:ind w:left="0" w:firstLine="0"/>
      </w:pPr>
    </w:p>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340"/>
                <w:tab w:val="clear" w:pos="680"/>
                <w:tab w:val="left" w:pos="567"/>
                <w:tab w:val="left" w:pos="907"/>
                <w:tab w:val="left" w:pos="1361"/>
              </w:tabs>
              <w:ind w:left="0" w:firstLine="0"/>
              <w:rPr>
                <w:rStyle w:val="Arial10ptVet"/>
                <w:sz w:val="28"/>
                <w:szCs w:val="28"/>
              </w:rPr>
            </w:pPr>
            <w:r>
              <w:rPr>
                <w:rStyle w:val="Arial10ptVet"/>
                <w:sz w:val="28"/>
                <w:szCs w:val="28"/>
              </w:rPr>
              <w:tab/>
            </w:r>
            <w:r>
              <w:rPr>
                <w:b/>
                <w:sz w:val="28"/>
                <w:szCs w:val="28"/>
              </w:rPr>
              <w:t>2.1</w:t>
            </w:r>
            <w:r>
              <w:rPr>
                <w:b/>
                <w:sz w:val="28"/>
                <w:szCs w:val="28"/>
              </w:rPr>
              <w:tab/>
              <w:t>Politieke kenmerken</w:t>
            </w:r>
          </w:p>
        </w:tc>
      </w:tr>
    </w:tbl>
    <w:p w:rsidR="00D61F3A" w:rsidRDefault="00D61F3A" w:rsidP="00D61F3A">
      <w:pPr>
        <w:rPr>
          <w:rFonts w:cs="Arial"/>
        </w:rPr>
      </w:pPr>
    </w:p>
    <w:p w:rsidR="00D61F3A" w:rsidRDefault="00D61F3A" w:rsidP="00D61F3A">
      <w:pPr>
        <w:ind w:left="0" w:firstLine="0"/>
        <w:rPr>
          <w:b/>
        </w:rPr>
      </w:pPr>
      <w:r>
        <w:rPr>
          <w:b/>
        </w:rPr>
        <w:t>Opdracht 6</w:t>
      </w:r>
      <w:r>
        <w:rPr>
          <w:b/>
        </w:rPr>
        <w:tab/>
        <w:t>Geschiedenis  K</w:t>
      </w:r>
    </w:p>
    <w:p w:rsidR="00D61F3A" w:rsidRDefault="00D61F3A" w:rsidP="00D61F3A">
      <w:pPr>
        <w:ind w:left="0" w:firstLine="0"/>
      </w:pPr>
    </w:p>
    <w:p w:rsidR="00D61F3A" w:rsidRDefault="00D61F3A" w:rsidP="00D61F3A">
      <w:pPr>
        <w:ind w:left="0" w:firstLine="0"/>
      </w:pPr>
      <w:r>
        <w:t>a</w:t>
      </w:r>
      <w:r>
        <w:tab/>
        <w:t>Leverancier van specerijen die op de Europese markt werden verkocht.</w:t>
      </w:r>
    </w:p>
    <w:p w:rsidR="00D61F3A" w:rsidRDefault="00D61F3A" w:rsidP="00D61F3A">
      <w:r>
        <w:t>b</w:t>
      </w:r>
      <w:r>
        <w:tab/>
        <w:t>Javaanse boeren werden gedwongen om op 1/5 deel van hun land exportproducten als koffie, suiker, tabak of thee te verbouwen.</w:t>
      </w:r>
    </w:p>
    <w:p w:rsidR="00D61F3A" w:rsidRDefault="00D61F3A" w:rsidP="00D61F3A">
      <w:pPr>
        <w:ind w:left="0" w:firstLine="0"/>
        <w:rPr>
          <w:rFonts w:eastAsia="+mn-ea"/>
        </w:rPr>
      </w:pPr>
      <w:r>
        <w:t>c</w:t>
      </w:r>
      <w:r>
        <w:tab/>
        <w:t>1</w:t>
      </w:r>
      <w:r>
        <w:tab/>
      </w:r>
      <w:r>
        <w:rPr>
          <w:rFonts w:eastAsia="+mn-ea"/>
        </w:rPr>
        <w:t>geloof in de ene god</w:t>
      </w:r>
    </w:p>
    <w:p w:rsidR="00D61F3A" w:rsidRDefault="00D61F3A" w:rsidP="00D61F3A">
      <w:pPr>
        <w:ind w:left="0" w:firstLine="0"/>
        <w:rPr>
          <w:rFonts w:eastAsia="+mn-ea"/>
        </w:rPr>
      </w:pPr>
      <w:r>
        <w:rPr>
          <w:rFonts w:eastAsia="+mn-ea"/>
        </w:rPr>
        <w:tab/>
        <w:t>2</w:t>
      </w:r>
      <w:r>
        <w:rPr>
          <w:rFonts w:eastAsia="+mn-ea"/>
        </w:rPr>
        <w:tab/>
        <w:t>humaniteit</w:t>
      </w:r>
    </w:p>
    <w:p w:rsidR="00D61F3A" w:rsidRDefault="00D61F3A" w:rsidP="00D61F3A">
      <w:pPr>
        <w:ind w:left="0" w:firstLine="0"/>
        <w:rPr>
          <w:rFonts w:eastAsia="+mn-ea"/>
        </w:rPr>
      </w:pPr>
      <w:r>
        <w:rPr>
          <w:rFonts w:eastAsia="+mn-ea"/>
        </w:rPr>
        <w:tab/>
        <w:t>3</w:t>
      </w:r>
      <w:r>
        <w:rPr>
          <w:rFonts w:eastAsia="+mn-ea"/>
        </w:rPr>
        <w:tab/>
        <w:t>eenheid en nationalisme</w:t>
      </w:r>
    </w:p>
    <w:p w:rsidR="00D61F3A" w:rsidRDefault="00D61F3A" w:rsidP="00D61F3A">
      <w:pPr>
        <w:ind w:left="0" w:firstLine="0"/>
        <w:rPr>
          <w:rFonts w:eastAsia="+mn-ea"/>
        </w:rPr>
      </w:pPr>
      <w:r>
        <w:rPr>
          <w:rFonts w:eastAsia="+mn-ea"/>
        </w:rPr>
        <w:tab/>
        <w:t>4</w:t>
      </w:r>
      <w:r>
        <w:rPr>
          <w:rFonts w:eastAsia="+mn-ea"/>
        </w:rPr>
        <w:tab/>
        <w:t>democratie en wijsheid</w:t>
      </w:r>
    </w:p>
    <w:p w:rsidR="00D61F3A" w:rsidRDefault="00D61F3A" w:rsidP="00D61F3A">
      <w:pPr>
        <w:ind w:left="0" w:firstLine="0"/>
        <w:rPr>
          <w:rFonts w:eastAsia="+mn-ea"/>
        </w:rPr>
      </w:pPr>
      <w:r>
        <w:rPr>
          <w:rFonts w:eastAsia="+mn-ea"/>
        </w:rPr>
        <w:tab/>
        <w:t>5</w:t>
      </w:r>
      <w:r>
        <w:rPr>
          <w:rFonts w:eastAsia="+mn-ea"/>
        </w:rPr>
        <w:tab/>
        <w:t>sociale rechtvaardigheid</w:t>
      </w:r>
    </w:p>
    <w:p w:rsidR="00D61F3A" w:rsidRDefault="00D61F3A" w:rsidP="00D61F3A">
      <w:pPr>
        <w:rPr>
          <w:rFonts w:eastAsia="Times New Roman"/>
        </w:rPr>
      </w:pPr>
      <w:r>
        <w:t>d</w:t>
      </w:r>
      <w:r>
        <w:tab/>
        <w:t>Soekarno moest een eenheidsstaat maken en de vrede tussen alle partijen bewaren via geleide democratie.</w:t>
      </w:r>
    </w:p>
    <w:p w:rsidR="00D61F3A" w:rsidRDefault="00D61F3A" w:rsidP="00D61F3A">
      <w:r>
        <w:tab/>
      </w:r>
      <w:proofErr w:type="spellStart"/>
      <w:r>
        <w:t>Soeharto</w:t>
      </w:r>
      <w:proofErr w:type="spellEnd"/>
      <w:r>
        <w:t xml:space="preserve"> ging uit van de Nieuwe Orde om de politiek en economie van Indonesië stabiel te maken. Zijn nadruk lag op de economie.</w:t>
      </w:r>
    </w:p>
    <w:p w:rsidR="00D61F3A" w:rsidRDefault="00D61F3A" w:rsidP="00D61F3A">
      <w:pPr>
        <w:ind w:left="0" w:firstLine="0"/>
      </w:pPr>
      <w:r>
        <w:t>e</w:t>
      </w:r>
      <w:r>
        <w:tab/>
        <w:t xml:space="preserve">Soekarno zonderde zich af van het buitenland, terwijl </w:t>
      </w:r>
      <w:proofErr w:type="spellStart"/>
      <w:r>
        <w:t>Soeharto</w:t>
      </w:r>
      <w:proofErr w:type="spellEnd"/>
      <w:r>
        <w:t xml:space="preserve"> juist toenadering zocht.</w:t>
      </w:r>
    </w:p>
    <w:p w:rsidR="00D61F3A" w:rsidRDefault="00D61F3A" w:rsidP="00D61F3A">
      <w:pPr>
        <w:ind w:left="0" w:firstLine="0"/>
      </w:pPr>
    </w:p>
    <w:p w:rsidR="00D61F3A" w:rsidRDefault="00D61F3A" w:rsidP="00D61F3A">
      <w:pPr>
        <w:keepNext/>
        <w:ind w:left="0" w:firstLine="0"/>
        <w:rPr>
          <w:b/>
        </w:rPr>
      </w:pPr>
      <w:r>
        <w:rPr>
          <w:b/>
        </w:rPr>
        <w:t>Opdracht 7</w:t>
      </w:r>
      <w:r>
        <w:rPr>
          <w:b/>
        </w:rPr>
        <w:tab/>
        <w:t>Nederlands gezag  K/I</w:t>
      </w:r>
    </w:p>
    <w:p w:rsidR="00D61F3A" w:rsidRDefault="00D61F3A" w:rsidP="00D61F3A">
      <w:pPr>
        <w:keepNext/>
        <w:ind w:left="0" w:firstLine="0"/>
      </w:pPr>
      <w:r>
        <w:t>a</w:t>
      </w:r>
      <w:r>
        <w:tab/>
        <w:t>Jakarta.</w:t>
      </w:r>
    </w:p>
    <w:p w:rsidR="00D61F3A" w:rsidRDefault="00D61F3A" w:rsidP="00D61F3A">
      <w:pPr>
        <w:ind w:left="0" w:firstLine="0"/>
      </w:pPr>
      <w:r>
        <w:t>b</w:t>
      </w:r>
      <w:r>
        <w:tab/>
        <w:t>Vanaf 1824.</w:t>
      </w:r>
    </w:p>
    <w:p w:rsidR="00D61F3A" w:rsidRDefault="00D61F3A" w:rsidP="00D61F3A">
      <w:r>
        <w:lastRenderedPageBreak/>
        <w:t>c</w:t>
      </w:r>
      <w:r>
        <w:tab/>
        <w:t>De uitvinding van de stoommachine zorgde voor een grote vraag naar grondstoffen. In de tweede helft van de negentiende eeuw veranderde daardoor de handelswaar en werden meer grondstoffen voor de wereldmarkt verhandeld. Deze grondstoffen waren uit de buitengewesten afkomstig.</w:t>
      </w:r>
    </w:p>
    <w:p w:rsidR="00D61F3A" w:rsidRDefault="00D61F3A" w:rsidP="00D61F3A">
      <w:pPr>
        <w:ind w:left="0" w:firstLine="0"/>
      </w:pPr>
    </w:p>
    <w:p w:rsidR="00D61F3A" w:rsidRDefault="00D61F3A" w:rsidP="00D61F3A">
      <w:pPr>
        <w:ind w:left="0" w:firstLine="0"/>
        <w:rPr>
          <w:b/>
        </w:rPr>
      </w:pPr>
      <w:r>
        <w:rPr>
          <w:b/>
        </w:rPr>
        <w:t>Opdracht 8</w:t>
      </w:r>
      <w:r>
        <w:rPr>
          <w:b/>
        </w:rPr>
        <w:tab/>
        <w:t>Samen of alleen  I</w:t>
      </w:r>
    </w:p>
    <w:p w:rsidR="00D61F3A" w:rsidRDefault="00D61F3A" w:rsidP="00D61F3A">
      <w:pPr>
        <w:ind w:left="0" w:firstLine="0"/>
      </w:pPr>
      <w:r>
        <w:tab/>
        <w:t>Het antwoord is afhankelijk van de leerling.</w:t>
      </w:r>
    </w:p>
    <w:p w:rsidR="00D61F3A" w:rsidRDefault="00D61F3A" w:rsidP="00D61F3A">
      <w:pPr>
        <w:ind w:left="0" w:firstLine="0"/>
      </w:pPr>
    </w:p>
    <w:p w:rsidR="00D61F3A" w:rsidRDefault="00D61F3A" w:rsidP="00D61F3A">
      <w:pPr>
        <w:ind w:left="0" w:firstLine="0"/>
        <w:rPr>
          <w:b/>
        </w:rPr>
      </w:pPr>
      <w:r>
        <w:rPr>
          <w:b/>
        </w:rPr>
        <w:t>Opdracht 9</w:t>
      </w:r>
      <w:r>
        <w:rPr>
          <w:b/>
        </w:rPr>
        <w:tab/>
        <w:t>Regionale autonomie  K/I</w:t>
      </w:r>
    </w:p>
    <w:p w:rsidR="00D61F3A" w:rsidRDefault="00D61F3A" w:rsidP="00D61F3A">
      <w:pPr>
        <w:ind w:left="0" w:firstLine="0"/>
      </w:pPr>
      <w:r>
        <w:t>a</w:t>
      </w:r>
      <w:r>
        <w:tab/>
        <w:t>Het verlenen van autonomie aan de regio’s.</w:t>
      </w:r>
    </w:p>
    <w:p w:rsidR="00D61F3A" w:rsidRDefault="00D61F3A" w:rsidP="00D61F3A">
      <w:r>
        <w:t>b</w:t>
      </w:r>
      <w:r>
        <w:tab/>
        <w:t>Deze twee provincies willen onafhankelijk worden en op deze manier probeert de Indonesische regering ze een beetje tegemoet te komen.</w:t>
      </w:r>
    </w:p>
    <w:p w:rsidR="00D61F3A" w:rsidRDefault="00D61F3A" w:rsidP="00D61F3A">
      <w:pPr>
        <w:ind w:left="0" w:firstLine="0"/>
      </w:pPr>
      <w:r>
        <w:t>c</w:t>
      </w:r>
      <w:r>
        <w:tab/>
        <w:t>Jakarta heeft een speciale status als hoofdstad van het land.</w:t>
      </w:r>
    </w:p>
    <w:p w:rsidR="00D61F3A" w:rsidRDefault="00D61F3A" w:rsidP="00D61F3A">
      <w:pPr>
        <w:ind w:left="0" w:firstLine="0"/>
      </w:pPr>
    </w:p>
    <w:p w:rsidR="00D61F3A" w:rsidRDefault="00D61F3A" w:rsidP="00D61F3A">
      <w:pPr>
        <w:ind w:left="0" w:firstLine="0"/>
        <w:rPr>
          <w:b/>
        </w:rPr>
      </w:pPr>
      <w:r>
        <w:rPr>
          <w:b/>
        </w:rPr>
        <w:t>Opdracht 10</w:t>
      </w:r>
      <w:r>
        <w:rPr>
          <w:b/>
        </w:rPr>
        <w:tab/>
        <w:t>Terugblik op paragraaf 2.1  K/I</w:t>
      </w:r>
    </w:p>
    <w:p w:rsidR="00D61F3A" w:rsidRDefault="00D61F3A" w:rsidP="00D61F3A">
      <w:pPr>
        <w:ind w:left="0" w:firstLine="0"/>
      </w:pPr>
      <w:r>
        <w:tab/>
        <w:t>2-6-10-9-1-7-8-4-3-5</w:t>
      </w:r>
    </w:p>
    <w:p w:rsidR="00D61F3A" w:rsidRDefault="00D61F3A" w:rsidP="00D61F3A">
      <w:pPr>
        <w:ind w:left="0" w:firstLine="0"/>
      </w:pPr>
    </w:p>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340"/>
                <w:tab w:val="clear" w:pos="680"/>
                <w:tab w:val="left" w:pos="567"/>
                <w:tab w:val="left" w:pos="907"/>
                <w:tab w:val="left" w:pos="1361"/>
              </w:tabs>
              <w:ind w:left="0" w:firstLine="0"/>
              <w:rPr>
                <w:rStyle w:val="Arial10ptVet"/>
                <w:b w:val="0"/>
                <w:sz w:val="28"/>
                <w:szCs w:val="28"/>
              </w:rPr>
            </w:pPr>
            <w:r>
              <w:rPr>
                <w:rStyle w:val="Arial10ptVet"/>
                <w:sz w:val="28"/>
                <w:szCs w:val="28"/>
              </w:rPr>
              <w:tab/>
            </w:r>
            <w:r>
              <w:rPr>
                <w:b/>
                <w:sz w:val="28"/>
                <w:szCs w:val="28"/>
              </w:rPr>
              <w:t>2.2</w:t>
            </w:r>
            <w:r>
              <w:rPr>
                <w:b/>
                <w:sz w:val="28"/>
                <w:szCs w:val="28"/>
              </w:rPr>
              <w:tab/>
              <w:t>Culturele kenmerken</w:t>
            </w:r>
          </w:p>
        </w:tc>
      </w:tr>
    </w:tbl>
    <w:p w:rsidR="00D61F3A" w:rsidRDefault="00D61F3A" w:rsidP="00D61F3A">
      <w:pPr>
        <w:rPr>
          <w:rFonts w:cs="Arial"/>
        </w:rPr>
      </w:pPr>
    </w:p>
    <w:p w:rsidR="00D61F3A" w:rsidRDefault="00D61F3A" w:rsidP="00D61F3A">
      <w:pPr>
        <w:ind w:left="0" w:firstLine="0"/>
        <w:rPr>
          <w:b/>
        </w:rPr>
      </w:pPr>
      <w:r>
        <w:rPr>
          <w:b/>
        </w:rPr>
        <w:t>Opdracht 11</w:t>
      </w:r>
      <w:r>
        <w:rPr>
          <w:b/>
        </w:rPr>
        <w:tab/>
        <w:t>Begrippen  K</w:t>
      </w:r>
    </w:p>
    <w:p w:rsidR="00D61F3A" w:rsidRDefault="00D61F3A" w:rsidP="00D61F3A">
      <w:pPr>
        <w:ind w:left="0" w:firstLine="0"/>
      </w:pPr>
      <w:r>
        <w:t>A</w:t>
      </w:r>
      <w:r>
        <w:tab/>
        <w:t>Eenheidstaal.</w:t>
      </w:r>
    </w:p>
    <w:p w:rsidR="00D61F3A" w:rsidRDefault="00D61F3A" w:rsidP="00D61F3A">
      <w:pPr>
        <w:ind w:left="0" w:firstLine="0"/>
      </w:pPr>
      <w:r>
        <w:t>B</w:t>
      </w:r>
      <w:r>
        <w:tab/>
        <w:t>Lingua franca.</w:t>
      </w:r>
    </w:p>
    <w:p w:rsidR="00D61F3A" w:rsidRDefault="00D61F3A" w:rsidP="00D61F3A">
      <w:pPr>
        <w:ind w:left="0" w:firstLine="0"/>
      </w:pPr>
      <w:r>
        <w:t>C</w:t>
      </w:r>
      <w:r>
        <w:tab/>
      </w:r>
      <w:proofErr w:type="spellStart"/>
      <w:r>
        <w:t>Bahasa</w:t>
      </w:r>
      <w:proofErr w:type="spellEnd"/>
      <w:r>
        <w:t xml:space="preserve"> Indonesia.</w:t>
      </w:r>
    </w:p>
    <w:p w:rsidR="00D61F3A" w:rsidRDefault="00D61F3A" w:rsidP="00D61F3A">
      <w:pPr>
        <w:ind w:left="0" w:firstLine="0"/>
      </w:pPr>
    </w:p>
    <w:p w:rsidR="00D61F3A" w:rsidRDefault="00D61F3A" w:rsidP="00D61F3A">
      <w:pPr>
        <w:ind w:left="0" w:firstLine="0"/>
        <w:rPr>
          <w:b/>
        </w:rPr>
      </w:pPr>
      <w:r>
        <w:rPr>
          <w:b/>
        </w:rPr>
        <w:t>Opdracht 12</w:t>
      </w:r>
      <w:r>
        <w:rPr>
          <w:b/>
        </w:rPr>
        <w:tab/>
        <w:t>Etnische verschillen  K/I</w:t>
      </w:r>
    </w:p>
    <w:p w:rsidR="00D61F3A" w:rsidRDefault="00D61F3A" w:rsidP="00D61F3A">
      <w:r>
        <w:t>a</w:t>
      </w:r>
      <w:r>
        <w:tab/>
        <w:t>Culturele verschillen zijn verschillen in waarden, normen en tradities tussen volken. Etnische verschillen bestaan tussen en binnen etnische groepen.</w:t>
      </w:r>
    </w:p>
    <w:p w:rsidR="00D61F3A" w:rsidRDefault="00D61F3A" w:rsidP="00D61F3A">
      <w:pPr>
        <w:ind w:left="0" w:firstLine="0"/>
      </w:pPr>
      <w:r>
        <w:t>b</w:t>
      </w:r>
      <w:r>
        <w:tab/>
        <w:t>1</w:t>
      </w:r>
      <w:r>
        <w:tab/>
        <w:t>Javanen</w:t>
      </w:r>
    </w:p>
    <w:p w:rsidR="00D61F3A" w:rsidRDefault="00D61F3A" w:rsidP="00D61F3A">
      <w:pPr>
        <w:ind w:left="0" w:firstLine="0"/>
      </w:pPr>
      <w:r>
        <w:tab/>
        <w:t>2</w:t>
      </w:r>
      <w:r>
        <w:tab/>
      </w:r>
      <w:proofErr w:type="spellStart"/>
      <w:r>
        <w:t>Sundanezen</w:t>
      </w:r>
      <w:proofErr w:type="spellEnd"/>
    </w:p>
    <w:p w:rsidR="00D61F3A" w:rsidRDefault="00D61F3A" w:rsidP="00D61F3A">
      <w:pPr>
        <w:ind w:left="0" w:firstLine="0"/>
      </w:pPr>
      <w:r>
        <w:tab/>
        <w:t>3</w:t>
      </w:r>
      <w:r>
        <w:tab/>
      </w:r>
      <w:proofErr w:type="spellStart"/>
      <w:r>
        <w:t>Madurezen</w:t>
      </w:r>
      <w:proofErr w:type="spellEnd"/>
    </w:p>
    <w:p w:rsidR="00D61F3A" w:rsidRDefault="00D61F3A" w:rsidP="00D61F3A">
      <w:pPr>
        <w:ind w:left="0" w:firstLine="0"/>
      </w:pPr>
      <w:r>
        <w:tab/>
        <w:t>4</w:t>
      </w:r>
      <w:r>
        <w:tab/>
        <w:t>Kust-Maleiers</w:t>
      </w:r>
    </w:p>
    <w:p w:rsidR="00D61F3A" w:rsidRDefault="00D61F3A" w:rsidP="00D61F3A">
      <w:pPr>
        <w:ind w:left="0" w:firstLine="0"/>
      </w:pPr>
      <w:r>
        <w:t>c</w:t>
      </w:r>
      <w:r>
        <w:tab/>
        <w:t>De Papoea’s.</w:t>
      </w:r>
    </w:p>
    <w:p w:rsidR="00D61F3A" w:rsidRDefault="00D61F3A" w:rsidP="00D61F3A">
      <w:pPr>
        <w:ind w:left="0" w:firstLine="0"/>
      </w:pPr>
      <w:r>
        <w:t>d</w:t>
      </w:r>
      <w:r>
        <w:tab/>
        <w:t>Indonesië was vroeger koloniaal bezit van onder andere Portugal en Nederland.</w:t>
      </w:r>
    </w:p>
    <w:p w:rsidR="00D61F3A" w:rsidRDefault="00D61F3A" w:rsidP="00D61F3A">
      <w:pPr>
        <w:ind w:left="0" w:firstLine="0"/>
      </w:pPr>
    </w:p>
    <w:p w:rsidR="00D61F3A" w:rsidRDefault="00D61F3A" w:rsidP="00D61F3A">
      <w:pPr>
        <w:ind w:left="0" w:firstLine="0"/>
        <w:rPr>
          <w:b/>
        </w:rPr>
      </w:pPr>
      <w:r>
        <w:rPr>
          <w:b/>
        </w:rPr>
        <w:t>Opdracht 13</w:t>
      </w:r>
      <w:r>
        <w:rPr>
          <w:b/>
        </w:rPr>
        <w:tab/>
        <w:t>Wie is wie?  K/I</w:t>
      </w:r>
    </w:p>
    <w:p w:rsidR="00D61F3A" w:rsidRDefault="00D61F3A" w:rsidP="00D61F3A">
      <w:pPr>
        <w:ind w:left="0" w:firstLine="0"/>
        <w:rPr>
          <w:lang w:val="en-US"/>
        </w:rPr>
      </w:pPr>
      <w:r>
        <w:rPr>
          <w:lang w:val="en-US"/>
        </w:rPr>
        <w:t>a</w:t>
      </w:r>
      <w:r>
        <w:rPr>
          <w:lang w:val="en-US"/>
        </w:rPr>
        <w:tab/>
        <w:t xml:space="preserve">W5 = </w:t>
      </w:r>
      <w:proofErr w:type="spellStart"/>
      <w:r>
        <w:rPr>
          <w:lang w:val="en-US"/>
        </w:rPr>
        <w:t>Minangkabauers</w:t>
      </w:r>
      <w:proofErr w:type="spellEnd"/>
    </w:p>
    <w:p w:rsidR="00D61F3A" w:rsidRDefault="00D61F3A" w:rsidP="00D61F3A">
      <w:pPr>
        <w:ind w:left="0" w:firstLine="0"/>
        <w:rPr>
          <w:lang w:val="en-US"/>
        </w:rPr>
      </w:pPr>
      <w:r>
        <w:rPr>
          <w:lang w:val="en-US"/>
        </w:rPr>
        <w:t>b</w:t>
      </w:r>
      <w:r>
        <w:rPr>
          <w:lang w:val="en-US"/>
        </w:rPr>
        <w:tab/>
        <w:t xml:space="preserve">W4 = </w:t>
      </w:r>
      <w:proofErr w:type="spellStart"/>
      <w:r>
        <w:rPr>
          <w:lang w:val="en-US"/>
        </w:rPr>
        <w:t>Bataks</w:t>
      </w:r>
      <w:proofErr w:type="spellEnd"/>
      <w:r>
        <w:rPr>
          <w:lang w:val="en-US"/>
        </w:rPr>
        <w:t xml:space="preserve">, W6 = </w:t>
      </w:r>
      <w:proofErr w:type="spellStart"/>
      <w:r>
        <w:rPr>
          <w:lang w:val="en-US"/>
        </w:rPr>
        <w:t>Papoea’s</w:t>
      </w:r>
      <w:proofErr w:type="spellEnd"/>
    </w:p>
    <w:p w:rsidR="00D61F3A" w:rsidRDefault="00D61F3A" w:rsidP="00D61F3A">
      <w:pPr>
        <w:ind w:left="0" w:firstLine="0"/>
      </w:pPr>
      <w:r>
        <w:t>c</w:t>
      </w:r>
      <w:r>
        <w:tab/>
        <w:t>Geloof: christendom tegenover natuurgodsdiensten.</w:t>
      </w:r>
    </w:p>
    <w:p w:rsidR="00D61F3A" w:rsidRDefault="00D61F3A" w:rsidP="00D61F3A">
      <w:pPr>
        <w:ind w:left="0" w:firstLine="0"/>
      </w:pPr>
    </w:p>
    <w:p w:rsidR="00D61F3A" w:rsidRDefault="00D61F3A" w:rsidP="00D61F3A">
      <w:pPr>
        <w:ind w:left="0" w:firstLine="0"/>
        <w:rPr>
          <w:b/>
        </w:rPr>
      </w:pPr>
      <w:r>
        <w:rPr>
          <w:b/>
        </w:rPr>
        <w:t>Opdracht 14</w:t>
      </w:r>
      <w:r>
        <w:rPr>
          <w:b/>
        </w:rPr>
        <w:tab/>
        <w:t>Godsdiensten  K/I</w:t>
      </w:r>
    </w:p>
    <w:p w:rsidR="00D61F3A" w:rsidRDefault="00D61F3A" w:rsidP="00D61F3A">
      <w:pPr>
        <w:ind w:left="0" w:firstLine="0"/>
      </w:pPr>
      <w:r>
        <w:t>a</w:t>
      </w:r>
      <w:r>
        <w:tab/>
        <w:t>1</w:t>
      </w:r>
      <w:r>
        <w:tab/>
        <w:t>hindoeïsme</w:t>
      </w:r>
    </w:p>
    <w:p w:rsidR="00D61F3A" w:rsidRDefault="00D61F3A" w:rsidP="00D61F3A">
      <w:pPr>
        <w:ind w:left="0" w:firstLine="0"/>
      </w:pPr>
      <w:r>
        <w:tab/>
        <w:t>2</w:t>
      </w:r>
      <w:r>
        <w:tab/>
        <w:t>boeddhisme</w:t>
      </w:r>
    </w:p>
    <w:p w:rsidR="00D61F3A" w:rsidRDefault="00D61F3A" w:rsidP="00D61F3A">
      <w:pPr>
        <w:ind w:left="0" w:firstLine="0"/>
      </w:pPr>
      <w:r>
        <w:tab/>
        <w:t>3</w:t>
      </w:r>
      <w:r>
        <w:tab/>
        <w:t>islam</w:t>
      </w:r>
    </w:p>
    <w:p w:rsidR="00D61F3A" w:rsidRDefault="00D61F3A" w:rsidP="00D61F3A">
      <w:pPr>
        <w:ind w:left="0" w:firstLine="0"/>
      </w:pPr>
      <w:r>
        <w:tab/>
        <w:t>4</w:t>
      </w:r>
      <w:r>
        <w:tab/>
        <w:t>Chinese religies</w:t>
      </w:r>
    </w:p>
    <w:p w:rsidR="00D61F3A" w:rsidRDefault="00D61F3A" w:rsidP="00D61F3A">
      <w:pPr>
        <w:ind w:left="0" w:firstLine="0"/>
      </w:pPr>
      <w:r>
        <w:tab/>
        <w:t>5</w:t>
      </w:r>
      <w:r>
        <w:tab/>
        <w:t>christendom</w:t>
      </w:r>
    </w:p>
    <w:p w:rsidR="00D61F3A" w:rsidRDefault="00D61F3A" w:rsidP="00D61F3A">
      <w:pPr>
        <w:ind w:left="0" w:firstLine="0"/>
      </w:pPr>
      <w:r>
        <w:tab/>
        <w:t>6</w:t>
      </w:r>
      <w:r>
        <w:tab/>
        <w:t>natuurgodsdiensten</w:t>
      </w:r>
    </w:p>
    <w:p w:rsidR="00D61F3A" w:rsidRDefault="00D61F3A" w:rsidP="00D61F3A">
      <w:pPr>
        <w:ind w:left="0" w:firstLine="0"/>
      </w:pPr>
      <w:r>
        <w:t>b</w:t>
      </w:r>
      <w:r>
        <w:tab/>
        <w:t>De islam.</w:t>
      </w:r>
    </w:p>
    <w:p w:rsidR="00D61F3A" w:rsidRDefault="00D61F3A" w:rsidP="00D61F3A">
      <w:pPr>
        <w:ind w:left="0" w:firstLine="0"/>
      </w:pPr>
      <w:r>
        <w:t>c</w:t>
      </w:r>
      <w:r>
        <w:tab/>
        <w:t>Bali</w:t>
      </w:r>
    </w:p>
    <w:p w:rsidR="00D61F3A" w:rsidRDefault="00D61F3A" w:rsidP="00D61F3A">
      <w:pPr>
        <w:ind w:left="0" w:firstLine="0"/>
      </w:pPr>
      <w:r>
        <w:t>d</w:t>
      </w:r>
      <w:r>
        <w:tab/>
        <w:t>Het hindoeïsme op Bali heeft een grote aantrekkingskracht op toeristen.</w:t>
      </w:r>
    </w:p>
    <w:p w:rsidR="00D61F3A" w:rsidRDefault="00D61F3A" w:rsidP="00D61F3A">
      <w:pPr>
        <w:ind w:left="0" w:firstLine="0"/>
      </w:pPr>
    </w:p>
    <w:p w:rsidR="00D61F3A" w:rsidRDefault="00D61F3A" w:rsidP="00D61F3A">
      <w:pPr>
        <w:ind w:left="0" w:firstLine="0"/>
        <w:rPr>
          <w:b/>
        </w:rPr>
      </w:pPr>
      <w:r>
        <w:rPr>
          <w:b/>
        </w:rPr>
        <w:t>Opdracht 15</w:t>
      </w:r>
      <w:r>
        <w:rPr>
          <w:b/>
        </w:rPr>
        <w:tab/>
        <w:t>Chinezen  K/I</w:t>
      </w:r>
    </w:p>
    <w:p w:rsidR="00D61F3A" w:rsidRDefault="00D61F3A" w:rsidP="00D61F3A">
      <w:pPr>
        <w:ind w:left="0" w:firstLine="0"/>
      </w:pPr>
      <w:r>
        <w:t>a</w:t>
      </w:r>
      <w:r>
        <w:tab/>
        <w:t>In de stedelijke gebieden.</w:t>
      </w:r>
    </w:p>
    <w:p w:rsidR="00D61F3A" w:rsidRDefault="00D61F3A" w:rsidP="00D61F3A">
      <w:r>
        <w:t>b</w:t>
      </w:r>
      <w:r>
        <w:tab/>
        <w:t>Chinezen zijn voornamelijk werkzaam in de handel. Die concentreert zich in de stedelijke gebieden. Java is voor de handel altijd erg belangrijk geweest.</w:t>
      </w:r>
    </w:p>
    <w:p w:rsidR="00D61F3A" w:rsidRDefault="00D61F3A" w:rsidP="00D61F3A">
      <w:pPr>
        <w:ind w:left="0" w:firstLine="0"/>
      </w:pPr>
      <w:r>
        <w:t>c</w:t>
      </w:r>
      <w:r>
        <w:tab/>
        <w:t>het hogere welvaartsniveau.</w:t>
      </w:r>
    </w:p>
    <w:p w:rsidR="00D61F3A" w:rsidRDefault="00D61F3A" w:rsidP="00D61F3A">
      <w:pPr>
        <w:ind w:left="0" w:firstLine="0"/>
      </w:pPr>
      <w:r>
        <w:t>d</w:t>
      </w:r>
      <w:r>
        <w:tab/>
        <w:t>Het verbieden van het gebruik van de Chinese taal in het openbaar.</w:t>
      </w:r>
    </w:p>
    <w:p w:rsidR="00D61F3A" w:rsidRDefault="00D61F3A" w:rsidP="00D61F3A">
      <w:pPr>
        <w:ind w:left="0" w:firstLine="0"/>
      </w:pPr>
      <w:r>
        <w:t>e</w:t>
      </w:r>
      <w:r>
        <w:tab/>
        <w:t>Discriminatie.</w:t>
      </w:r>
    </w:p>
    <w:p w:rsidR="00D61F3A" w:rsidRDefault="00D61F3A" w:rsidP="00D61F3A">
      <w:pPr>
        <w:ind w:left="0" w:firstLine="0"/>
      </w:pPr>
      <w:r>
        <w:t>d</w:t>
      </w:r>
      <w:r>
        <w:tab/>
        <w:t>Voorbeeld van een goed antwoord:</w:t>
      </w:r>
    </w:p>
    <w:p w:rsidR="00D61F3A" w:rsidRDefault="00D61F3A" w:rsidP="00D61F3A">
      <w:pPr>
        <w:ind w:left="0" w:firstLine="0"/>
      </w:pPr>
      <w:r>
        <w:tab/>
        <w:t>-</w:t>
      </w:r>
      <w:r>
        <w:tab/>
        <w:t>Ik ben het er niet mee eens, omdat de Chinezen op deze manier onderdrukt worden.</w:t>
      </w:r>
    </w:p>
    <w:p w:rsidR="00D61F3A" w:rsidRDefault="00D61F3A" w:rsidP="00D61F3A">
      <w:pPr>
        <w:ind w:left="0" w:firstLine="0"/>
      </w:pPr>
      <w:r>
        <w:tab/>
        <w:t>-</w:t>
      </w:r>
      <w:r>
        <w:tab/>
        <w:t>Ik ben het er wel mee eens, omdat Indonesië zoveel mogelijk een eenheidsstaat moet worden.</w:t>
      </w:r>
    </w:p>
    <w:p w:rsidR="00D61F3A" w:rsidRDefault="00D61F3A" w:rsidP="00D61F3A">
      <w:pPr>
        <w:ind w:left="0" w:firstLine="0"/>
      </w:pPr>
    </w:p>
    <w:p w:rsidR="00D61F3A" w:rsidRDefault="00D61F3A" w:rsidP="00D61F3A">
      <w:pPr>
        <w:ind w:left="0" w:firstLine="0"/>
      </w:pPr>
      <w:r>
        <w:rPr>
          <w:b/>
        </w:rPr>
        <w:t>Opdracht 16</w:t>
      </w:r>
      <w:r>
        <w:rPr>
          <w:b/>
        </w:rPr>
        <w:tab/>
        <w:t>Spanningsveld  I  </w:t>
      </w:r>
      <w:r>
        <w:t>VERDIEPING</w:t>
      </w:r>
    </w:p>
    <w:p w:rsidR="00D61F3A" w:rsidRDefault="00D61F3A" w:rsidP="00D61F3A">
      <w:r>
        <w:lastRenderedPageBreak/>
        <w:t>a</w:t>
      </w:r>
      <w:r>
        <w:tab/>
        <w:t>W7: Vroeger maakte de beeldhouwer kunst omdat dat paste bij zijn beleving van het geloof (als belangrijk onderdeel van het dagelijks leven). Nu denkt hij alleen aan geld.</w:t>
      </w:r>
    </w:p>
    <w:p w:rsidR="00D61F3A" w:rsidRDefault="00D61F3A" w:rsidP="00D61F3A">
      <w:r>
        <w:tab/>
        <w:t>W8: Het eeuwenoude sawalandschap verandert in een golfbaan voor toeristen.</w:t>
      </w:r>
    </w:p>
    <w:p w:rsidR="00D61F3A" w:rsidRDefault="00D61F3A" w:rsidP="00D61F3A">
      <w:r>
        <w:t>b</w:t>
      </w:r>
      <w:r>
        <w:tab/>
        <w:t xml:space="preserve">Het nieuwe golfhotel staat in de directe omgeving van de hindoeïstische </w:t>
      </w:r>
      <w:proofErr w:type="spellStart"/>
      <w:r>
        <w:t>Tanah</w:t>
      </w:r>
      <w:proofErr w:type="spellEnd"/>
      <w:r>
        <w:t xml:space="preserve"> Lot tempel, een heiligdom voor de Balinezen.</w:t>
      </w:r>
    </w:p>
    <w:p w:rsidR="00D61F3A" w:rsidRDefault="00D61F3A" w:rsidP="00D61F3A">
      <w:r>
        <w:t>c</w:t>
      </w:r>
      <w:r>
        <w:tab/>
        <w:t>Het toerisme levert geld en werk op, maar de religie (en de levenswijze die daarbij hoort) staat daar min of meer lijnrecht tegenover. Tradities en voorzieningen die betrekking hebben op het geloof verdwijnen deels, omdat er bijvoorbeeld voorzieningen voor toeristen komen.</w:t>
      </w:r>
    </w:p>
    <w:p w:rsidR="00D61F3A" w:rsidRDefault="00D61F3A" w:rsidP="00D61F3A">
      <w:r>
        <w:t>d</w:t>
      </w:r>
      <w:r>
        <w:tab/>
        <w:t>Het lijkt wel alsof ieder toeristisch gebied er hetzelfde uitziet. Het maakt dus niet meer uit waar je bent; waarheen je ook op vakantie gaat, het lijkt allemaal op elkaar.</w:t>
      </w:r>
    </w:p>
    <w:p w:rsidR="00D61F3A" w:rsidRDefault="00D61F3A" w:rsidP="00D61F3A">
      <w:pPr>
        <w:ind w:left="0" w:firstLine="0"/>
      </w:pPr>
    </w:p>
    <w:p w:rsidR="00D61F3A" w:rsidRDefault="00D61F3A" w:rsidP="00D61F3A">
      <w:pPr>
        <w:ind w:left="0" w:firstLine="0"/>
        <w:rPr>
          <w:b/>
        </w:rPr>
      </w:pPr>
      <w:r>
        <w:rPr>
          <w:b/>
        </w:rPr>
        <w:t>Opdracht 17</w:t>
      </w:r>
      <w:r>
        <w:rPr>
          <w:b/>
        </w:rPr>
        <w:tab/>
        <w:t>Terugblik op paragraaf 2.2  K/I</w:t>
      </w:r>
    </w:p>
    <w:p w:rsidR="00D61F3A" w:rsidRDefault="00D61F3A" w:rsidP="00D61F3A">
      <w:pPr>
        <w:ind w:left="0" w:firstLine="0"/>
      </w:pPr>
      <w:r>
        <w:t>Eigen omschrijving van de leerling van de begrippen etnische verschillen, culturele verschillen, eenheidstaal, lingua franca, taalkundige verschillen en religieuze verschillen.</w:t>
      </w:r>
    </w:p>
    <w:p w:rsidR="00D61F3A" w:rsidRDefault="00D61F3A" w:rsidP="00D61F3A">
      <w:pPr>
        <w:ind w:left="0" w:firstLine="0"/>
      </w:pPr>
    </w:p>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340"/>
                <w:tab w:val="clear" w:pos="680"/>
                <w:tab w:val="left" w:pos="567"/>
                <w:tab w:val="left" w:pos="907"/>
                <w:tab w:val="left" w:pos="1361"/>
              </w:tabs>
              <w:ind w:left="0" w:firstLine="0"/>
              <w:rPr>
                <w:rStyle w:val="Arial10ptVet"/>
                <w:b w:val="0"/>
                <w:sz w:val="28"/>
                <w:szCs w:val="28"/>
              </w:rPr>
            </w:pPr>
            <w:r>
              <w:rPr>
                <w:rStyle w:val="Arial10ptVet"/>
                <w:sz w:val="28"/>
                <w:szCs w:val="28"/>
              </w:rPr>
              <w:tab/>
            </w:r>
            <w:r>
              <w:rPr>
                <w:b/>
                <w:sz w:val="28"/>
                <w:szCs w:val="28"/>
              </w:rPr>
              <w:t>2.3</w:t>
            </w:r>
            <w:r>
              <w:rPr>
                <w:b/>
                <w:sz w:val="28"/>
                <w:szCs w:val="28"/>
              </w:rPr>
              <w:tab/>
              <w:t>Demografische kenmerken</w:t>
            </w:r>
          </w:p>
        </w:tc>
      </w:tr>
    </w:tbl>
    <w:p w:rsidR="00D61F3A" w:rsidRDefault="00D61F3A" w:rsidP="00D61F3A">
      <w:pPr>
        <w:rPr>
          <w:rFonts w:cs="Arial"/>
        </w:rPr>
      </w:pPr>
    </w:p>
    <w:p w:rsidR="00D61F3A" w:rsidRDefault="00D61F3A" w:rsidP="00D61F3A">
      <w:pPr>
        <w:ind w:left="0" w:firstLine="0"/>
        <w:rPr>
          <w:b/>
        </w:rPr>
      </w:pPr>
      <w:r>
        <w:rPr>
          <w:b/>
        </w:rPr>
        <w:t>Opdracht 18</w:t>
      </w:r>
      <w:r>
        <w:rPr>
          <w:b/>
        </w:rPr>
        <w:tab/>
        <w:t>Natuurlijke groei  K/I</w:t>
      </w:r>
    </w:p>
    <w:p w:rsidR="00D61F3A" w:rsidRDefault="00D61F3A" w:rsidP="00D61F3A">
      <w:pPr>
        <w:ind w:left="0" w:firstLine="0"/>
      </w:pPr>
    </w:p>
    <w:p w:rsidR="00D61F3A" w:rsidRDefault="00D61F3A" w:rsidP="00D61F3A">
      <w:pPr>
        <w:tabs>
          <w:tab w:val="right" w:pos="8618"/>
        </w:tabs>
        <w:ind w:left="0" w:firstLine="0"/>
        <w:rPr>
          <w:highlight w:val="green"/>
          <w:lang w:val="en-US"/>
        </w:rPr>
      </w:pPr>
      <w:r>
        <w:rPr>
          <w:lang w:val="en-US"/>
        </w:rPr>
        <w:t>a/b</w:t>
      </w:r>
      <w:r>
        <w:rPr>
          <w:lang w:val="en-US"/>
        </w:rPr>
        <w:tab/>
      </w:r>
      <w:r>
        <w:rPr>
          <w:b/>
          <w:shd w:val="clear" w:color="auto" w:fill="999999"/>
          <w:lang w:val="en-US"/>
        </w:rPr>
        <w:t>W12A</w:t>
      </w:r>
      <w:r>
        <w:rPr>
          <w:shd w:val="clear" w:color="auto" w:fill="999999"/>
          <w:lang w:val="en-US"/>
        </w:rPr>
        <w:tab/>
      </w:r>
      <w:proofErr w:type="spellStart"/>
      <w:r>
        <w:rPr>
          <w:shd w:val="clear" w:color="auto" w:fill="999999"/>
          <w:lang w:val="en-US"/>
        </w:rPr>
        <w:t>Geboortecijfer</w:t>
      </w:r>
      <w:proofErr w:type="spellEnd"/>
      <w:r>
        <w:rPr>
          <w:shd w:val="clear" w:color="auto" w:fill="999999"/>
          <w:lang w:val="en-US"/>
        </w:rPr>
        <w:t xml:space="preserve"> </w:t>
      </w:r>
      <w:proofErr w:type="spellStart"/>
      <w:r>
        <w:rPr>
          <w:shd w:val="clear" w:color="auto" w:fill="999999"/>
          <w:lang w:val="en-US"/>
        </w:rPr>
        <w:t>Indonesië</w:t>
      </w:r>
      <w:proofErr w:type="spellEnd"/>
      <w:r>
        <w:rPr>
          <w:shd w:val="clear" w:color="auto" w:fill="999999"/>
          <w:lang w:val="en-US"/>
        </w:rPr>
        <w:t>.</w:t>
      </w:r>
      <w:r>
        <w:rPr>
          <w:shd w:val="clear" w:color="auto" w:fill="999999"/>
          <w:lang w:val="en-US"/>
        </w:rPr>
        <w:tab/>
      </w:r>
    </w:p>
    <w:p w:rsidR="00D61F3A" w:rsidRDefault="00D61F3A" w:rsidP="00D61F3A">
      <w:pPr>
        <w:ind w:left="0" w:firstLine="0"/>
        <w:rPr>
          <w:lang w:val="en-US"/>
        </w:rPr>
      </w:pPr>
    </w:p>
    <w:p w:rsidR="00D61F3A" w:rsidRDefault="00D61F3A" w:rsidP="00D61F3A">
      <w:pPr>
        <w:tabs>
          <w:tab w:val="left" w:pos="6237"/>
        </w:tabs>
        <w:ind w:left="0" w:firstLine="0"/>
        <w:rPr>
          <w:b/>
        </w:rPr>
      </w:pPr>
      <w:r>
        <w:rPr>
          <w:b/>
          <w:lang w:val="en-US"/>
        </w:rPr>
        <w:tab/>
      </w:r>
      <w:r>
        <w:rPr>
          <w:b/>
        </w:rPr>
        <w:t>Redenen voor een hoog geboortecijfer</w:t>
      </w:r>
      <w:r>
        <w:rPr>
          <w:b/>
        </w:rPr>
        <w:tab/>
        <w:t>Aard</w:t>
      </w:r>
    </w:p>
    <w:p w:rsidR="00D61F3A" w:rsidRDefault="00D61F3A" w:rsidP="00D61F3A">
      <w:pPr>
        <w:tabs>
          <w:tab w:val="left" w:pos="6237"/>
        </w:tabs>
        <w:ind w:left="0" w:firstLine="0"/>
      </w:pPr>
      <w:r>
        <w:tab/>
        <w:t>1</w:t>
      </w:r>
      <w:r>
        <w:tab/>
        <w:t>kinderen als een verzekering voor de oude dag</w:t>
      </w:r>
      <w:r>
        <w:tab/>
        <w:t>economisch</w:t>
      </w:r>
    </w:p>
    <w:p w:rsidR="00D61F3A" w:rsidRDefault="00D61F3A" w:rsidP="00D61F3A">
      <w:pPr>
        <w:tabs>
          <w:tab w:val="left" w:pos="6237"/>
        </w:tabs>
        <w:ind w:left="0" w:firstLine="0"/>
      </w:pPr>
      <w:r>
        <w:tab/>
        <w:t>2</w:t>
      </w:r>
      <w:r>
        <w:tab/>
        <w:t>kinderen werken mee om het gezinsinkomen op te hogen</w:t>
      </w:r>
      <w:r>
        <w:tab/>
        <w:t>economisch</w:t>
      </w:r>
    </w:p>
    <w:p w:rsidR="00D61F3A" w:rsidRDefault="00D61F3A" w:rsidP="00D61F3A">
      <w:pPr>
        <w:tabs>
          <w:tab w:val="left" w:pos="6237"/>
        </w:tabs>
        <w:ind w:left="0" w:firstLine="0"/>
      </w:pPr>
      <w:r>
        <w:tab/>
        <w:t>3</w:t>
      </w:r>
      <w:r>
        <w:tab/>
        <w:t>kinderen als geschenk van God</w:t>
      </w:r>
      <w:r>
        <w:tab/>
        <w:t>cultureel</w:t>
      </w:r>
    </w:p>
    <w:p w:rsidR="00D61F3A" w:rsidRDefault="00D61F3A" w:rsidP="00D61F3A">
      <w:pPr>
        <w:tabs>
          <w:tab w:val="left" w:pos="6237"/>
        </w:tabs>
        <w:ind w:left="6237" w:hanging="6237"/>
      </w:pPr>
      <w:r>
        <w:tab/>
        <w:t>4</w:t>
      </w:r>
      <w:r>
        <w:tab/>
        <w:t>lage deelname van vrouwen aan het onderwijs</w:t>
      </w:r>
      <w:r>
        <w:tab/>
        <w:t>sociaaleconomisch/sociaal-cultureel</w:t>
      </w:r>
    </w:p>
    <w:p w:rsidR="00D61F3A" w:rsidRDefault="00D61F3A" w:rsidP="00D61F3A">
      <w:pPr>
        <w:tabs>
          <w:tab w:val="left" w:pos="6237"/>
        </w:tabs>
        <w:ind w:left="0" w:firstLine="0"/>
      </w:pPr>
      <w:r>
        <w:tab/>
        <w:t>5</w:t>
      </w:r>
      <w:r>
        <w:tab/>
        <w:t>het hoge zuigelingensterftecijfer</w:t>
      </w:r>
      <w:r>
        <w:tab/>
        <w:t>economisch</w:t>
      </w:r>
    </w:p>
    <w:p w:rsidR="00D61F3A" w:rsidRDefault="00D61F3A" w:rsidP="00D61F3A">
      <w:pPr>
        <w:ind w:left="0" w:firstLine="0"/>
      </w:pPr>
    </w:p>
    <w:p w:rsidR="00D61F3A" w:rsidRDefault="00D61F3A" w:rsidP="00D61F3A">
      <w:pPr>
        <w:ind w:left="0" w:firstLine="0"/>
        <w:rPr>
          <w:b/>
        </w:rPr>
      </w:pPr>
      <w:r>
        <w:rPr>
          <w:b/>
        </w:rPr>
        <w:t>Opdracht 19</w:t>
      </w:r>
      <w:r>
        <w:rPr>
          <w:b/>
        </w:rPr>
        <w:tab/>
        <w:t>Zuigelingensterfte  K/I</w:t>
      </w:r>
    </w:p>
    <w:p w:rsidR="00D61F3A" w:rsidRDefault="00D61F3A" w:rsidP="00D61F3A">
      <w:pPr>
        <w:ind w:left="0" w:firstLine="0"/>
      </w:pPr>
      <w:r>
        <w:t>a</w:t>
      </w:r>
      <w:r>
        <w:tab/>
        <w:t>Het aantal kinderen dat in het eerste levensjaar sterft, per 1.000 levendgeborenen per jaar.</w:t>
      </w:r>
    </w:p>
    <w:p w:rsidR="00D61F3A" w:rsidRDefault="00D61F3A" w:rsidP="00D61F3A">
      <w:pPr>
        <w:ind w:left="0" w:firstLine="0"/>
      </w:pPr>
      <w:r>
        <w:t>b</w:t>
      </w:r>
      <w:r>
        <w:tab/>
        <w:t>Als het ontwikkelingspeil laag is, zal de zuigelingensterfte hoger zijn.</w:t>
      </w:r>
    </w:p>
    <w:p w:rsidR="00D61F3A" w:rsidRDefault="00D61F3A" w:rsidP="00D61F3A">
      <w:pPr>
        <w:ind w:left="0" w:firstLine="0"/>
      </w:pPr>
      <w:r>
        <w:t>c</w:t>
      </w:r>
      <w:r>
        <w:tab/>
        <w:t>De kwaliteit van de gezondheidszorg is lager, waardoor er meer kinderen sterven.</w:t>
      </w:r>
    </w:p>
    <w:p w:rsidR="00D61F3A" w:rsidRDefault="00D61F3A" w:rsidP="00D61F3A">
      <w:r>
        <w:t>d</w:t>
      </w:r>
      <w:r>
        <w:tab/>
        <w:t>Kinderen zijn nodig als oudedagvoorziening en om het gezinsinkomen op te hogen. Als er kinderen sterven, zullen om die reden andere kinderen geboren worden.</w:t>
      </w:r>
    </w:p>
    <w:p w:rsidR="00D61F3A" w:rsidRDefault="00D61F3A" w:rsidP="00D61F3A">
      <w:r>
        <w:t>e</w:t>
      </w:r>
      <w:r>
        <w:tab/>
        <w:t>Tussen demografische kenmerken (zuigelingensterfte, hoog geboortecijfer) en culturele kenmerken (godsdienst). Ook goed is: het verband tussen demografische en economische kenmerken (armoede)</w:t>
      </w:r>
    </w:p>
    <w:p w:rsidR="00D61F3A" w:rsidRDefault="00D61F3A" w:rsidP="00D61F3A">
      <w:pPr>
        <w:ind w:left="0" w:firstLine="0"/>
      </w:pPr>
    </w:p>
    <w:p w:rsidR="00D61F3A" w:rsidRDefault="00D61F3A" w:rsidP="00D61F3A">
      <w:pPr>
        <w:ind w:left="0" w:firstLine="0"/>
        <w:rPr>
          <w:b/>
        </w:rPr>
      </w:pPr>
      <w:r>
        <w:rPr>
          <w:b/>
        </w:rPr>
        <w:t>Opdracht 20</w:t>
      </w:r>
      <w:r>
        <w:rPr>
          <w:b/>
        </w:rPr>
        <w:tab/>
        <w:t>Vruchtbaarheid  K</w:t>
      </w:r>
    </w:p>
    <w:p w:rsidR="00D61F3A" w:rsidRDefault="00D61F3A" w:rsidP="00D61F3A">
      <w:r>
        <w:t>a</w:t>
      </w:r>
      <w:r>
        <w:tab/>
        <w:t>De meeste kinderen worden binnen het huwelijk geboren. Hoe later mensen trouwen, hoe later er kinderen worden geboren. En hoe ouder de vrouw, hoe minder vruchtbaar ze is.</w:t>
      </w:r>
    </w:p>
    <w:p w:rsidR="00D61F3A" w:rsidRDefault="00D61F3A" w:rsidP="00D61F3A">
      <w:pPr>
        <w:ind w:left="0" w:firstLine="0"/>
      </w:pPr>
      <w:r>
        <w:t>b</w:t>
      </w:r>
      <w:r>
        <w:tab/>
        <w:t>1</w:t>
      </w:r>
      <w:r>
        <w:tab/>
        <w:t>de gestegen deelname van vrouwen aan het onderwijs</w:t>
      </w:r>
    </w:p>
    <w:p w:rsidR="00D61F3A" w:rsidRDefault="00D61F3A" w:rsidP="00D61F3A">
      <w:pPr>
        <w:ind w:left="0" w:firstLine="0"/>
      </w:pPr>
      <w:r>
        <w:tab/>
        <w:t>2</w:t>
      </w:r>
      <w:r>
        <w:tab/>
        <w:t>de gezinsplanning</w:t>
      </w:r>
    </w:p>
    <w:p w:rsidR="00D61F3A" w:rsidRDefault="00D61F3A" w:rsidP="00D61F3A">
      <w:pPr>
        <w:ind w:left="0" w:firstLine="0"/>
      </w:pPr>
      <w:r>
        <w:t>c</w:t>
      </w:r>
      <w:r>
        <w:tab/>
        <w:t>1</w:t>
      </w:r>
      <w:r>
        <w:tab/>
      </w:r>
      <w:proofErr w:type="spellStart"/>
      <w:r>
        <w:t>hogergeschoolden</w:t>
      </w:r>
      <w:proofErr w:type="spellEnd"/>
    </w:p>
    <w:p w:rsidR="00D61F3A" w:rsidRDefault="00D61F3A" w:rsidP="00D61F3A">
      <w:pPr>
        <w:ind w:left="0" w:firstLine="0"/>
      </w:pPr>
      <w:r>
        <w:tab/>
        <w:t>2</w:t>
      </w:r>
      <w:r>
        <w:tab/>
        <w:t>mensen die in de stad wonen</w:t>
      </w:r>
    </w:p>
    <w:p w:rsidR="00D61F3A" w:rsidRDefault="00D61F3A" w:rsidP="00D61F3A">
      <w:pPr>
        <w:ind w:left="0" w:firstLine="0"/>
      </w:pPr>
    </w:p>
    <w:p w:rsidR="00D61F3A" w:rsidRDefault="00D61F3A" w:rsidP="00D61F3A">
      <w:pPr>
        <w:ind w:left="0" w:firstLine="0"/>
        <w:rPr>
          <w:b/>
        </w:rPr>
      </w:pPr>
      <w:r>
        <w:rPr>
          <w:b/>
        </w:rPr>
        <w:t>Opdracht 21</w:t>
      </w:r>
      <w:r>
        <w:rPr>
          <w:b/>
        </w:rPr>
        <w:tab/>
        <w:t>Leeftijdsopbouw  I</w:t>
      </w:r>
    </w:p>
    <w:p w:rsidR="00D61F3A" w:rsidRDefault="00D61F3A" w:rsidP="00D61F3A">
      <w:pPr>
        <w:ind w:left="0" w:firstLine="0"/>
      </w:pPr>
      <w:r>
        <w:t>a</w:t>
      </w:r>
      <w:r>
        <w:tab/>
        <w:t>Er zijn in 1990 veel jongeren (tot 15 jaar) en weinig ouderen in Indonesië</w:t>
      </w:r>
    </w:p>
    <w:p w:rsidR="00D61F3A" w:rsidRDefault="00D61F3A" w:rsidP="00D61F3A">
      <w:r>
        <w:t>b</w:t>
      </w:r>
      <w:r>
        <w:tab/>
        <w:t>In 2005 zijn er nog steeds veel jongeren, maar op dat moment is ook de groep tot 30 jaar zeer groot en zijn er meer ouderen in vergelijking met 1990.</w:t>
      </w:r>
    </w:p>
    <w:p w:rsidR="00D61F3A" w:rsidRDefault="00D61F3A" w:rsidP="00D61F3A">
      <w:r>
        <w:tab/>
        <w:t>In 2020 neemt het percentage jeugd iets af, maar zijn alle andere leeftijdsgroepen zeer groot geworden.</w:t>
      </w:r>
    </w:p>
    <w:p w:rsidR="00D61F3A" w:rsidRDefault="00D61F3A" w:rsidP="00D61F3A">
      <w:pPr>
        <w:ind w:left="0" w:firstLine="0"/>
      </w:pPr>
      <w:r>
        <w:t>c</w:t>
      </w:r>
      <w:r>
        <w:tab/>
        <w:t>2005 t.o.v. 1990: het sterftecijfer nam af terwijl de geboortecijfers hoog bleven.</w:t>
      </w:r>
    </w:p>
    <w:p w:rsidR="00D61F3A" w:rsidRDefault="00D61F3A" w:rsidP="00D61F3A">
      <w:r>
        <w:t>d</w:t>
      </w:r>
      <w:r>
        <w:tab/>
        <w:t>2020 t.o.v. 2005: het geboortecijfer daalt iets terwijl het sterftecijfer op gelijk niveau blijft of nog lager wordt.</w:t>
      </w:r>
    </w:p>
    <w:p w:rsidR="00D61F3A" w:rsidRDefault="00D61F3A" w:rsidP="00D61F3A">
      <w:pPr>
        <w:ind w:left="0" w:firstLine="0"/>
      </w:pPr>
    </w:p>
    <w:p w:rsidR="00D61F3A" w:rsidRDefault="00D61F3A" w:rsidP="00D61F3A">
      <w:pPr>
        <w:ind w:left="0" w:firstLine="0"/>
        <w:rPr>
          <w:b/>
        </w:rPr>
      </w:pPr>
      <w:r>
        <w:rPr>
          <w:b/>
        </w:rPr>
        <w:t>Opdracht 22</w:t>
      </w:r>
      <w:r>
        <w:rPr>
          <w:b/>
        </w:rPr>
        <w:tab/>
        <w:t>Demografische transitie  K/I</w:t>
      </w:r>
    </w:p>
    <w:p w:rsidR="00D61F3A" w:rsidRDefault="00D61F3A" w:rsidP="00D61F3A">
      <w:pPr>
        <w:ind w:left="0" w:firstLine="0"/>
      </w:pPr>
    </w:p>
    <w:p w:rsidR="00D61F3A" w:rsidRDefault="00D61F3A" w:rsidP="00D61F3A">
      <w:pPr>
        <w:tabs>
          <w:tab w:val="right" w:pos="6747"/>
        </w:tabs>
        <w:ind w:left="0" w:firstLine="0"/>
      </w:pPr>
      <w:r>
        <w:t>a/b</w:t>
      </w:r>
      <w:r>
        <w:tab/>
      </w:r>
      <w:r>
        <w:rPr>
          <w:b/>
          <w:shd w:val="clear" w:color="auto" w:fill="999999"/>
        </w:rPr>
        <w:t>W14A</w:t>
      </w:r>
      <w:r>
        <w:rPr>
          <w:shd w:val="clear" w:color="auto" w:fill="999999"/>
        </w:rPr>
        <w:tab/>
        <w:t>Demografisch transitiemodel.</w:t>
      </w:r>
      <w:r>
        <w:rPr>
          <w:shd w:val="clear" w:color="auto" w:fill="999999"/>
        </w:rPr>
        <w:tab/>
      </w:r>
    </w:p>
    <w:p w:rsidR="00D61F3A" w:rsidRDefault="00D61F3A" w:rsidP="00D61F3A">
      <w:pPr>
        <w:ind w:left="0" w:firstLine="0"/>
      </w:pPr>
    </w:p>
    <w:p w:rsidR="00D61F3A" w:rsidRDefault="00D61F3A" w:rsidP="00D61F3A">
      <w:pPr>
        <w:ind w:left="0" w:firstLine="0"/>
      </w:pPr>
      <w:r>
        <w:rPr>
          <w:noProof/>
          <w:lang w:eastAsia="nl-NL"/>
        </w:rPr>
        <w:drawing>
          <wp:anchor distT="0" distB="0" distL="114300" distR="114300" simplePos="0" relativeHeight="251660288" behindDoc="0" locked="0" layoutInCell="1" allowOverlap="1">
            <wp:simplePos x="0" y="0"/>
            <wp:positionH relativeFrom="column">
              <wp:posOffset>215900</wp:posOffset>
            </wp:positionH>
            <wp:positionV relativeFrom="paragraph">
              <wp:posOffset>3810</wp:posOffset>
            </wp:positionV>
            <wp:extent cx="4067175" cy="2409825"/>
            <wp:effectExtent l="0" t="0" r="9525" b="9525"/>
            <wp:wrapNone/>
            <wp:docPr id="16" name="Afbeelding 16" descr="im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mage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7175" cy="2409825"/>
                    </a:xfrm>
                    <a:prstGeom prst="rect">
                      <a:avLst/>
                    </a:prstGeom>
                    <a:noFill/>
                  </pic:spPr>
                </pic:pic>
              </a:graphicData>
            </a:graphic>
            <wp14:sizeRelH relativeFrom="page">
              <wp14:pctWidth>0</wp14:pctWidth>
            </wp14:sizeRelH>
            <wp14:sizeRelV relativeFrom="page">
              <wp14:pctHeight>0</wp14:pctHeight>
            </wp14:sizeRelV>
          </wp:anchor>
        </w:drawing>
      </w: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pPr>
        <w:ind w:left="0" w:firstLine="0"/>
      </w:pPr>
    </w:p>
    <w:p w:rsidR="00D61F3A" w:rsidRDefault="00D61F3A" w:rsidP="00D61F3A">
      <w:r>
        <w:t>c</w:t>
      </w:r>
      <w:r>
        <w:tab/>
        <w:t>Het sterftecijfer is relatief laag, terwijl het geboortecijfer nog vrij hoog is. Er is nog een behoorlijke bevolkingsgroei.</w:t>
      </w:r>
    </w:p>
    <w:p w:rsidR="00D61F3A" w:rsidRDefault="00D61F3A" w:rsidP="00D61F3A">
      <w:pPr>
        <w:ind w:left="0" w:firstLine="0"/>
      </w:pPr>
    </w:p>
    <w:p w:rsidR="00D61F3A" w:rsidRDefault="00D61F3A" w:rsidP="00D61F3A">
      <w:pPr>
        <w:ind w:left="0" w:firstLine="0"/>
        <w:rPr>
          <w:b/>
        </w:rPr>
      </w:pPr>
      <w:r>
        <w:rPr>
          <w:b/>
        </w:rPr>
        <w:t>Opdracht 23</w:t>
      </w:r>
      <w:r>
        <w:rPr>
          <w:b/>
        </w:rPr>
        <w:tab/>
        <w:t>Terugblik op paragraaf 2.3  K/I</w:t>
      </w:r>
    </w:p>
    <w:p w:rsidR="00D61F3A" w:rsidRDefault="00D61F3A" w:rsidP="00D61F3A">
      <w:pPr>
        <w:ind w:left="0" w:firstLine="0"/>
      </w:pPr>
      <w:r>
        <w:t>–</w:t>
      </w:r>
    </w:p>
    <w:p w:rsidR="00D61F3A" w:rsidRDefault="00D61F3A" w:rsidP="00D61F3A">
      <w:pPr>
        <w:ind w:left="0" w:firstLine="0"/>
      </w:pPr>
    </w:p>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340"/>
                <w:tab w:val="clear" w:pos="680"/>
                <w:tab w:val="left" w:pos="567"/>
                <w:tab w:val="left" w:pos="907"/>
                <w:tab w:val="left" w:pos="1361"/>
              </w:tabs>
              <w:ind w:left="0" w:firstLine="0"/>
              <w:rPr>
                <w:rStyle w:val="Arial10ptVet"/>
                <w:b w:val="0"/>
                <w:sz w:val="28"/>
                <w:szCs w:val="28"/>
              </w:rPr>
            </w:pPr>
            <w:r>
              <w:rPr>
                <w:rStyle w:val="Arial10ptVet"/>
                <w:sz w:val="28"/>
                <w:szCs w:val="28"/>
              </w:rPr>
              <w:tab/>
            </w:r>
            <w:r>
              <w:rPr>
                <w:b/>
                <w:sz w:val="28"/>
                <w:szCs w:val="28"/>
              </w:rPr>
              <w:t>2.4</w:t>
            </w:r>
            <w:r>
              <w:rPr>
                <w:b/>
                <w:sz w:val="28"/>
                <w:szCs w:val="28"/>
              </w:rPr>
              <w:tab/>
              <w:t>Economische kenmerken</w:t>
            </w:r>
          </w:p>
        </w:tc>
      </w:tr>
    </w:tbl>
    <w:p w:rsidR="00D61F3A" w:rsidRDefault="00D61F3A" w:rsidP="00D61F3A">
      <w:pPr>
        <w:rPr>
          <w:rFonts w:cs="Arial"/>
        </w:rPr>
      </w:pPr>
    </w:p>
    <w:p w:rsidR="00D61F3A" w:rsidRDefault="00D61F3A" w:rsidP="00D61F3A">
      <w:pPr>
        <w:ind w:left="0" w:firstLine="0"/>
        <w:rPr>
          <w:b/>
        </w:rPr>
      </w:pPr>
      <w:r>
        <w:rPr>
          <w:b/>
        </w:rPr>
        <w:t>Opdracht 24</w:t>
      </w:r>
      <w:r>
        <w:rPr>
          <w:b/>
        </w:rPr>
        <w:tab/>
        <w:t>Van verleden tot heden  K/I</w:t>
      </w:r>
    </w:p>
    <w:p w:rsidR="00D61F3A" w:rsidRDefault="00D61F3A" w:rsidP="00D61F3A">
      <w:pPr>
        <w:ind w:left="0" w:firstLine="0"/>
      </w:pPr>
      <w:r>
        <w:t>a</w:t>
      </w:r>
      <w:r>
        <w:tab/>
        <w:t>Vijfjarenplannen die werden opgesteld om Indonesië economisch te ontwikkelen.</w:t>
      </w:r>
    </w:p>
    <w:p w:rsidR="00D61F3A" w:rsidRDefault="00D61F3A" w:rsidP="00D61F3A">
      <w:pPr>
        <w:ind w:left="0" w:firstLine="0"/>
      </w:pPr>
      <w:r>
        <w:t>b</w:t>
      </w:r>
      <w:r>
        <w:tab/>
        <w:t>Pas onder zijn leiding begon Indonesië zich economisch te ontwikkelen.</w:t>
      </w:r>
    </w:p>
    <w:p w:rsidR="00D61F3A" w:rsidRDefault="00D61F3A" w:rsidP="00D61F3A">
      <w:pPr>
        <w:ind w:left="0" w:firstLine="0"/>
      </w:pPr>
      <w:r>
        <w:t>c</w:t>
      </w:r>
      <w:r>
        <w:tab/>
        <w:t>In deze sector werkten de meeste mensen.</w:t>
      </w:r>
    </w:p>
    <w:p w:rsidR="00D61F3A" w:rsidRDefault="00D61F3A" w:rsidP="00D61F3A">
      <w:pPr>
        <w:ind w:left="0" w:firstLine="0"/>
      </w:pPr>
      <w:r>
        <w:t>d</w:t>
      </w:r>
      <w:r>
        <w:tab/>
        <w:t>Als de aardolieprijs daalt, stagneert of daalt ook de ontwikkeling van het BNP.</w:t>
      </w:r>
    </w:p>
    <w:p w:rsidR="00D61F3A" w:rsidRDefault="00D61F3A" w:rsidP="00D61F3A">
      <w:pPr>
        <w:ind w:left="0" w:firstLine="0"/>
      </w:pPr>
      <w:r>
        <w:t>e</w:t>
      </w:r>
      <w:r>
        <w:tab/>
        <w:t>Wanneer geen enkel product meer dan 50% van de export inneemt.</w:t>
      </w:r>
    </w:p>
    <w:p w:rsidR="00D61F3A" w:rsidRDefault="00D61F3A" w:rsidP="00D61F3A">
      <w:pPr>
        <w:ind w:left="0" w:firstLine="0"/>
      </w:pPr>
    </w:p>
    <w:p w:rsidR="00D61F3A" w:rsidRDefault="00D61F3A" w:rsidP="00D61F3A">
      <w:pPr>
        <w:ind w:left="0" w:firstLine="0"/>
        <w:rPr>
          <w:b/>
        </w:rPr>
      </w:pPr>
      <w:r>
        <w:rPr>
          <w:b/>
        </w:rPr>
        <w:t>Opdracht 25</w:t>
      </w:r>
      <w:r>
        <w:rPr>
          <w:b/>
        </w:rPr>
        <w:tab/>
        <w:t>Balansen  K/I</w:t>
      </w:r>
    </w:p>
    <w:p w:rsidR="00D61F3A" w:rsidRDefault="00D61F3A" w:rsidP="00D61F3A">
      <w:r>
        <w:t>a</w:t>
      </w:r>
      <w:r>
        <w:tab/>
        <w:t>De handelsbalans is onderdeel van de betalingsbalans. De handelsbalans zet de inkomsten uit de export tegenover de uitgaven aan de import. De betalingsbalans plaatst alle ontvangsten en uitgaven van een land naast elkaar.</w:t>
      </w:r>
    </w:p>
    <w:p w:rsidR="00D61F3A" w:rsidRDefault="00D61F3A" w:rsidP="00D61F3A">
      <w:r>
        <w:t>b</w:t>
      </w:r>
      <w:r>
        <w:tab/>
        <w:t>Het land voert vooral grondstoffen en arbeidsintensieve eindproducten uit en voert halffabricaten, kapitaalgoederen en consumptiegoederen in.</w:t>
      </w:r>
    </w:p>
    <w:p w:rsidR="00D61F3A" w:rsidRDefault="00D61F3A" w:rsidP="00D61F3A">
      <w:pPr>
        <w:ind w:left="0" w:firstLine="0"/>
      </w:pPr>
      <w:r>
        <w:t>c</w:t>
      </w:r>
      <w:r>
        <w:tab/>
        <w:t>Niet alle import- en exportproducten zijn weergegeven.</w:t>
      </w:r>
    </w:p>
    <w:p w:rsidR="00D61F3A" w:rsidRDefault="00D61F3A" w:rsidP="00D61F3A">
      <w:r>
        <w:t>d</w:t>
      </w:r>
      <w:r>
        <w:tab/>
        <w:t>Door de lage lonen kan Indonesië deze halffabricaten omzetten in eindproducten die weer worden geëxporteerd.</w:t>
      </w:r>
    </w:p>
    <w:p w:rsidR="00D61F3A" w:rsidRDefault="00D61F3A" w:rsidP="00D61F3A">
      <w:pPr>
        <w:ind w:left="0" w:firstLine="0"/>
      </w:pPr>
    </w:p>
    <w:p w:rsidR="00D61F3A" w:rsidRDefault="00D61F3A" w:rsidP="00D61F3A">
      <w:pPr>
        <w:ind w:left="0" w:firstLine="0"/>
        <w:rPr>
          <w:b/>
        </w:rPr>
      </w:pPr>
      <w:r>
        <w:rPr>
          <w:b/>
        </w:rPr>
        <w:t>Opdracht 26</w:t>
      </w:r>
      <w:r>
        <w:rPr>
          <w:b/>
        </w:rPr>
        <w:tab/>
        <w:t>Vergelijken  V/I</w:t>
      </w:r>
    </w:p>
    <w:p w:rsidR="00D61F3A" w:rsidRDefault="00D61F3A" w:rsidP="00D61F3A">
      <w:pPr>
        <w:ind w:left="0" w:firstLine="0"/>
      </w:pPr>
    </w:p>
    <w:p w:rsidR="00D61F3A" w:rsidRDefault="00D61F3A" w:rsidP="00D61F3A">
      <w:pPr>
        <w:tabs>
          <w:tab w:val="right" w:pos="9072"/>
        </w:tabs>
        <w:ind w:left="0" w:firstLine="0"/>
        <w:rPr>
          <w:highlight w:val="green"/>
        </w:rPr>
      </w:pPr>
      <w:r>
        <w:t>a</w:t>
      </w:r>
      <w:r>
        <w:tab/>
      </w:r>
      <w:r>
        <w:rPr>
          <w:b/>
          <w:shd w:val="clear" w:color="auto" w:fill="999999"/>
        </w:rPr>
        <w:t>W16A</w:t>
      </w:r>
      <w:r>
        <w:rPr>
          <w:shd w:val="clear" w:color="auto" w:fill="999999"/>
        </w:rPr>
        <w:tab/>
      </w:r>
      <w:r>
        <w:rPr>
          <w:shd w:val="clear" w:color="auto" w:fill="999999"/>
        </w:rPr>
        <w:tab/>
      </w:r>
    </w:p>
    <w:p w:rsidR="00D61F3A" w:rsidRDefault="00D61F3A" w:rsidP="00D61F3A">
      <w:pPr>
        <w:ind w:left="0" w:firstLine="0"/>
      </w:pPr>
    </w:p>
    <w:p w:rsidR="00D61F3A" w:rsidRDefault="00D61F3A" w:rsidP="00D61F3A">
      <w:pPr>
        <w:ind w:left="0" w:firstLine="0"/>
      </w:pPr>
      <w:r>
        <w:rPr>
          <w:b/>
        </w:rPr>
        <w:lastRenderedPageBreak/>
        <w:tab/>
      </w:r>
      <w:r>
        <w:rPr>
          <w:b/>
          <w:noProof/>
          <w:lang w:eastAsia="nl-NL"/>
        </w:rPr>
        <w:drawing>
          <wp:inline distT="0" distB="0" distL="0" distR="0">
            <wp:extent cx="3450590" cy="4908550"/>
            <wp:effectExtent l="0" t="0" r="0" b="6350"/>
            <wp:docPr id="14" name="Afbeelding 14" descr="Geo2F_4E_indacth_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o2F_4E_indacth_W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0590" cy="4908550"/>
                    </a:xfrm>
                    <a:prstGeom prst="rect">
                      <a:avLst/>
                    </a:prstGeom>
                    <a:noFill/>
                    <a:ln>
                      <a:noFill/>
                    </a:ln>
                  </pic:spPr>
                </pic:pic>
              </a:graphicData>
            </a:graphic>
          </wp:inline>
        </w:drawing>
      </w:r>
    </w:p>
    <w:p w:rsidR="00D61F3A" w:rsidRDefault="00D61F3A" w:rsidP="00D61F3A">
      <w:r>
        <w:t>b</w:t>
      </w:r>
      <w:r>
        <w:tab/>
        <w:t>Het aandeel mensen dat in de primaire sector werkt, is meer toegenomen dan de bijdrage van deze sector aan het BBP.</w:t>
      </w:r>
    </w:p>
    <w:p w:rsidR="00D61F3A" w:rsidRDefault="00D61F3A" w:rsidP="00D61F3A">
      <w:r>
        <w:t>c</w:t>
      </w:r>
      <w:r>
        <w:tab/>
        <w:t xml:space="preserve">Door de Aziëcrisis zijn veel mensen </w:t>
      </w:r>
      <w:proofErr w:type="spellStart"/>
      <w:r>
        <w:t>teruggevlucht</w:t>
      </w:r>
      <w:proofErr w:type="spellEnd"/>
      <w:r>
        <w:t xml:space="preserve"> in de landbouw, omdat ze hun werk/bestaanszekerheid verloren.</w:t>
      </w:r>
    </w:p>
    <w:p w:rsidR="00D61F3A" w:rsidRDefault="00D61F3A" w:rsidP="00D61F3A">
      <w:pPr>
        <w:ind w:left="0" w:firstLine="0"/>
      </w:pPr>
    </w:p>
    <w:p w:rsidR="00D61F3A" w:rsidRDefault="00D61F3A" w:rsidP="00D61F3A">
      <w:pPr>
        <w:ind w:left="0" w:firstLine="0"/>
        <w:rPr>
          <w:b/>
        </w:rPr>
      </w:pPr>
      <w:r>
        <w:rPr>
          <w:b/>
        </w:rPr>
        <w:t>Opdracht 27</w:t>
      </w:r>
      <w:r>
        <w:rPr>
          <w:b/>
        </w:rPr>
        <w:tab/>
        <w:t>Landbouw  K/I</w:t>
      </w:r>
    </w:p>
    <w:p w:rsidR="00D61F3A" w:rsidRDefault="00D61F3A" w:rsidP="00D61F3A">
      <w:r>
        <w:t>a</w:t>
      </w:r>
      <w:r>
        <w:tab/>
        <w:t>Door de inzet van moderne productiemiddelen en wetenschappelijke inzichten in de landbouw (agrarische transitie), daalt het aantal arbeidskrachten in de landbouw (de-agrarisatie).</w:t>
      </w:r>
    </w:p>
    <w:p w:rsidR="00D61F3A" w:rsidRDefault="00D61F3A" w:rsidP="00D61F3A">
      <w:pPr>
        <w:ind w:left="0" w:firstLine="0"/>
      </w:pPr>
      <w:r>
        <w:t>b</w:t>
      </w:r>
      <w:r>
        <w:tab/>
        <w:t>GB 199 ‘De wereld – voedingsgewassen en handel’</w:t>
      </w:r>
    </w:p>
    <w:p w:rsidR="00D61F3A" w:rsidRDefault="00D61F3A" w:rsidP="00D61F3A">
      <w:pPr>
        <w:ind w:left="0" w:firstLine="0"/>
      </w:pPr>
      <w:r>
        <w:t>c</w:t>
      </w:r>
      <w:r>
        <w:tab/>
        <w:t>De enorme productie van rijst is blijkbaar nodig voor eigen gebruik.</w:t>
      </w:r>
    </w:p>
    <w:p w:rsidR="00D61F3A" w:rsidRDefault="00D61F3A" w:rsidP="00D61F3A">
      <w:pPr>
        <w:ind w:left="0" w:firstLine="0"/>
      </w:pPr>
    </w:p>
    <w:p w:rsidR="00D61F3A" w:rsidRDefault="00D61F3A" w:rsidP="00D61F3A">
      <w:pPr>
        <w:ind w:left="0" w:firstLine="0"/>
        <w:rPr>
          <w:b/>
        </w:rPr>
      </w:pPr>
      <w:r>
        <w:rPr>
          <w:b/>
        </w:rPr>
        <w:t>Opdracht 28</w:t>
      </w:r>
      <w:r>
        <w:rPr>
          <w:b/>
        </w:rPr>
        <w:tab/>
        <w:t>Rijst  K/I</w:t>
      </w:r>
    </w:p>
    <w:p w:rsidR="00D61F3A" w:rsidRDefault="00D61F3A" w:rsidP="00D61F3A">
      <w:r>
        <w:t>a</w:t>
      </w:r>
      <w:r>
        <w:tab/>
        <w:t>Rijstbouw kost erg veel aandacht en tijd/is erg arbeidsintensief. De boer is erg afhankelijk van allerlei bedrijven en instanties. Met de teelt van bomen heeft een boer het minder druk, terwijl de verkoop van hout behoorlijk veel geld oplevert.</w:t>
      </w:r>
    </w:p>
    <w:p w:rsidR="00D61F3A" w:rsidRDefault="00D61F3A" w:rsidP="00D61F3A">
      <w:pPr>
        <w:ind w:left="0" w:firstLine="0"/>
      </w:pPr>
      <w:r>
        <w:t>b</w:t>
      </w:r>
      <w:r>
        <w:tab/>
        <w:t>Een hogere rijstprijs zal de boeren aanzetten tot het verbouwen van meer rijst.</w:t>
      </w:r>
    </w:p>
    <w:p w:rsidR="00D61F3A" w:rsidRDefault="00D61F3A" w:rsidP="00D61F3A">
      <w:r>
        <w:t>c</w:t>
      </w:r>
      <w:r>
        <w:tab/>
        <w:t>De hogere rijstprijs: arme mensen geven een groot deel van hun inkomen uit aan dit hoofdvoedsel.</w:t>
      </w:r>
    </w:p>
    <w:p w:rsidR="00D61F3A" w:rsidRDefault="00D61F3A" w:rsidP="00D61F3A">
      <w:pPr>
        <w:ind w:left="0" w:firstLine="0"/>
      </w:pPr>
    </w:p>
    <w:p w:rsidR="00D61F3A" w:rsidRDefault="00D61F3A" w:rsidP="00D61F3A">
      <w:pPr>
        <w:ind w:left="0" w:firstLine="0"/>
        <w:rPr>
          <w:b/>
        </w:rPr>
      </w:pPr>
      <w:r>
        <w:rPr>
          <w:b/>
        </w:rPr>
        <w:t>Opdracht 29</w:t>
      </w:r>
      <w:r>
        <w:rPr>
          <w:b/>
        </w:rPr>
        <w:tab/>
        <w:t>Verticale cultuurzones  I</w:t>
      </w:r>
    </w:p>
    <w:p w:rsidR="00D61F3A" w:rsidRDefault="00D61F3A" w:rsidP="00D61F3A">
      <w:pPr>
        <w:ind w:left="0" w:firstLine="0"/>
      </w:pPr>
      <w:r>
        <w:t>a</w:t>
      </w:r>
      <w:r>
        <w:tab/>
        <w:t>De hoogtes waartussen een bepaald gewas kan worden verbouwd.</w:t>
      </w:r>
    </w:p>
    <w:p w:rsidR="00D61F3A" w:rsidRDefault="00D61F3A" w:rsidP="00D61F3A">
      <w:pPr>
        <w:ind w:left="0" w:firstLine="0"/>
      </w:pPr>
      <w:r>
        <w:t>b</w:t>
      </w:r>
      <w:r>
        <w:tab/>
        <w:t>Tot 1.500 m.</w:t>
      </w:r>
    </w:p>
    <w:p w:rsidR="00D61F3A" w:rsidRDefault="00D61F3A" w:rsidP="00D61F3A">
      <w:pPr>
        <w:ind w:left="0" w:firstLine="0"/>
      </w:pPr>
      <w:r>
        <w:t>c</w:t>
      </w:r>
      <w:r>
        <w:tab/>
        <w:t>Dit gewas kan bij lagere temperaturen worden verbouwd.</w:t>
      </w:r>
    </w:p>
    <w:p w:rsidR="00D61F3A" w:rsidRDefault="00D61F3A" w:rsidP="00D61F3A">
      <w:pPr>
        <w:ind w:left="0" w:firstLine="0"/>
      </w:pPr>
      <w:r>
        <w:t>d</w:t>
      </w:r>
      <w:r>
        <w:tab/>
        <w:t>Op lagere hoogtes is de temperatuur te hoog.</w:t>
      </w:r>
    </w:p>
    <w:p w:rsidR="00D61F3A" w:rsidRDefault="00D61F3A" w:rsidP="00D61F3A">
      <w:pPr>
        <w:ind w:left="0" w:firstLine="0"/>
      </w:pPr>
    </w:p>
    <w:p w:rsidR="00D61F3A" w:rsidRDefault="00D61F3A" w:rsidP="00D61F3A">
      <w:pPr>
        <w:ind w:left="0" w:firstLine="0"/>
        <w:rPr>
          <w:b/>
        </w:rPr>
      </w:pPr>
      <w:r>
        <w:rPr>
          <w:b/>
        </w:rPr>
        <w:t>Opdracht 30</w:t>
      </w:r>
      <w:r>
        <w:rPr>
          <w:b/>
        </w:rPr>
        <w:tab/>
        <w:t>Groene Revolutie  K/I</w:t>
      </w:r>
    </w:p>
    <w:p w:rsidR="00D61F3A" w:rsidRDefault="00D61F3A" w:rsidP="00D61F3A">
      <w:pPr>
        <w:ind w:left="0" w:firstLine="0"/>
      </w:pPr>
      <w:r>
        <w:t>a</w:t>
      </w:r>
      <w:r>
        <w:tab/>
        <w:t>Rurale differentiatie.</w:t>
      </w:r>
    </w:p>
    <w:p w:rsidR="00D61F3A" w:rsidRDefault="00D61F3A" w:rsidP="00D61F3A">
      <w:r>
        <w:t>b</w:t>
      </w:r>
      <w:r>
        <w:tab/>
        <w:t>Doordat alleen rijkere boeren het zich konden permitteren om de extra productiemiddelen (insecticide, kunstmest en beter zaaigoed) aan te schaffen.</w:t>
      </w:r>
    </w:p>
    <w:p w:rsidR="00D61F3A" w:rsidRDefault="00D61F3A" w:rsidP="00D61F3A">
      <w:r>
        <w:lastRenderedPageBreak/>
        <w:t>c</w:t>
      </w:r>
      <w:r>
        <w:tab/>
        <w:t>Het gebruik van grote hoeveelheden kunstmest en chemische bestrijdingsmiddelen was zeer nadelig voor het milieu.</w:t>
      </w:r>
    </w:p>
    <w:p w:rsidR="00D61F3A" w:rsidRDefault="00D61F3A" w:rsidP="00D61F3A">
      <w:pPr>
        <w:ind w:left="0" w:firstLine="0"/>
      </w:pPr>
    </w:p>
    <w:p w:rsidR="00D61F3A" w:rsidRDefault="00D61F3A" w:rsidP="00D61F3A">
      <w:pPr>
        <w:ind w:left="0" w:firstLine="0"/>
        <w:rPr>
          <w:b/>
        </w:rPr>
      </w:pPr>
      <w:r>
        <w:rPr>
          <w:b/>
        </w:rPr>
        <w:t>Opdracht 31</w:t>
      </w:r>
      <w:r>
        <w:rPr>
          <w:b/>
        </w:rPr>
        <w:tab/>
        <w:t>Plantages en bosbouw</w:t>
      </w:r>
      <w:r>
        <w:rPr>
          <w:b/>
        </w:rPr>
        <w:tab/>
        <w:t>  K/I</w:t>
      </w:r>
    </w:p>
    <w:p w:rsidR="00D61F3A" w:rsidRDefault="00D61F3A" w:rsidP="00D61F3A">
      <w:pPr>
        <w:ind w:left="0" w:firstLine="0"/>
      </w:pPr>
      <w:r>
        <w:t>a</w:t>
      </w:r>
      <w:r>
        <w:tab/>
        <w:t>Handelsgewassen zoals rubber, palmolie, tabak, thee, kopra, peper en cacao.</w:t>
      </w:r>
    </w:p>
    <w:p w:rsidR="00D61F3A" w:rsidRDefault="00D61F3A" w:rsidP="00D61F3A">
      <w:pPr>
        <w:ind w:left="0" w:firstLine="0"/>
      </w:pPr>
      <w:r>
        <w:t>b</w:t>
      </w:r>
      <w:r>
        <w:tab/>
        <w:t>1</w:t>
      </w:r>
      <w:r>
        <w:tab/>
        <w:t>De lonen zijn laag en machines duur. De plantageonderneming kiest dus voor handarbeid.</w:t>
      </w:r>
    </w:p>
    <w:p w:rsidR="00D61F3A" w:rsidRDefault="00D61F3A" w:rsidP="00D61F3A">
      <w:pPr>
        <w:ind w:left="0" w:firstLine="0"/>
      </w:pPr>
      <w:r>
        <w:tab/>
        <w:t>2</w:t>
      </w:r>
      <w:r>
        <w:tab/>
        <w:t>Op de steilere hellingen en kleine akkers kunnen machines niet goed worden ingezet.</w:t>
      </w:r>
    </w:p>
    <w:p w:rsidR="00D61F3A" w:rsidRDefault="00D61F3A" w:rsidP="00D61F3A">
      <w:pPr>
        <w:tabs>
          <w:tab w:val="clear" w:pos="680"/>
          <w:tab w:val="clear" w:pos="1361"/>
          <w:tab w:val="left" w:pos="1701"/>
          <w:tab w:val="left" w:pos="2041"/>
        </w:tabs>
      </w:pPr>
      <w:r>
        <w:t>c</w:t>
      </w:r>
      <w:r>
        <w:tab/>
        <w:t>Economisch:</w:t>
      </w:r>
      <w:r>
        <w:tab/>
        <w:t>1</w:t>
      </w:r>
      <w:r>
        <w:tab/>
        <w:t xml:space="preserve">De </w:t>
      </w:r>
      <w:proofErr w:type="spellStart"/>
      <w:r>
        <w:t>bosteelt</w:t>
      </w:r>
      <w:proofErr w:type="spellEnd"/>
      <w:r>
        <w:t xml:space="preserve"> en de houtverwerking leveren veel werkgelegenheid op. </w:t>
      </w:r>
    </w:p>
    <w:p w:rsidR="00D61F3A" w:rsidRDefault="00D61F3A" w:rsidP="00D61F3A">
      <w:pPr>
        <w:tabs>
          <w:tab w:val="clear" w:pos="680"/>
          <w:tab w:val="clear" w:pos="1361"/>
          <w:tab w:val="left" w:pos="1701"/>
          <w:tab w:val="left" w:pos="2041"/>
        </w:tabs>
      </w:pPr>
      <w:r>
        <w:tab/>
      </w:r>
      <w:r>
        <w:tab/>
        <w:t>2</w:t>
      </w:r>
      <w:r>
        <w:tab/>
        <w:t>De bosbouw levert veel deviezen op uit export.</w:t>
      </w:r>
    </w:p>
    <w:p w:rsidR="00D61F3A" w:rsidRDefault="00D61F3A" w:rsidP="00D61F3A">
      <w:pPr>
        <w:tabs>
          <w:tab w:val="clear" w:pos="680"/>
          <w:tab w:val="clear" w:pos="1361"/>
          <w:tab w:val="left" w:pos="1701"/>
          <w:tab w:val="left" w:pos="2041"/>
        </w:tabs>
        <w:ind w:left="0" w:firstLine="0"/>
      </w:pPr>
      <w:r>
        <w:tab/>
        <w:t>Ecologisch:</w:t>
      </w:r>
      <w:r>
        <w:tab/>
        <w:t>1</w:t>
      </w:r>
      <w:r>
        <w:tab/>
        <w:t>Bossen beschermen de bodem tegen erosie.</w:t>
      </w:r>
    </w:p>
    <w:p w:rsidR="00D61F3A" w:rsidRDefault="00D61F3A" w:rsidP="00D61F3A">
      <w:pPr>
        <w:tabs>
          <w:tab w:val="clear" w:pos="680"/>
          <w:tab w:val="clear" w:pos="1361"/>
          <w:tab w:val="left" w:pos="1701"/>
          <w:tab w:val="left" w:pos="2041"/>
        </w:tabs>
        <w:ind w:firstLine="0"/>
      </w:pPr>
      <w:r>
        <w:tab/>
        <w:t>2</w:t>
      </w:r>
      <w:r>
        <w:tab/>
        <w:t>Bomen leggen kooldioxide vast.</w:t>
      </w:r>
    </w:p>
    <w:p w:rsidR="00D61F3A" w:rsidRDefault="00D61F3A" w:rsidP="00D61F3A">
      <w:pPr>
        <w:ind w:left="0" w:firstLine="0"/>
      </w:pPr>
      <w:r>
        <w:t>d</w:t>
      </w:r>
      <w:r>
        <w:tab/>
        <w:t>Exportvalorisatie.</w:t>
      </w:r>
    </w:p>
    <w:p w:rsidR="00D61F3A" w:rsidRDefault="00D61F3A" w:rsidP="00D61F3A">
      <w:pPr>
        <w:ind w:left="0" w:firstLine="0"/>
      </w:pPr>
      <w:r>
        <w:t>e</w:t>
      </w:r>
      <w:r>
        <w:tab/>
        <w:t>Door het hout te bewerken, vergroot men de waarde ervan en de werkgelegenheid.</w:t>
      </w:r>
    </w:p>
    <w:p w:rsidR="00D61F3A" w:rsidRDefault="00D61F3A" w:rsidP="00D61F3A">
      <w:pPr>
        <w:ind w:left="0" w:firstLine="0"/>
      </w:pPr>
    </w:p>
    <w:p w:rsidR="00D61F3A" w:rsidRDefault="00D61F3A" w:rsidP="00D61F3A">
      <w:pPr>
        <w:ind w:left="0" w:firstLine="0"/>
        <w:rPr>
          <w:b/>
        </w:rPr>
      </w:pPr>
      <w:r>
        <w:rPr>
          <w:b/>
        </w:rPr>
        <w:t>Opdracht 32</w:t>
      </w:r>
      <w:r>
        <w:rPr>
          <w:b/>
        </w:rPr>
        <w:tab/>
        <w:t>Natuurlijke rijkdommen  K/I</w:t>
      </w:r>
    </w:p>
    <w:p w:rsidR="00D61F3A" w:rsidRDefault="00D61F3A" w:rsidP="00D61F3A">
      <w:pPr>
        <w:ind w:left="0" w:firstLine="0"/>
      </w:pPr>
      <w:r>
        <w:t>a</w:t>
      </w:r>
      <w:r>
        <w:tab/>
        <w:t>Onjuist.</w:t>
      </w:r>
    </w:p>
    <w:p w:rsidR="00D61F3A" w:rsidRDefault="00D61F3A" w:rsidP="00D61F3A">
      <w:r>
        <w:t>b</w:t>
      </w:r>
      <w:r>
        <w:tab/>
        <w:t xml:space="preserve">Deze decentralisatie heeft ertoe geleid dat de natuurlijke rijkdommen van provincies zoals </w:t>
      </w:r>
      <w:proofErr w:type="spellStart"/>
      <w:r>
        <w:t>Riau</w:t>
      </w:r>
      <w:proofErr w:type="spellEnd"/>
      <w:r>
        <w:t xml:space="preserve"> (Midden-Sumatra) nu in belangrijke mate ten goede komen aan de regio zelf in plaats van aan Jakarta.</w:t>
      </w:r>
    </w:p>
    <w:p w:rsidR="00D61F3A" w:rsidRDefault="00D61F3A" w:rsidP="00D61F3A">
      <w:pPr>
        <w:ind w:left="0" w:firstLine="0"/>
      </w:pPr>
    </w:p>
    <w:p w:rsidR="00D61F3A" w:rsidRDefault="00D61F3A" w:rsidP="00D61F3A">
      <w:pPr>
        <w:ind w:left="0" w:firstLine="0"/>
        <w:rPr>
          <w:b/>
        </w:rPr>
      </w:pPr>
      <w:r>
        <w:rPr>
          <w:b/>
        </w:rPr>
        <w:t>Opdracht 33</w:t>
      </w:r>
      <w:r>
        <w:rPr>
          <w:b/>
        </w:rPr>
        <w:tab/>
        <w:t>Importsubstitutie  K</w:t>
      </w:r>
    </w:p>
    <w:p w:rsidR="00D61F3A" w:rsidRDefault="00D61F3A" w:rsidP="00D61F3A">
      <w:r>
        <w:t>a</w:t>
      </w:r>
      <w:r>
        <w:tab/>
        <w:t>Het streven van een land om zijn afhankelijkheid van de internationale handel en van de invoer van goederen uit het buitenland te verminderen door middel van het actief beschermen en stimuleren van de eigen industrie.</w:t>
      </w:r>
    </w:p>
    <w:p w:rsidR="00D61F3A" w:rsidRDefault="00D61F3A" w:rsidP="00D61F3A">
      <w:pPr>
        <w:ind w:left="0" w:firstLine="0"/>
      </w:pPr>
      <w:r>
        <w:t>b</w:t>
      </w:r>
      <w:r>
        <w:tab/>
        <w:t>1</w:t>
      </w:r>
      <w:r>
        <w:tab/>
        <w:t>een besparing van deviezen</w:t>
      </w:r>
    </w:p>
    <w:p w:rsidR="00D61F3A" w:rsidRDefault="00D61F3A" w:rsidP="00D61F3A">
      <w:pPr>
        <w:ind w:left="0" w:firstLine="0"/>
      </w:pPr>
      <w:r>
        <w:tab/>
        <w:t>2</w:t>
      </w:r>
      <w:r>
        <w:tab/>
        <w:t>een land wordt minder afhankelijk van buitenlandse leningen</w:t>
      </w:r>
    </w:p>
    <w:p w:rsidR="00D61F3A" w:rsidRDefault="00D61F3A" w:rsidP="00D61F3A">
      <w:pPr>
        <w:ind w:left="680" w:hanging="680"/>
      </w:pPr>
      <w:r>
        <w:tab/>
        <w:t>3</w:t>
      </w:r>
      <w:r>
        <w:tab/>
        <w:t>eigen industrie biedt veel werkgelegenheid en mogelijkheid tot het opdoen van technische kennis</w:t>
      </w:r>
    </w:p>
    <w:p w:rsidR="00D61F3A" w:rsidRDefault="00D61F3A" w:rsidP="00D61F3A">
      <w:pPr>
        <w:ind w:left="0" w:firstLine="0"/>
      </w:pPr>
      <w:r>
        <w:t>c</w:t>
      </w:r>
      <w:r>
        <w:tab/>
        <w:t>Waardepapieren, zoals aandelen en buitenlands geld (valuta).</w:t>
      </w:r>
    </w:p>
    <w:p w:rsidR="00D61F3A" w:rsidRDefault="00D61F3A" w:rsidP="00D61F3A">
      <w:pPr>
        <w:ind w:left="0" w:firstLine="0"/>
      </w:pPr>
    </w:p>
    <w:p w:rsidR="00D61F3A" w:rsidRDefault="00D61F3A" w:rsidP="00D61F3A">
      <w:pPr>
        <w:keepNext/>
        <w:ind w:left="0" w:firstLine="0"/>
        <w:rPr>
          <w:b/>
        </w:rPr>
      </w:pPr>
      <w:r>
        <w:rPr>
          <w:b/>
        </w:rPr>
        <w:t>Opdracht 34</w:t>
      </w:r>
      <w:r>
        <w:rPr>
          <w:b/>
        </w:rPr>
        <w:tab/>
        <w:t>Dienstensector  K</w:t>
      </w:r>
    </w:p>
    <w:p w:rsidR="00D61F3A" w:rsidRDefault="00D61F3A" w:rsidP="00D61F3A">
      <w:pPr>
        <w:keepNext/>
        <w:ind w:left="0" w:firstLine="0"/>
      </w:pPr>
      <w:r>
        <w:t>a</w:t>
      </w:r>
      <w:r>
        <w:tab/>
        <w:t>Voorbeelden van goede antwoorden zijn:</w:t>
      </w:r>
    </w:p>
    <w:p w:rsidR="00D61F3A" w:rsidRDefault="00D61F3A" w:rsidP="00D61F3A">
      <w:pPr>
        <w:ind w:left="680" w:hanging="680"/>
      </w:pPr>
      <w:r>
        <w:tab/>
        <w:t>1</w:t>
      </w:r>
      <w:r>
        <w:tab/>
        <w:t>In een rijk land ligt het gemiddelde inkomen in de dienstensector hoger dan in beide andere sectoren. Dat is in een ontwikkelingsland niet zo.</w:t>
      </w:r>
    </w:p>
    <w:p w:rsidR="00D61F3A" w:rsidRDefault="00D61F3A" w:rsidP="00D61F3A">
      <w:pPr>
        <w:ind w:left="680" w:hanging="680"/>
      </w:pPr>
      <w:r>
        <w:tab/>
        <w:t>2</w:t>
      </w:r>
      <w:r>
        <w:tab/>
        <w:t>Banen in de dienstensector in een rijk land vereisen meestal een behoorlijke opleiding in tegenstelling tot die in een ontwikkelingsland.</w:t>
      </w:r>
    </w:p>
    <w:p w:rsidR="00D61F3A" w:rsidRDefault="00D61F3A" w:rsidP="00D61F3A">
      <w:pPr>
        <w:ind w:left="680" w:hanging="680"/>
      </w:pPr>
      <w:r>
        <w:tab/>
        <w:t>3</w:t>
      </w:r>
      <w:r>
        <w:tab/>
        <w:t>Er werken procentueel minder mensen in de dienstensectoren van arme landen.</w:t>
      </w:r>
    </w:p>
    <w:p w:rsidR="00D61F3A" w:rsidRDefault="00D61F3A" w:rsidP="00D61F3A">
      <w:pPr>
        <w:ind w:left="0" w:firstLine="0"/>
      </w:pPr>
      <w:r>
        <w:t>b</w:t>
      </w:r>
      <w:r>
        <w:tab/>
        <w:t>1</w:t>
      </w:r>
      <w:r>
        <w:tab/>
        <w:t>arbeidsintensief</w:t>
      </w:r>
    </w:p>
    <w:p w:rsidR="00D61F3A" w:rsidRDefault="00D61F3A" w:rsidP="00D61F3A">
      <w:pPr>
        <w:ind w:left="0" w:firstLine="0"/>
      </w:pPr>
      <w:r>
        <w:tab/>
        <w:t>2</w:t>
      </w:r>
      <w:r>
        <w:tab/>
        <w:t>eenvoudige techniek</w:t>
      </w:r>
    </w:p>
    <w:p w:rsidR="00D61F3A" w:rsidRDefault="00D61F3A" w:rsidP="00D61F3A">
      <w:pPr>
        <w:ind w:left="0" w:firstLine="0"/>
      </w:pPr>
      <w:r>
        <w:tab/>
        <w:t>3</w:t>
      </w:r>
      <w:r>
        <w:tab/>
        <w:t>lage productiviteit</w:t>
      </w:r>
    </w:p>
    <w:p w:rsidR="00D61F3A" w:rsidRDefault="00D61F3A" w:rsidP="00D61F3A">
      <w:pPr>
        <w:ind w:left="0" w:firstLine="0"/>
      </w:pPr>
      <w:r>
        <w:tab/>
        <w:t>4</w:t>
      </w:r>
      <w:r>
        <w:tab/>
        <w:t>onregelmatige werktijden</w:t>
      </w:r>
    </w:p>
    <w:p w:rsidR="00D61F3A" w:rsidRDefault="00D61F3A" w:rsidP="00D61F3A">
      <w:pPr>
        <w:ind w:left="0" w:firstLine="0"/>
      </w:pPr>
      <w:r>
        <w:tab/>
        <w:t>5</w:t>
      </w:r>
      <w:r>
        <w:tab/>
        <w:t>wisselvallige inkomsten</w:t>
      </w:r>
    </w:p>
    <w:p w:rsidR="00D61F3A" w:rsidRDefault="00D61F3A" w:rsidP="00D61F3A">
      <w:pPr>
        <w:ind w:left="0" w:firstLine="0"/>
      </w:pPr>
      <w:r>
        <w:t>c</w:t>
      </w:r>
      <w:r>
        <w:tab/>
        <w:t>In de landbouw/de agrarische sector en de bouwnijverheid.</w:t>
      </w:r>
    </w:p>
    <w:p w:rsidR="00D61F3A" w:rsidRDefault="00D61F3A" w:rsidP="00D61F3A">
      <w:r>
        <w:t>d</w:t>
      </w:r>
      <w:r>
        <w:tab/>
        <w:t>Banken staan onder toezicht van de overheid en leveren diensten die geregistreerd staan en volgens contracten en afrekeningen worden vastgelegd.</w:t>
      </w:r>
    </w:p>
    <w:p w:rsidR="00D61F3A" w:rsidRDefault="00D61F3A" w:rsidP="00D61F3A">
      <w:pPr>
        <w:ind w:left="0" w:firstLine="0"/>
      </w:pPr>
      <w:r>
        <w:t>e</w:t>
      </w:r>
      <w:r>
        <w:tab/>
        <w:t>De toeristische sector.</w:t>
      </w:r>
    </w:p>
    <w:p w:rsidR="00D61F3A" w:rsidRDefault="00D61F3A" w:rsidP="00D61F3A">
      <w:pPr>
        <w:ind w:left="0" w:firstLine="0"/>
      </w:pPr>
    </w:p>
    <w:p w:rsidR="00D61F3A" w:rsidRDefault="00D61F3A" w:rsidP="00D61F3A">
      <w:pPr>
        <w:ind w:left="0" w:firstLine="0"/>
      </w:pPr>
      <w:r>
        <w:rPr>
          <w:b/>
        </w:rPr>
        <w:t>Opdracht 35</w:t>
      </w:r>
      <w:r>
        <w:rPr>
          <w:b/>
        </w:rPr>
        <w:tab/>
        <w:t>Minimumloon  K/I  </w:t>
      </w:r>
      <w:r>
        <w:t>VERDIEPING</w:t>
      </w:r>
    </w:p>
    <w:p w:rsidR="00D61F3A" w:rsidRDefault="00D61F3A" w:rsidP="00D61F3A">
      <w:pPr>
        <w:ind w:left="0" w:firstLine="0"/>
      </w:pPr>
      <w:r>
        <w:t>a</w:t>
      </w:r>
      <w:r>
        <w:tab/>
        <w:t>Assemblage/assemblageactiviteiten.</w:t>
      </w:r>
    </w:p>
    <w:p w:rsidR="00D61F3A" w:rsidRDefault="00D61F3A" w:rsidP="00D61F3A">
      <w:r>
        <w:t>b</w:t>
      </w:r>
      <w:r>
        <w:tab/>
        <w:t>Een Export Processing Zone. In een EPZ worden gebouwen en diensten ter beschikking gesteld aan bedrijven die goederen produceren voor de uitvoer, waarover geen belastingen en douanerechten behoeven te worden betaald en waarbij vaak andere regels gelden wat betreft o.a. arbeids- en milieurecht.</w:t>
      </w:r>
    </w:p>
    <w:p w:rsidR="00D61F3A" w:rsidRDefault="00D61F3A" w:rsidP="00D61F3A">
      <w:pPr>
        <w:ind w:left="0" w:firstLine="0"/>
      </w:pPr>
      <w:r>
        <w:t>c</w:t>
      </w:r>
      <w:r>
        <w:tab/>
      </w:r>
      <w:proofErr w:type="spellStart"/>
      <w:r>
        <w:t>Karim</w:t>
      </w:r>
      <w:proofErr w:type="spellEnd"/>
      <w:r>
        <w:t xml:space="preserve"> houdt € 51 over voor zijn levensonderhoud.</w:t>
      </w:r>
    </w:p>
    <w:p w:rsidR="00D61F3A" w:rsidRDefault="00D61F3A" w:rsidP="00D61F3A">
      <w:r>
        <w:t>d</w:t>
      </w:r>
      <w:r>
        <w:tab/>
        <w:t xml:space="preserve">Per uur krijgt </w:t>
      </w:r>
      <w:proofErr w:type="spellStart"/>
      <w:r>
        <w:t>Karim</w:t>
      </w:r>
      <w:proofErr w:type="spellEnd"/>
      <w:r>
        <w:t xml:space="preserve"> € 0,385. Voor een paar schoenen is hij ongeveer 280 uur in touw. Dat komt neer op ruim 6 weken (van 45 uur). Hij heeft dan niets over om van te leven en de huur te betalen.</w:t>
      </w:r>
    </w:p>
    <w:p w:rsidR="00D61F3A" w:rsidRDefault="00D61F3A" w:rsidP="00D61F3A">
      <w:pPr>
        <w:ind w:left="0" w:firstLine="0"/>
      </w:pPr>
      <w:r>
        <w:t>e</w:t>
      </w:r>
      <w:r>
        <w:tab/>
        <w:t>Je argumenten moeten gaan over de volgende overwegingen:</w:t>
      </w:r>
    </w:p>
    <w:p w:rsidR="00D61F3A" w:rsidRDefault="00D61F3A" w:rsidP="00D61F3A">
      <w:r>
        <w:tab/>
        <w:t>Een vraag is wat eerlijk en redelijk is, wanneer iemand zo hard en zo lang moet werken voor zo weinig geld.</w:t>
      </w:r>
    </w:p>
    <w:p w:rsidR="00D61F3A" w:rsidRDefault="00D61F3A" w:rsidP="00D61F3A">
      <w:r>
        <w:tab/>
        <w:t>Regionaal schaalniveau: iemand is blij werk te hebben voor een beter loon dan in de omgeving wordt betaald.</w:t>
      </w:r>
    </w:p>
    <w:p w:rsidR="00D61F3A" w:rsidRDefault="00D61F3A" w:rsidP="00D61F3A">
      <w:pPr>
        <w:ind w:left="0" w:firstLine="0"/>
      </w:pPr>
      <w:r>
        <w:tab/>
        <w:t>Mondiaal schaalniveau: is het eerlijk/redelijk dat er zo’n groot welvaartsverschil is in de wereld?</w:t>
      </w:r>
    </w:p>
    <w:p w:rsidR="00D61F3A" w:rsidRDefault="00D61F3A" w:rsidP="00D61F3A">
      <w:pPr>
        <w:ind w:left="0" w:firstLine="0"/>
      </w:pPr>
    </w:p>
    <w:p w:rsidR="00D61F3A" w:rsidRDefault="00D61F3A" w:rsidP="00D61F3A">
      <w:pPr>
        <w:tabs>
          <w:tab w:val="right" w:pos="9072"/>
        </w:tabs>
        <w:ind w:left="0" w:firstLine="0"/>
      </w:pPr>
      <w:r>
        <w:lastRenderedPageBreak/>
        <w:t>f</w:t>
      </w:r>
      <w:r>
        <w:tab/>
      </w:r>
      <w:r>
        <w:rPr>
          <w:b/>
          <w:shd w:val="clear" w:color="auto" w:fill="999999"/>
        </w:rPr>
        <w:t>W22A</w:t>
      </w:r>
      <w:r>
        <w:rPr>
          <w:shd w:val="clear" w:color="auto" w:fill="999999"/>
        </w:rPr>
        <w:tab/>
        <w:t>Minimumloon als regeringsinstrument.</w:t>
      </w:r>
      <w:r>
        <w:rPr>
          <w:shd w:val="clear" w:color="auto" w:fill="999999"/>
        </w:rPr>
        <w:tab/>
      </w:r>
    </w:p>
    <w:p w:rsidR="00D61F3A" w:rsidRDefault="00D61F3A" w:rsidP="00D61F3A">
      <w:pPr>
        <w:ind w:left="0" w:firstLine="0"/>
      </w:pPr>
    </w:p>
    <w:p w:rsidR="00D61F3A" w:rsidRDefault="00D61F3A" w:rsidP="00D61F3A">
      <w:pPr>
        <w:tabs>
          <w:tab w:val="left" w:pos="4820"/>
        </w:tabs>
        <w:ind w:left="0" w:firstLine="0"/>
        <w:rPr>
          <w:b/>
        </w:rPr>
      </w:pPr>
      <w:r>
        <w:tab/>
      </w:r>
      <w:r>
        <w:rPr>
          <w:b/>
        </w:rPr>
        <w:t>Wens het minimumloon zo laag mogelijk</w:t>
      </w:r>
      <w:r>
        <w:rPr>
          <w:b/>
        </w:rPr>
        <w:tab/>
        <w:t>Wens tot verhoging van het minimumloon</w:t>
      </w:r>
    </w:p>
    <w:p w:rsidR="00D61F3A" w:rsidRDefault="00D61F3A" w:rsidP="00D61F3A">
      <w:pPr>
        <w:tabs>
          <w:tab w:val="left" w:pos="4820"/>
        </w:tabs>
        <w:ind w:left="0" w:firstLine="0"/>
        <w:rPr>
          <w:b/>
        </w:rPr>
      </w:pPr>
      <w:r>
        <w:rPr>
          <w:b/>
        </w:rPr>
        <w:tab/>
        <w:t>te houden</w:t>
      </w:r>
    </w:p>
    <w:p w:rsidR="00D61F3A" w:rsidRDefault="00D61F3A" w:rsidP="00D61F3A">
      <w:pPr>
        <w:tabs>
          <w:tab w:val="left" w:pos="4820"/>
        </w:tabs>
        <w:ind w:left="0" w:firstLine="0"/>
      </w:pPr>
      <w:r>
        <w:tab/>
        <w:t>Trekt veel buitenlandse investeringen aan.</w:t>
      </w:r>
      <w:r>
        <w:tab/>
        <w:t xml:space="preserve">De </w:t>
      </w:r>
      <w:proofErr w:type="spellStart"/>
      <w:r>
        <w:t>armsten</w:t>
      </w:r>
      <w:proofErr w:type="spellEnd"/>
      <w:r>
        <w:t xml:space="preserve"> hebben een hoger inkomen.</w:t>
      </w:r>
    </w:p>
    <w:p w:rsidR="00D61F3A" w:rsidRDefault="00D61F3A" w:rsidP="00D61F3A">
      <w:pPr>
        <w:tabs>
          <w:tab w:val="left" w:pos="4820"/>
        </w:tabs>
        <w:ind w:left="0" w:firstLine="0"/>
      </w:pPr>
      <w:r>
        <w:tab/>
        <w:t>Levert veel arbeidsplaatsen op.</w:t>
      </w:r>
      <w:r>
        <w:tab/>
        <w:t xml:space="preserve">De koopkracht van velen neemt toe, waardoor </w:t>
      </w:r>
      <w:r>
        <w:tab/>
        <w:t>De export wordt bevorderd en er komen</w:t>
      </w:r>
      <w:r>
        <w:tab/>
        <w:t>de binnenlandse markt groeit.</w:t>
      </w:r>
    </w:p>
    <w:p w:rsidR="00D61F3A" w:rsidRDefault="00D61F3A" w:rsidP="00D61F3A">
      <w:pPr>
        <w:tabs>
          <w:tab w:val="left" w:pos="4820"/>
        </w:tabs>
        <w:ind w:left="0" w:firstLine="0"/>
      </w:pPr>
      <w:r>
        <w:tab/>
        <w:t>deviezen binnen.</w:t>
      </w:r>
      <w:r>
        <w:tab/>
        <w:t xml:space="preserve">Hogere lonen dwingen tot efficiënter werken/tot </w:t>
      </w:r>
      <w:r>
        <w:tab/>
      </w:r>
      <w:r>
        <w:tab/>
      </w:r>
      <w:r>
        <w:tab/>
      </w:r>
      <w:r>
        <w:tab/>
        <w:t>de ontwikkeling van hoogwaardigere arbeid.</w:t>
      </w:r>
    </w:p>
    <w:p w:rsidR="00D61F3A" w:rsidRDefault="00D61F3A" w:rsidP="00D61F3A">
      <w:pPr>
        <w:ind w:left="0" w:firstLine="0"/>
      </w:pPr>
    </w:p>
    <w:p w:rsidR="00D61F3A" w:rsidRDefault="00D61F3A" w:rsidP="00D61F3A">
      <w:pPr>
        <w:ind w:left="0" w:firstLine="0"/>
        <w:rPr>
          <w:b/>
        </w:rPr>
      </w:pPr>
      <w:r>
        <w:rPr>
          <w:b/>
        </w:rPr>
        <w:t>Opdracht 36</w:t>
      </w:r>
      <w:r>
        <w:rPr>
          <w:b/>
        </w:rPr>
        <w:tab/>
        <w:t>Terugblik op paragraaf 2.4  K/I</w:t>
      </w:r>
    </w:p>
    <w:p w:rsidR="00D61F3A" w:rsidRDefault="00D61F3A" w:rsidP="00D61F3A">
      <w:pPr>
        <w:ind w:left="0" w:firstLine="0"/>
        <w:rPr>
          <w:b/>
        </w:rPr>
      </w:pPr>
    </w:p>
    <w:p w:rsidR="00D61F3A" w:rsidRDefault="00D61F3A" w:rsidP="00D61F3A">
      <w:pPr>
        <w:tabs>
          <w:tab w:val="right" w:pos="9072"/>
        </w:tabs>
        <w:ind w:left="0" w:firstLine="0"/>
        <w:rPr>
          <w:b/>
          <w:shd w:val="clear" w:color="auto" w:fill="999999"/>
        </w:rPr>
      </w:pPr>
      <w:r>
        <w:rPr>
          <w:b/>
          <w:shd w:val="clear" w:color="auto" w:fill="FFFFFF"/>
        </w:rPr>
        <w:tab/>
      </w:r>
      <w:r>
        <w:rPr>
          <w:b/>
          <w:shd w:val="clear" w:color="auto" w:fill="999999"/>
        </w:rPr>
        <w:t>W23A</w:t>
      </w:r>
      <w:r>
        <w:rPr>
          <w:b/>
          <w:shd w:val="clear" w:color="auto" w:fill="999999"/>
        </w:rPr>
        <w:tab/>
      </w:r>
      <w:r>
        <w:rPr>
          <w:b/>
          <w:shd w:val="clear" w:color="auto" w:fill="999999"/>
        </w:rPr>
        <w:tab/>
      </w:r>
      <w:r>
        <w:rPr>
          <w:b/>
          <w:shd w:val="clear" w:color="auto" w:fill="999999"/>
        </w:rPr>
        <w:tab/>
      </w:r>
    </w:p>
    <w:p w:rsidR="00D61F3A" w:rsidRDefault="00D61F3A" w:rsidP="00D61F3A">
      <w:pPr>
        <w:tabs>
          <w:tab w:val="right" w:pos="9072"/>
        </w:tabs>
        <w:ind w:left="0" w:firstLine="0"/>
        <w:rPr>
          <w:shd w:val="clear" w:color="auto" w:fill="999999"/>
        </w:rPr>
      </w:pPr>
    </w:p>
    <w:p w:rsidR="00D61F3A" w:rsidRDefault="00D61F3A" w:rsidP="00D61F3A">
      <w:pPr>
        <w:ind w:left="0" w:firstLine="0"/>
        <w:rPr>
          <w:b/>
          <w:sz w:val="28"/>
          <w:szCs w:val="28"/>
        </w:rPr>
      </w:pPr>
      <w:r>
        <w:rPr>
          <w:b/>
          <w:sz w:val="28"/>
          <w:szCs w:val="28"/>
        </w:rPr>
        <w:tab/>
      </w:r>
      <w:r>
        <w:rPr>
          <w:noProof/>
          <w:shd w:val="clear" w:color="auto" w:fill="999999"/>
          <w:lang w:eastAsia="nl-NL"/>
        </w:rPr>
        <w:drawing>
          <wp:inline distT="0" distB="0" distL="0" distR="0">
            <wp:extent cx="3070860" cy="3148330"/>
            <wp:effectExtent l="0" t="0" r="0" b="0"/>
            <wp:docPr id="13" name="Afbeelding 13" descr="Geo2F_4E_indacth_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o2F_4E_indacth_W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0860" cy="3148330"/>
                    </a:xfrm>
                    <a:prstGeom prst="rect">
                      <a:avLst/>
                    </a:prstGeom>
                    <a:noFill/>
                    <a:ln>
                      <a:noFill/>
                    </a:ln>
                  </pic:spPr>
                </pic:pic>
              </a:graphicData>
            </a:graphic>
          </wp:inline>
        </w:drawing>
      </w:r>
      <w:r>
        <w:rPr>
          <w:b/>
          <w:sz w:val="28"/>
          <w:szCs w:val="28"/>
        </w:rPr>
        <w:br w:type="page"/>
      </w:r>
      <w:r>
        <w:rPr>
          <w:b/>
          <w:sz w:val="28"/>
          <w:szCs w:val="28"/>
        </w:rPr>
        <w:lastRenderedPageBreak/>
        <w:t>Afsluiting</w:t>
      </w:r>
    </w:p>
    <w:p w:rsidR="00D61F3A" w:rsidRDefault="00D61F3A" w:rsidP="00D61F3A">
      <w:pPr>
        <w:ind w:left="0" w:firstLine="0"/>
      </w:pPr>
    </w:p>
    <w:p w:rsidR="00D61F3A" w:rsidRDefault="00D61F3A" w:rsidP="00D61F3A">
      <w:pPr>
        <w:ind w:left="0" w:firstLine="0"/>
        <w:rPr>
          <w:b/>
        </w:rPr>
      </w:pPr>
      <w:r>
        <w:rPr>
          <w:b/>
        </w:rPr>
        <w:t>Slotopdracht</w:t>
      </w:r>
    </w:p>
    <w:p w:rsidR="00D61F3A" w:rsidRDefault="00D61F3A" w:rsidP="00D61F3A">
      <w:pPr>
        <w:ind w:left="0" w:firstLine="0"/>
      </w:pPr>
    </w:p>
    <w:p w:rsidR="00D61F3A" w:rsidRDefault="00D61F3A" w:rsidP="00D61F3A">
      <w:pPr>
        <w:ind w:left="0" w:firstLine="0"/>
      </w:pPr>
      <w:r>
        <w:t>Voorbeelden:</w:t>
      </w:r>
    </w:p>
    <w:p w:rsidR="00D61F3A" w:rsidRDefault="00D61F3A" w:rsidP="00D61F3A">
      <w:pPr>
        <w:ind w:left="0" w:firstLine="0"/>
      </w:pPr>
    </w:p>
    <w:p w:rsidR="00D61F3A" w:rsidRDefault="00D61F3A" w:rsidP="00D61F3A">
      <w:pPr>
        <w:tabs>
          <w:tab w:val="right" w:pos="9015"/>
        </w:tabs>
        <w:ind w:left="0" w:firstLine="0"/>
        <w:rPr>
          <w:shd w:val="clear" w:color="auto" w:fill="999999"/>
        </w:rPr>
      </w:pPr>
      <w:r>
        <w:tab/>
      </w:r>
      <w:r>
        <w:rPr>
          <w:b/>
          <w:shd w:val="clear" w:color="auto" w:fill="999999"/>
        </w:rPr>
        <w:t>W24A</w:t>
      </w:r>
      <w:r>
        <w:rPr>
          <w:shd w:val="clear" w:color="auto" w:fill="999999"/>
        </w:rPr>
        <w:tab/>
        <w:t>Bevolkingskenmerken van Indonesië.</w:t>
      </w:r>
      <w:r>
        <w:rPr>
          <w:shd w:val="clear" w:color="auto" w:fill="999999"/>
        </w:rPr>
        <w:tab/>
      </w:r>
    </w:p>
    <w:p w:rsidR="00D61F3A" w:rsidRDefault="00D61F3A" w:rsidP="00D61F3A">
      <w:pPr>
        <w:ind w:left="0" w:firstLine="0"/>
      </w:pPr>
    </w:p>
    <w:p w:rsidR="00D61F3A" w:rsidRDefault="00D61F3A" w:rsidP="00D61F3A">
      <w:pPr>
        <w:tabs>
          <w:tab w:val="clear" w:pos="680"/>
          <w:tab w:val="clear" w:pos="1361"/>
          <w:tab w:val="left" w:pos="4820"/>
        </w:tabs>
        <w:ind w:left="0" w:firstLine="0"/>
        <w:rPr>
          <w:b/>
        </w:rPr>
      </w:pPr>
      <w:r>
        <w:rPr>
          <w:b/>
        </w:rPr>
        <w:tab/>
        <w:t>Kaart en titel</w:t>
      </w:r>
      <w:r>
        <w:rPr>
          <w:b/>
        </w:rPr>
        <w:tab/>
        <w:t>Informatie over Indonesië</w:t>
      </w:r>
    </w:p>
    <w:p w:rsidR="00D61F3A" w:rsidRDefault="00D61F3A" w:rsidP="00D61F3A">
      <w:pPr>
        <w:tabs>
          <w:tab w:val="clear" w:pos="680"/>
          <w:tab w:val="clear" w:pos="1361"/>
          <w:tab w:val="left" w:pos="4820"/>
        </w:tabs>
        <w:ind w:left="0" w:firstLine="0"/>
        <w:rPr>
          <w:i/>
        </w:rPr>
      </w:pPr>
      <w:r>
        <w:tab/>
      </w:r>
      <w:r>
        <w:rPr>
          <w:i/>
        </w:rPr>
        <w:t>Politieke kenmerken</w:t>
      </w:r>
    </w:p>
    <w:p w:rsidR="00D61F3A" w:rsidRDefault="00D61F3A" w:rsidP="00D61F3A">
      <w:pPr>
        <w:tabs>
          <w:tab w:val="clear" w:pos="1361"/>
          <w:tab w:val="left" w:pos="4820"/>
        </w:tabs>
        <w:ind w:left="4820" w:hanging="4820"/>
      </w:pPr>
      <w:r>
        <w:tab/>
        <w:t>1</w:t>
      </w:r>
      <w:r>
        <w:tab/>
        <w:t>207A ‘Politieke burgerrechten’</w:t>
      </w:r>
      <w:r>
        <w:tab/>
        <w:t xml:space="preserve">Indonesië scoort net boven het gemiddelde </w:t>
      </w:r>
      <w:proofErr w:type="spellStart"/>
      <w:r>
        <w:t>watbetreft</w:t>
      </w:r>
      <w:proofErr w:type="spellEnd"/>
      <w:r>
        <w:t xml:space="preserve"> de mate van vrijheid inzake politieke rechten en burgerlijke vrijheden.</w:t>
      </w:r>
    </w:p>
    <w:p w:rsidR="00D61F3A" w:rsidRDefault="00D61F3A" w:rsidP="00D61F3A">
      <w:pPr>
        <w:tabs>
          <w:tab w:val="clear" w:pos="1361"/>
          <w:tab w:val="left" w:pos="4820"/>
        </w:tabs>
        <w:ind w:left="0" w:firstLine="0"/>
      </w:pPr>
      <w:r>
        <w:tab/>
        <w:t>2</w:t>
      </w:r>
      <w:r>
        <w:tab/>
        <w:t>207B ‘Politieke stabiliteit’</w:t>
      </w:r>
      <w:r>
        <w:tab/>
        <w:t>Indonesië scoort laag op dit criterium.</w:t>
      </w:r>
    </w:p>
    <w:p w:rsidR="00D61F3A" w:rsidRDefault="00D61F3A" w:rsidP="00D61F3A">
      <w:pPr>
        <w:tabs>
          <w:tab w:val="clear" w:pos="1361"/>
          <w:tab w:val="left" w:pos="4820"/>
        </w:tabs>
        <w:ind w:left="0" w:firstLine="0"/>
      </w:pPr>
      <w:r>
        <w:tab/>
        <w:t>3</w:t>
      </w:r>
      <w:r>
        <w:tab/>
        <w:t>207D ‘Beheersing corruptie’</w:t>
      </w:r>
      <w:r>
        <w:tab/>
        <w:t>Ook hier scoort Indonesië laag.</w:t>
      </w:r>
    </w:p>
    <w:p w:rsidR="00D61F3A" w:rsidRDefault="00D61F3A" w:rsidP="00D61F3A">
      <w:pPr>
        <w:tabs>
          <w:tab w:val="clear" w:pos="1361"/>
          <w:tab w:val="left" w:pos="4820"/>
        </w:tabs>
        <w:ind w:left="0" w:firstLine="0"/>
      </w:pPr>
    </w:p>
    <w:p w:rsidR="00D61F3A" w:rsidRDefault="00D61F3A" w:rsidP="00D61F3A">
      <w:pPr>
        <w:tabs>
          <w:tab w:val="clear" w:pos="1361"/>
          <w:tab w:val="left" w:pos="4820"/>
        </w:tabs>
        <w:ind w:left="0" w:firstLine="0"/>
        <w:rPr>
          <w:i/>
        </w:rPr>
      </w:pPr>
      <w:r>
        <w:tab/>
      </w:r>
      <w:r>
        <w:rPr>
          <w:i/>
        </w:rPr>
        <w:t>Culturele kenmerken</w:t>
      </w:r>
    </w:p>
    <w:p w:rsidR="00D61F3A" w:rsidRDefault="00D61F3A" w:rsidP="00D61F3A">
      <w:pPr>
        <w:tabs>
          <w:tab w:val="clear" w:pos="1361"/>
          <w:tab w:val="left" w:pos="4820"/>
        </w:tabs>
        <w:ind w:left="4820" w:hanging="4820"/>
      </w:pPr>
      <w:r>
        <w:tab/>
        <w:t>1</w:t>
      </w:r>
      <w:r>
        <w:tab/>
        <w:t>204E ‘Rokers’</w:t>
      </w:r>
      <w:r>
        <w:tab/>
        <w:t>Meer dan 50% van de mannelijke bevolking tussen de 15 en 64 jaar rookt in Indonesië.</w:t>
      </w:r>
    </w:p>
    <w:p w:rsidR="00D61F3A" w:rsidRDefault="00D61F3A" w:rsidP="00D61F3A">
      <w:pPr>
        <w:tabs>
          <w:tab w:val="clear" w:pos="1361"/>
          <w:tab w:val="left" w:pos="4820"/>
        </w:tabs>
        <w:ind w:left="4820" w:hanging="4820"/>
      </w:pPr>
      <w:r>
        <w:tab/>
        <w:t>2</w:t>
      </w:r>
      <w:r>
        <w:tab/>
        <w:t>204G ‘Wettelijke status homoseks’</w:t>
      </w:r>
      <w:r>
        <w:tab/>
        <w:t>Homoseksualiteit is legaal, maar samenlevingsverdragen zijn niet toegestaan.</w:t>
      </w:r>
    </w:p>
    <w:p w:rsidR="00D61F3A" w:rsidRDefault="00D61F3A" w:rsidP="00D61F3A">
      <w:pPr>
        <w:tabs>
          <w:tab w:val="clear" w:pos="1361"/>
          <w:tab w:val="left" w:pos="4820"/>
        </w:tabs>
        <w:ind w:left="4820" w:hanging="4820"/>
      </w:pPr>
      <w:r>
        <w:tab/>
        <w:t>3</w:t>
      </w:r>
      <w:r>
        <w:tab/>
        <w:t>204D ‘Wetgeving: doodstraf’</w:t>
      </w:r>
      <w:r>
        <w:tab/>
        <w:t>In Indonesië wordt de doodstraf uitgevoerd.</w:t>
      </w:r>
    </w:p>
    <w:p w:rsidR="00D61F3A" w:rsidRDefault="00D61F3A" w:rsidP="00D61F3A">
      <w:pPr>
        <w:tabs>
          <w:tab w:val="clear" w:pos="1361"/>
          <w:tab w:val="left" w:pos="4820"/>
        </w:tabs>
        <w:ind w:left="4820" w:hanging="4820"/>
      </w:pPr>
    </w:p>
    <w:p w:rsidR="00D61F3A" w:rsidRDefault="00D61F3A" w:rsidP="00D61F3A">
      <w:pPr>
        <w:tabs>
          <w:tab w:val="clear" w:pos="1361"/>
          <w:tab w:val="left" w:pos="4820"/>
        </w:tabs>
        <w:ind w:left="4820" w:hanging="4820"/>
        <w:rPr>
          <w:i/>
        </w:rPr>
      </w:pPr>
      <w:r>
        <w:tab/>
      </w:r>
      <w:r>
        <w:rPr>
          <w:i/>
        </w:rPr>
        <w:t>Demografische kenmerken</w:t>
      </w:r>
    </w:p>
    <w:p w:rsidR="00D61F3A" w:rsidRDefault="00D61F3A" w:rsidP="00D61F3A">
      <w:pPr>
        <w:tabs>
          <w:tab w:val="clear" w:pos="1361"/>
          <w:tab w:val="left" w:pos="4820"/>
        </w:tabs>
        <w:ind w:left="4820" w:hanging="4820"/>
      </w:pPr>
      <w:r>
        <w:tab/>
        <w:t>1</w:t>
      </w:r>
      <w:r>
        <w:tab/>
        <w:t>203A ‘Levensverwachting’</w:t>
      </w:r>
      <w:r>
        <w:tab/>
        <w:t>De levensverwachting in Indonesië ligt tussen de 65 en 75 jaar.</w:t>
      </w:r>
    </w:p>
    <w:p w:rsidR="00D61F3A" w:rsidRDefault="00D61F3A" w:rsidP="00D61F3A">
      <w:pPr>
        <w:tabs>
          <w:tab w:val="clear" w:pos="1361"/>
          <w:tab w:val="left" w:pos="4820"/>
        </w:tabs>
        <w:ind w:left="4820" w:hanging="4820"/>
      </w:pPr>
      <w:r>
        <w:tab/>
        <w:t>2</w:t>
      </w:r>
      <w:r>
        <w:tab/>
        <w:t>203E ‘Jeugd’</w:t>
      </w:r>
      <w:r>
        <w:tab/>
        <w:t>Tussen de 25 en 35% van de bevolking is jonger dan 15 jaar.</w:t>
      </w:r>
    </w:p>
    <w:p w:rsidR="00D61F3A" w:rsidRDefault="00D61F3A" w:rsidP="00D61F3A">
      <w:pPr>
        <w:tabs>
          <w:tab w:val="clear" w:pos="1361"/>
          <w:tab w:val="left" w:pos="4820"/>
        </w:tabs>
        <w:ind w:left="4820" w:hanging="4820"/>
      </w:pPr>
      <w:r>
        <w:tab/>
        <w:t>3</w:t>
      </w:r>
      <w:r>
        <w:tab/>
        <w:t>203D ‘Verstedelijking’</w:t>
      </w:r>
      <w:r>
        <w:tab/>
        <w:t xml:space="preserve">De gemiddelde jaarlijkse toename van </w:t>
      </w:r>
      <w:proofErr w:type="spellStart"/>
      <w:r>
        <w:t>destedelijke</w:t>
      </w:r>
      <w:proofErr w:type="spellEnd"/>
      <w:r>
        <w:t xml:space="preserve"> bevolking bedraagt tussen de 4,5 en 6%.</w:t>
      </w:r>
    </w:p>
    <w:p w:rsidR="00D61F3A" w:rsidRDefault="00D61F3A" w:rsidP="00D61F3A">
      <w:pPr>
        <w:tabs>
          <w:tab w:val="clear" w:pos="1361"/>
          <w:tab w:val="left" w:pos="4820"/>
        </w:tabs>
        <w:ind w:left="4820" w:hanging="4820"/>
      </w:pPr>
    </w:p>
    <w:p w:rsidR="00D61F3A" w:rsidRDefault="00D61F3A" w:rsidP="00D61F3A">
      <w:pPr>
        <w:tabs>
          <w:tab w:val="clear" w:pos="1361"/>
          <w:tab w:val="left" w:pos="4820"/>
        </w:tabs>
        <w:ind w:left="4820" w:hanging="4820"/>
        <w:rPr>
          <w:i/>
        </w:rPr>
      </w:pPr>
      <w:r>
        <w:tab/>
      </w:r>
      <w:r>
        <w:rPr>
          <w:i/>
        </w:rPr>
        <w:t>Economische kenmerken</w:t>
      </w:r>
    </w:p>
    <w:p w:rsidR="00D61F3A" w:rsidRDefault="00D61F3A" w:rsidP="00D61F3A">
      <w:pPr>
        <w:tabs>
          <w:tab w:val="clear" w:pos="1361"/>
          <w:tab w:val="left" w:pos="4820"/>
        </w:tabs>
        <w:ind w:left="4820" w:hanging="4820"/>
      </w:pPr>
      <w:r>
        <w:tab/>
        <w:t>1 209F ‘Ondernemingsklimaat’</w:t>
      </w:r>
      <w:r>
        <w:tab/>
        <w:t>Indonesië is een land waar zeer slecht zakenkunnen worden gedaan.</w:t>
      </w:r>
    </w:p>
    <w:p w:rsidR="00D61F3A" w:rsidRDefault="00D61F3A" w:rsidP="00D61F3A">
      <w:pPr>
        <w:tabs>
          <w:tab w:val="clear" w:pos="1361"/>
          <w:tab w:val="left" w:pos="4820"/>
        </w:tabs>
        <w:ind w:left="4820" w:hanging="4820"/>
      </w:pPr>
      <w:r>
        <w:tab/>
        <w:t>2 213D ‘Eenzijdigheid uitvoer’</w:t>
      </w:r>
      <w:r>
        <w:tab/>
        <w:t>Meer dan 30% van de uitvoer van Indonesië gaat naar Japan.</w:t>
      </w:r>
    </w:p>
    <w:p w:rsidR="00D61F3A" w:rsidRDefault="00D61F3A" w:rsidP="00D61F3A">
      <w:pPr>
        <w:tabs>
          <w:tab w:val="clear" w:pos="1361"/>
          <w:tab w:val="left" w:pos="4820"/>
        </w:tabs>
        <w:ind w:left="4820" w:hanging="4820"/>
      </w:pPr>
      <w:r>
        <w:tab/>
        <w:t>3 213B ‘Economische risico’s’</w:t>
      </w:r>
      <w:r>
        <w:tab/>
        <w:t>Indonesië is een land met een vrij hoog politiek en economisch risico.</w:t>
      </w:r>
    </w:p>
    <w:p w:rsidR="00D61F3A" w:rsidRDefault="00D61F3A" w:rsidP="00D61F3A">
      <w:pPr>
        <w:ind w:left="0" w:firstLine="0"/>
      </w:pPr>
    </w:p>
    <w:p w:rsidR="00D61F3A" w:rsidRDefault="00D61F3A" w:rsidP="00D61F3A">
      <w:pPr>
        <w:ind w:left="0" w:firstLine="0"/>
      </w:pPr>
    </w:p>
    <w:p w:rsidR="00D61F3A" w:rsidRDefault="00D61F3A" w:rsidP="00D61F3A">
      <w:pPr>
        <w:ind w:left="0" w:firstLine="0"/>
        <w:rPr>
          <w:sz w:val="28"/>
          <w:szCs w:val="28"/>
        </w:rPr>
      </w:pPr>
      <w:r>
        <w:rPr>
          <w:b/>
          <w:sz w:val="28"/>
          <w:szCs w:val="28"/>
        </w:rPr>
        <w:t>Extra</w:t>
      </w:r>
      <w:r>
        <w:rPr>
          <w:sz w:val="28"/>
          <w:szCs w:val="28"/>
        </w:rPr>
        <w:t xml:space="preserve"> Casus</w:t>
      </w:r>
    </w:p>
    <w:p w:rsidR="00D61F3A" w:rsidRDefault="00D61F3A" w:rsidP="00D61F3A">
      <w:pPr>
        <w:ind w:left="0" w:firstLine="0"/>
        <w:rPr>
          <w:sz w:val="28"/>
          <w:szCs w:val="28"/>
        </w:rPr>
      </w:pPr>
      <w:r>
        <w:rPr>
          <w:sz w:val="28"/>
          <w:szCs w:val="28"/>
        </w:rPr>
        <w:t>Immigratie of niet?</w:t>
      </w:r>
    </w:p>
    <w:p w:rsidR="00D61F3A" w:rsidRDefault="00D61F3A" w:rsidP="00D61F3A">
      <w:pPr>
        <w:ind w:left="0" w:firstLine="0"/>
      </w:pPr>
    </w:p>
    <w:p w:rsidR="00D61F3A" w:rsidRDefault="00D61F3A" w:rsidP="00D61F3A">
      <w:pPr>
        <w:ind w:left="0" w:firstLine="0"/>
        <w:rPr>
          <w:rFonts w:eastAsia="Times New Roman"/>
          <w:b/>
        </w:rPr>
      </w:pPr>
      <w:r>
        <w:rPr>
          <w:b/>
        </w:rPr>
        <w:t>Opdracht 1</w:t>
      </w:r>
    </w:p>
    <w:p w:rsidR="00D61F3A" w:rsidRDefault="00D61F3A" w:rsidP="00D61F3A">
      <w:pPr>
        <w:ind w:left="0" w:firstLine="0"/>
      </w:pPr>
      <w:r>
        <w:t>a</w:t>
      </w:r>
      <w:r>
        <w:tab/>
        <w:t>In 2003 is 7,5% van de mannen en 16,6% van de vrouwen analfabeet.</w:t>
      </w:r>
    </w:p>
    <w:p w:rsidR="00D61F3A" w:rsidRDefault="00D61F3A" w:rsidP="00D61F3A">
      <w:r>
        <w:t>b</w:t>
      </w:r>
      <w:r>
        <w:tab/>
        <w:t>Het percentage analfabeten is sinds 1995 gedaald, maar is onder vrouwen nog steeds relatief hoog.</w:t>
      </w:r>
    </w:p>
    <w:p w:rsidR="00D61F3A" w:rsidRDefault="00D61F3A" w:rsidP="00D61F3A">
      <w:pPr>
        <w:ind w:left="0" w:firstLine="0"/>
      </w:pPr>
    </w:p>
    <w:p w:rsidR="00D61F3A" w:rsidRDefault="00D61F3A" w:rsidP="00D61F3A">
      <w:pPr>
        <w:ind w:left="0" w:firstLine="0"/>
        <w:rPr>
          <w:b/>
        </w:rPr>
      </w:pPr>
      <w:r>
        <w:rPr>
          <w:b/>
        </w:rPr>
        <w:t>Opdracht 2</w:t>
      </w:r>
    </w:p>
    <w:p w:rsidR="00D61F3A" w:rsidRDefault="00D61F3A" w:rsidP="00D61F3A">
      <w:pPr>
        <w:ind w:left="0" w:firstLine="0"/>
      </w:pPr>
      <w:r>
        <w:tab/>
        <w:t>Voorbeelden van juiste antwoorden:</w:t>
      </w:r>
    </w:p>
    <w:p w:rsidR="00D61F3A" w:rsidRDefault="00D61F3A" w:rsidP="00D61F3A">
      <w:r>
        <w:tab/>
        <w:t>Positief: Veel investeringen door buitenlandse investeerders als gevolg van het lage loonniveau doordat er een grote massa ongeschoolde werknemers is.</w:t>
      </w:r>
    </w:p>
    <w:p w:rsidR="00D61F3A" w:rsidRDefault="00D61F3A" w:rsidP="00D61F3A">
      <w:r>
        <w:tab/>
        <w:t>Negatief: Het land kan met een laag scholingsniveau geen goed gekwalificeerd eigen kader opbouwen. De ontwikkeling van het land stagneert.</w:t>
      </w:r>
    </w:p>
    <w:p w:rsidR="00D61F3A" w:rsidRDefault="00D61F3A" w:rsidP="00D61F3A">
      <w:pPr>
        <w:ind w:left="0" w:firstLine="0"/>
      </w:pPr>
    </w:p>
    <w:p w:rsidR="00D61F3A" w:rsidRDefault="00D61F3A" w:rsidP="00D61F3A">
      <w:pPr>
        <w:keepNext/>
        <w:ind w:left="0" w:firstLine="0"/>
        <w:rPr>
          <w:b/>
        </w:rPr>
      </w:pPr>
      <w:r>
        <w:rPr>
          <w:b/>
        </w:rPr>
        <w:t>Opdracht 3</w:t>
      </w:r>
    </w:p>
    <w:p w:rsidR="00D61F3A" w:rsidRDefault="00D61F3A" w:rsidP="00D61F3A">
      <w:pPr>
        <w:keepNext/>
        <w:ind w:left="0" w:firstLine="0"/>
      </w:pPr>
      <w:r>
        <w:t>a</w:t>
      </w:r>
      <w:r>
        <w:tab/>
        <w:t>Dat betekent dat een leerling de school verlaat voordat de opleiding is afgerond.</w:t>
      </w:r>
    </w:p>
    <w:p w:rsidR="00D61F3A" w:rsidRDefault="00D61F3A" w:rsidP="00D61F3A">
      <w:r>
        <w:t>b</w:t>
      </w:r>
      <w:r>
        <w:tab/>
        <w:t>Antwoord afhankelijk van de leerling. Enerzijds zorgt een schooluniform ervoor dat de afkomst en de sociale klasse van een leerling niet zichtbaar is. Anderzijds zijn die verschillen toch duidelijk doordat leerlingen te grote of versleten uniformen dragen of wordt het financiële verschil duidelijk in accessoires zoals tassen, schoenen, enzovoort.</w:t>
      </w:r>
    </w:p>
    <w:p w:rsidR="00D61F3A" w:rsidRDefault="00D61F3A" w:rsidP="00D61F3A">
      <w:pPr>
        <w:ind w:left="0" w:firstLine="0"/>
      </w:pPr>
      <w:r>
        <w:lastRenderedPageBreak/>
        <w:t>c</w:t>
      </w:r>
      <w:r>
        <w:tab/>
        <w:t>W26: de reiskosten, het schoolgeld, de kosten voor de uniformen en de schrijfwaren zijn te hoog.</w:t>
      </w:r>
    </w:p>
    <w:p w:rsidR="00D61F3A" w:rsidRDefault="00D61F3A" w:rsidP="00D61F3A">
      <w:pPr>
        <w:ind w:left="0" w:firstLine="0"/>
      </w:pPr>
      <w:r>
        <w:tab/>
        <w:t>W27: de overige schoolkosten (uniformen, schoenen, boeken, schrijfwaren) zijn erg hoog.</w:t>
      </w:r>
    </w:p>
    <w:p w:rsidR="00D61F3A" w:rsidRDefault="00D61F3A" w:rsidP="00D61F3A">
      <w:pPr>
        <w:ind w:left="0" w:firstLine="0"/>
      </w:pPr>
      <w:r>
        <w:tab/>
        <w:t>W28: in de hogere klassen (7-9) moet meer schoolgeld worden betaald.</w:t>
      </w:r>
    </w:p>
    <w:p w:rsidR="00D61F3A" w:rsidRDefault="00D61F3A" w:rsidP="00D61F3A">
      <w:pPr>
        <w:ind w:left="0" w:firstLine="0"/>
      </w:pPr>
      <w:r>
        <w:tab/>
        <w:t>W30: er zijn vier of vijf verschillende schooluniformen nodig die per stuk ook nog erg duur zijn.</w:t>
      </w:r>
    </w:p>
    <w:p w:rsidR="00D61F3A" w:rsidRDefault="00D61F3A" w:rsidP="00D61F3A">
      <w:pPr>
        <w:ind w:left="0" w:firstLine="0"/>
      </w:pPr>
      <w:r>
        <w:tab/>
        <w:t>W32: 16% van de bevolking leeft in 2003 onder de armoedegrens (= 1 dollar per dag).</w:t>
      </w:r>
    </w:p>
    <w:p w:rsidR="00D61F3A" w:rsidRDefault="00D61F3A" w:rsidP="00D61F3A">
      <w:pPr>
        <w:ind w:left="0" w:firstLine="0"/>
      </w:pPr>
    </w:p>
    <w:p w:rsidR="00D61F3A" w:rsidRDefault="00D61F3A" w:rsidP="00D61F3A">
      <w:pPr>
        <w:ind w:left="0" w:firstLine="0"/>
        <w:rPr>
          <w:b/>
        </w:rPr>
      </w:pPr>
      <w:r>
        <w:rPr>
          <w:b/>
        </w:rPr>
        <w:t>Opdracht 4</w:t>
      </w:r>
    </w:p>
    <w:p w:rsidR="00D61F3A" w:rsidRDefault="00D61F3A" w:rsidP="00D61F3A">
      <w:r>
        <w:tab/>
        <w:t>Er is weinig perspectief. Het meest waarschijnlijk is dat iemand met weinig opleiding in de informele sector gaat werken en laagbetaald werk krijgt.</w:t>
      </w:r>
    </w:p>
    <w:p w:rsidR="00D61F3A" w:rsidRDefault="00D61F3A" w:rsidP="00D61F3A">
      <w:pPr>
        <w:ind w:left="0" w:firstLine="0"/>
      </w:pPr>
    </w:p>
    <w:p w:rsidR="00D61F3A" w:rsidRDefault="00D61F3A" w:rsidP="00D61F3A">
      <w:pPr>
        <w:ind w:left="0" w:firstLine="0"/>
        <w:rPr>
          <w:b/>
        </w:rPr>
      </w:pPr>
      <w:r>
        <w:rPr>
          <w:b/>
        </w:rPr>
        <w:t>Opdracht 5</w:t>
      </w:r>
    </w:p>
    <w:p w:rsidR="00D61F3A" w:rsidRDefault="00D61F3A" w:rsidP="00D61F3A">
      <w:r>
        <w:t>a</w:t>
      </w:r>
      <w:r>
        <w:tab/>
        <w:t>Het percentage leerlingen dat opklimt naar een hoger niveau van onderwijs, is tussen 1995 en 1999 gedaald. (Zowel bij de basisschool naar middenbouw laag als van middenbouw laag naar middenbouw hoog.)</w:t>
      </w:r>
    </w:p>
    <w:p w:rsidR="00D61F3A" w:rsidRDefault="00D61F3A" w:rsidP="00D61F3A">
      <w:pPr>
        <w:ind w:left="0" w:firstLine="0"/>
      </w:pPr>
      <w:r>
        <w:t>b</w:t>
      </w:r>
      <w:r>
        <w:tab/>
        <w:t>Voorbeeld van een juist antwoord:</w:t>
      </w:r>
    </w:p>
    <w:p w:rsidR="00D61F3A" w:rsidRDefault="00D61F3A" w:rsidP="00D61F3A">
      <w:pPr>
        <w:ind w:left="0" w:firstLine="0"/>
      </w:pPr>
      <w:r>
        <w:tab/>
        <w:t>Het wordt steeds moeilijker voor Indonesië om aan te sluiten bij de mondiale kenniseconomie.</w:t>
      </w:r>
    </w:p>
    <w:p w:rsidR="00D61F3A" w:rsidRDefault="00D61F3A" w:rsidP="00D61F3A">
      <w:pPr>
        <w:ind w:left="0" w:firstLine="0"/>
      </w:pPr>
      <w:r>
        <w:tab/>
        <w:t>Indonesië zal een lagelonenland blijven.</w:t>
      </w:r>
    </w:p>
    <w:p w:rsidR="00D61F3A" w:rsidRDefault="00D61F3A" w:rsidP="00D61F3A">
      <w:pPr>
        <w:ind w:left="0" w:firstLine="0"/>
      </w:pPr>
    </w:p>
    <w:p w:rsidR="00D61F3A" w:rsidRDefault="00D61F3A" w:rsidP="00D61F3A">
      <w:pPr>
        <w:ind w:left="0" w:firstLine="0"/>
        <w:rPr>
          <w:b/>
        </w:rPr>
      </w:pPr>
      <w:r>
        <w:rPr>
          <w:b/>
        </w:rPr>
        <w:t>Opdracht 6</w:t>
      </w:r>
    </w:p>
    <w:p w:rsidR="00D61F3A" w:rsidRDefault="00D61F3A" w:rsidP="00D61F3A">
      <w:pPr>
        <w:ind w:left="0" w:firstLine="0"/>
      </w:pPr>
      <w:r>
        <w:tab/>
        <w:t>Voorbeelden van juiste antwoorden:</w:t>
      </w:r>
    </w:p>
    <w:p w:rsidR="00D61F3A" w:rsidRDefault="00D61F3A" w:rsidP="00D61F3A">
      <w:pPr>
        <w:ind w:left="0" w:firstLine="0"/>
      </w:pPr>
      <w:r>
        <w:tab/>
        <w:t>Negatief:</w:t>
      </w:r>
    </w:p>
    <w:p w:rsidR="00D61F3A" w:rsidRDefault="00D61F3A" w:rsidP="00D61F3A">
      <w:pPr>
        <w:ind w:left="0" w:firstLine="0"/>
      </w:pPr>
      <w:r>
        <w:tab/>
        <w:t>-</w:t>
      </w:r>
      <w:r>
        <w:tab/>
        <w:t>Stijging van het algehele loonniveau in het land.</w:t>
      </w:r>
    </w:p>
    <w:p w:rsidR="00D61F3A" w:rsidRDefault="00D61F3A" w:rsidP="00D61F3A">
      <w:pPr>
        <w:ind w:left="0" w:firstLine="0"/>
      </w:pPr>
      <w:r>
        <w:tab/>
        <w:t>-</w:t>
      </w:r>
      <w:r>
        <w:tab/>
        <w:t>Buitenlandse arbeidskrachten moeten betaald worden in harde valuta (euro’s of dollars).</w:t>
      </w:r>
    </w:p>
    <w:p w:rsidR="00D61F3A" w:rsidRDefault="00D61F3A" w:rsidP="00D61F3A">
      <w:pPr>
        <w:ind w:left="0" w:firstLine="0"/>
      </w:pPr>
      <w:r>
        <w:tab/>
        <w:t>-</w:t>
      </w:r>
      <w:r>
        <w:tab/>
        <w:t>(Te) veel invloed van buitenlanders/buitenlandse ondernemingen.</w:t>
      </w:r>
    </w:p>
    <w:p w:rsidR="00D61F3A" w:rsidRDefault="00D61F3A" w:rsidP="00D61F3A">
      <w:pPr>
        <w:ind w:left="0" w:firstLine="0"/>
      </w:pPr>
      <w:r>
        <w:tab/>
        <w:t>Positief:</w:t>
      </w:r>
    </w:p>
    <w:p w:rsidR="00D61F3A" w:rsidRDefault="00D61F3A" w:rsidP="00D61F3A">
      <w:pPr>
        <w:ind w:left="0" w:firstLine="0"/>
      </w:pPr>
      <w:r>
        <w:tab/>
        <w:t>-</w:t>
      </w:r>
      <w:r>
        <w:tab/>
        <w:t>Kennisoverdracht naar de plaatselijke bevolking.</w:t>
      </w:r>
    </w:p>
    <w:p w:rsidR="00D61F3A" w:rsidRDefault="00D61F3A" w:rsidP="00D61F3A">
      <w:pPr>
        <w:ind w:left="0" w:firstLine="0"/>
      </w:pPr>
      <w:r>
        <w:tab/>
        <w:t>-</w:t>
      </w:r>
      <w:r>
        <w:tab/>
        <w:t>Positieve invloed op de algehele economische toestand van een gebied.</w:t>
      </w:r>
    </w:p>
    <w:p w:rsidR="00D61F3A" w:rsidRDefault="00D61F3A" w:rsidP="00D61F3A">
      <w:pPr>
        <w:ind w:left="0" w:firstLine="0"/>
      </w:pPr>
    </w:p>
    <w:p w:rsidR="00D61F3A" w:rsidRDefault="00D61F3A" w:rsidP="00D61F3A">
      <w:pPr>
        <w:ind w:left="0" w:firstLine="0"/>
        <w:rPr>
          <w:b/>
        </w:rPr>
      </w:pPr>
      <w:r>
        <w:rPr>
          <w:b/>
        </w:rPr>
        <w:t>Opdracht 7</w:t>
      </w:r>
    </w:p>
    <w:p w:rsidR="00D61F3A" w:rsidRDefault="00D61F3A" w:rsidP="00D61F3A">
      <w:r>
        <w:tab/>
        <w:t>Hieronder staan voor- en nadelen. Je moet zelf aangeven wat jij het zwaarst vindt wegen en waarom.</w:t>
      </w:r>
    </w:p>
    <w:p w:rsidR="00D61F3A" w:rsidRDefault="00D61F3A" w:rsidP="00D61F3A">
      <w:pPr>
        <w:ind w:left="0" w:firstLine="0"/>
      </w:pPr>
      <w:r>
        <w:tab/>
        <w:t>Voordelen:</w:t>
      </w:r>
    </w:p>
    <w:p w:rsidR="00D61F3A" w:rsidRDefault="00D61F3A" w:rsidP="00D61F3A">
      <w:pPr>
        <w:ind w:left="680" w:hanging="680"/>
      </w:pPr>
      <w:r>
        <w:tab/>
        <w:t>-</w:t>
      </w:r>
      <w:r>
        <w:tab/>
      </w:r>
      <w:proofErr w:type="spellStart"/>
      <w:r>
        <w:t>Hogeropgeleid</w:t>
      </w:r>
      <w:proofErr w:type="spellEnd"/>
      <w:r>
        <w:t xml:space="preserve"> personeel uit het buitenland is noodzakelijk omdat Indonesië dit zelf nog niet heeft.</w:t>
      </w:r>
    </w:p>
    <w:p w:rsidR="00D61F3A" w:rsidRDefault="00D61F3A" w:rsidP="00D61F3A">
      <w:pPr>
        <w:ind w:left="680" w:hanging="680"/>
      </w:pPr>
      <w:r>
        <w:tab/>
        <w:t>-</w:t>
      </w:r>
      <w:r>
        <w:tab/>
      </w:r>
      <w:proofErr w:type="spellStart"/>
      <w:r>
        <w:t>Hogeropgeleid</w:t>
      </w:r>
      <w:proofErr w:type="spellEnd"/>
      <w:r>
        <w:t xml:space="preserve"> personeel uit het buitenland kan Indonesiërs opleiden. (Er komt meer kennis in Indonesië.)</w:t>
      </w:r>
    </w:p>
    <w:p w:rsidR="00D61F3A" w:rsidRDefault="00D61F3A" w:rsidP="00D61F3A">
      <w:pPr>
        <w:ind w:left="0" w:firstLine="0"/>
      </w:pPr>
    </w:p>
    <w:p w:rsidR="00D61F3A" w:rsidRDefault="00D61F3A" w:rsidP="00D61F3A">
      <w:pPr>
        <w:ind w:left="0" w:firstLine="0"/>
      </w:pPr>
      <w:r>
        <w:tab/>
        <w:t>Nadelen:</w:t>
      </w:r>
    </w:p>
    <w:p w:rsidR="00D61F3A" w:rsidRDefault="00D61F3A" w:rsidP="00D61F3A">
      <w:pPr>
        <w:ind w:left="0" w:firstLine="0"/>
      </w:pPr>
      <w:r>
        <w:tab/>
        <w:t>-</w:t>
      </w:r>
      <w:r>
        <w:tab/>
        <w:t>Het hogeropgeleide personeel uit het buitenland kost erg veel geld.</w:t>
      </w:r>
    </w:p>
    <w:p w:rsidR="00D61F3A" w:rsidRDefault="00D61F3A" w:rsidP="00D61F3A">
      <w:pPr>
        <w:ind w:left="0" w:firstLine="0"/>
      </w:pPr>
      <w:r>
        <w:tab/>
        <w:t>-</w:t>
      </w:r>
      <w:r>
        <w:tab/>
        <w:t>Buitenlanders nemen de positie in van hogeropgeleiden uit Indonesië.</w:t>
      </w:r>
    </w:p>
    <w:p w:rsidR="00D61F3A" w:rsidRDefault="00D61F3A" w:rsidP="00D61F3A">
      <w:pPr>
        <w:ind w:left="0" w:firstLine="0"/>
      </w:pPr>
      <w:r>
        <w:tab/>
        <w:t>-</w:t>
      </w:r>
      <w:r>
        <w:tab/>
        <w:t>Geld vloeit weer weg naar het buitenland.</w:t>
      </w:r>
    </w:p>
    <w:p w:rsidR="00D61F3A" w:rsidRDefault="00D61F3A" w:rsidP="00D61F3A">
      <w:pPr>
        <w:ind w:left="0" w:firstLine="0"/>
      </w:pPr>
      <w:r>
        <w:tab/>
        <w:t>-</w:t>
      </w:r>
      <w:r>
        <w:tab/>
        <w:t>Scholing voor mensen uit Indonesië loont niet (‘Er werken toch al buitenlanders.’)</w:t>
      </w:r>
    </w:p>
    <w:p w:rsidR="00D61F3A" w:rsidRDefault="00D61F3A" w:rsidP="00D61F3A">
      <w:pPr>
        <w:ind w:left="0" w:firstLine="0"/>
      </w:pPr>
    </w:p>
    <w:p w:rsidR="00D61F3A" w:rsidRDefault="00D61F3A" w:rsidP="00D61F3A">
      <w:pPr>
        <w:ind w:left="0" w:firstLine="0"/>
      </w:pPr>
    </w:p>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lastRenderedPageBreak/>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proeftoets hoofdstuk 2</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color w:val="auto"/>
        </w:rPr>
      </w:pPr>
      <w:hyperlink r:id="rId21"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rFonts w:cs="Arial"/>
          <w:b/>
        </w:rPr>
      </w:pPr>
      <w:r>
        <w:rPr>
          <w:noProof/>
          <w:lang w:eastAsia="nl-NL"/>
        </w:rPr>
        <w:drawing>
          <wp:inline distT="0" distB="0" distL="0" distR="0">
            <wp:extent cx="2673985" cy="114744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p w:rsidR="00D61F3A" w:rsidRDefault="00D61F3A" w:rsidP="00D61F3A">
      <w:pPr>
        <w:ind w:left="0" w:firstLine="0"/>
        <w:rPr>
          <w:b/>
          <w:sz w:val="28"/>
          <w:szCs w:val="28"/>
        </w:rPr>
      </w:pPr>
      <w:r>
        <w:rPr>
          <w:b/>
          <w:sz w:val="28"/>
          <w:szCs w:val="28"/>
        </w:rPr>
        <w:lastRenderedPageBreak/>
        <w:t>Proeftoets hoofdstuk 2</w:t>
      </w:r>
    </w:p>
    <w:p w:rsidR="00D61F3A" w:rsidRDefault="00D61F3A" w:rsidP="00D61F3A">
      <w:pPr>
        <w:ind w:left="0" w:firstLine="0"/>
      </w:pPr>
    </w:p>
    <w:p w:rsidR="00D61F3A" w:rsidRDefault="00D61F3A" w:rsidP="00D61F3A">
      <w:pPr>
        <w:ind w:left="0" w:firstLine="0"/>
        <w:rPr>
          <w:b/>
        </w:rPr>
      </w:pPr>
      <w:r>
        <w:rPr>
          <w:b/>
        </w:rPr>
        <w:t>Opgave 1</w:t>
      </w:r>
      <w:r>
        <w:rPr>
          <w:b/>
        </w:rPr>
        <w:tab/>
        <w:t>Politiek in Indonesië</w:t>
      </w:r>
    </w:p>
    <w:p w:rsidR="00D61F3A" w:rsidRDefault="00D61F3A" w:rsidP="00D61F3A">
      <w:pPr>
        <w:ind w:left="0" w:firstLine="0"/>
      </w:pPr>
      <w:r>
        <w:t>1</w:t>
      </w:r>
      <w:r>
        <w:tab/>
        <w:t>K</w:t>
      </w:r>
    </w:p>
    <w:p w:rsidR="00D61F3A" w:rsidRDefault="00D61F3A" w:rsidP="00D61F3A">
      <w:pPr>
        <w:ind w:left="0" w:firstLine="0"/>
      </w:pPr>
      <w:r>
        <w:tab/>
        <w:t>Europeanen: VOC en cultuurstelsel.</w:t>
      </w:r>
    </w:p>
    <w:p w:rsidR="00D61F3A" w:rsidRDefault="00D61F3A" w:rsidP="00D61F3A">
      <w:pPr>
        <w:ind w:left="0" w:firstLine="0"/>
      </w:pPr>
      <w:r>
        <w:tab/>
        <w:t xml:space="preserve">Soekarno: geleide democratie en </w:t>
      </w:r>
      <w:proofErr w:type="spellStart"/>
      <w:r>
        <w:t>Nasakom</w:t>
      </w:r>
      <w:proofErr w:type="spellEnd"/>
      <w:r>
        <w:t>.</w:t>
      </w:r>
    </w:p>
    <w:p w:rsidR="00D61F3A" w:rsidRDefault="00D61F3A" w:rsidP="00D61F3A">
      <w:pPr>
        <w:ind w:left="0" w:firstLine="0"/>
      </w:pPr>
      <w:r>
        <w:tab/>
      </w:r>
      <w:proofErr w:type="spellStart"/>
      <w:r>
        <w:t>Soeharto</w:t>
      </w:r>
      <w:proofErr w:type="spellEnd"/>
      <w:r>
        <w:t xml:space="preserve">: Nieuwe Orde en </w:t>
      </w:r>
      <w:proofErr w:type="spellStart"/>
      <w:r>
        <w:t>Golkar</w:t>
      </w:r>
      <w:proofErr w:type="spellEnd"/>
      <w:r>
        <w:t>.</w:t>
      </w:r>
    </w:p>
    <w:p w:rsidR="00D61F3A" w:rsidRDefault="00D61F3A" w:rsidP="00D61F3A">
      <w:pPr>
        <w:keepNext/>
        <w:ind w:left="0" w:firstLine="0"/>
      </w:pPr>
      <w:r>
        <w:t>2</w:t>
      </w:r>
      <w:r>
        <w:tab/>
        <w:t>K</w:t>
      </w:r>
    </w:p>
    <w:p w:rsidR="00D61F3A" w:rsidRDefault="00D61F3A" w:rsidP="00D61F3A">
      <w:r>
        <w:tab/>
        <w:t>Soekarno (geleide democratie) benoemde zichzelf tot president voor het leven en stelde een Nationale Raad in. De politieke partijen werden buitenspel gezet en de persvrijheid werd aan banden gelegd.</w:t>
      </w:r>
    </w:p>
    <w:p w:rsidR="00D61F3A" w:rsidRDefault="00D61F3A" w:rsidP="00D61F3A">
      <w:r>
        <w:tab/>
      </w:r>
      <w:proofErr w:type="spellStart"/>
      <w:r>
        <w:t>Soeharto</w:t>
      </w:r>
      <w:proofErr w:type="spellEnd"/>
      <w:r>
        <w:t xml:space="preserve"> (Nieuwe Orde) zorgde ervoor dat er drie politieke partijen kwamen: een islamitische, een nationalistische en </w:t>
      </w:r>
      <w:proofErr w:type="spellStart"/>
      <w:r>
        <w:t>Golkar</w:t>
      </w:r>
      <w:proofErr w:type="spellEnd"/>
      <w:r>
        <w:t xml:space="preserve"> (een samenwerking van ambtenaren, militairen en massaorganisaties.</w:t>
      </w:r>
    </w:p>
    <w:p w:rsidR="00D61F3A" w:rsidRDefault="00D61F3A" w:rsidP="00D61F3A">
      <w:pPr>
        <w:ind w:left="0" w:firstLine="0"/>
      </w:pPr>
      <w:r>
        <w:t>3</w:t>
      </w:r>
      <w:r>
        <w:tab/>
        <w:t>K</w:t>
      </w:r>
    </w:p>
    <w:p w:rsidR="00D61F3A" w:rsidRDefault="00D61F3A" w:rsidP="00D61F3A">
      <w:pPr>
        <w:ind w:left="0" w:firstLine="0"/>
      </w:pPr>
      <w:r>
        <w:tab/>
        <w:t>Een voorbeeld van een juiste redenering is:</w:t>
      </w:r>
    </w:p>
    <w:p w:rsidR="00D61F3A" w:rsidRDefault="00D61F3A" w:rsidP="00D61F3A">
      <w:pPr>
        <w:ind w:left="0" w:firstLine="0"/>
      </w:pPr>
      <w:r>
        <w:tab/>
        <w:t>-</w:t>
      </w:r>
      <w:r>
        <w:tab/>
        <w:t>Indonesië bestaat uit een groot aantal eilanden/is een archipel,</w:t>
      </w:r>
    </w:p>
    <w:p w:rsidR="00D61F3A" w:rsidRDefault="00D61F3A" w:rsidP="00D61F3A">
      <w:pPr>
        <w:ind w:left="0" w:firstLine="0"/>
      </w:pPr>
      <w:r>
        <w:tab/>
        <w:t>-</w:t>
      </w:r>
      <w:r>
        <w:tab/>
        <w:t>waardoor het relatieve isolement wordt bevorderd/onderlinge contacten moeilijk zijn.</w:t>
      </w:r>
    </w:p>
    <w:p w:rsidR="00D61F3A" w:rsidRDefault="00D61F3A" w:rsidP="00D61F3A">
      <w:pPr>
        <w:ind w:left="0" w:firstLine="0"/>
        <w:rPr>
          <w:rFonts w:eastAsia="Times New Roman"/>
        </w:rPr>
      </w:pPr>
    </w:p>
    <w:p w:rsidR="00D61F3A" w:rsidRDefault="00D61F3A" w:rsidP="00D61F3A">
      <w:pPr>
        <w:ind w:left="0" w:firstLine="0"/>
        <w:rPr>
          <w:b/>
        </w:rPr>
      </w:pPr>
      <w:r>
        <w:rPr>
          <w:b/>
        </w:rPr>
        <w:t>Opgave 2</w:t>
      </w:r>
      <w:r>
        <w:rPr>
          <w:b/>
        </w:rPr>
        <w:tab/>
        <w:t>Godsdienst in Indonesië</w:t>
      </w:r>
    </w:p>
    <w:p w:rsidR="00D61F3A" w:rsidRDefault="00D61F3A" w:rsidP="00D61F3A">
      <w:pPr>
        <w:ind w:left="0" w:firstLine="0"/>
      </w:pPr>
      <w:r>
        <w:t>4</w:t>
      </w:r>
      <w:r>
        <w:tab/>
        <w:t>I</w:t>
      </w:r>
    </w:p>
    <w:p w:rsidR="00D61F3A" w:rsidRDefault="00D61F3A" w:rsidP="00D61F3A">
      <w:pPr>
        <w:ind w:left="0" w:firstLine="0"/>
      </w:pPr>
      <w:r>
        <w:tab/>
        <w:t>Er is geen sprake van een staatsgodsdienst: in Indonesië is er scheiding van kerk en staat.</w:t>
      </w:r>
    </w:p>
    <w:p w:rsidR="00D61F3A" w:rsidRDefault="00D61F3A" w:rsidP="00D61F3A">
      <w:pPr>
        <w:ind w:left="0" w:firstLine="0"/>
      </w:pPr>
      <w:r>
        <w:t>5</w:t>
      </w:r>
      <w:r>
        <w:tab/>
        <w:t>K/I</w:t>
      </w:r>
    </w:p>
    <w:p w:rsidR="00D61F3A" w:rsidRDefault="00D61F3A" w:rsidP="00D61F3A">
      <w:pPr>
        <w:ind w:left="0" w:firstLine="0"/>
      </w:pPr>
      <w:r>
        <w:tab/>
        <w:t>Voorbeelden van juiste redeneringen:</w:t>
      </w:r>
    </w:p>
    <w:p w:rsidR="00D61F3A" w:rsidRDefault="00D61F3A" w:rsidP="00D61F3A">
      <w:r>
        <w:tab/>
        <w:t>Deze gebieden zijn bergachtig/ondoordringbaar/afgelegen, zodat bewoners van deze gebieden hun eigen cultuurpatroon hebben kunnen handhaven.</w:t>
      </w:r>
    </w:p>
    <w:p w:rsidR="00D61F3A" w:rsidRDefault="00D61F3A" w:rsidP="00D61F3A">
      <w:pPr>
        <w:ind w:left="0" w:firstLine="0"/>
      </w:pPr>
      <w:r>
        <w:tab/>
        <w:t>of :</w:t>
      </w:r>
    </w:p>
    <w:p w:rsidR="00D61F3A" w:rsidRDefault="00D61F3A" w:rsidP="00D61F3A">
      <w:r>
        <w:tab/>
        <w:t>Deze gebieden zijn bergachtig/ondoordringbaar/afgelegen, zodat de bewoners van deze gebieden in de loop van de tijd vrijwel niet zijn beïnvloed door andere religies.</w:t>
      </w:r>
    </w:p>
    <w:p w:rsidR="00D61F3A" w:rsidRDefault="00D61F3A" w:rsidP="00D61F3A">
      <w:pPr>
        <w:ind w:left="0" w:firstLine="0"/>
      </w:pPr>
      <w:r>
        <w:t>6</w:t>
      </w:r>
      <w:r>
        <w:tab/>
        <w:t>K</w:t>
      </w:r>
    </w:p>
    <w:p w:rsidR="00D61F3A" w:rsidRDefault="00D61F3A" w:rsidP="00D61F3A">
      <w:pPr>
        <w:ind w:left="0" w:firstLine="0"/>
      </w:pPr>
      <w:r>
        <w:tab/>
        <w:t xml:space="preserve">In de </w:t>
      </w:r>
      <w:proofErr w:type="spellStart"/>
      <w:r>
        <w:t>Pancasila</w:t>
      </w:r>
      <w:proofErr w:type="spellEnd"/>
      <w:r>
        <w:t>.</w:t>
      </w:r>
    </w:p>
    <w:p w:rsidR="00D61F3A" w:rsidRDefault="00D61F3A" w:rsidP="00D61F3A">
      <w:pPr>
        <w:ind w:left="0" w:firstLine="0"/>
      </w:pPr>
      <w:r>
        <w:t>7</w:t>
      </w:r>
      <w:r>
        <w:tab/>
        <w:t>K</w:t>
      </w:r>
    </w:p>
    <w:p w:rsidR="00D61F3A" w:rsidRDefault="00D61F3A" w:rsidP="00D61F3A">
      <w:pPr>
        <w:ind w:left="0" w:firstLine="0"/>
      </w:pPr>
      <w:r>
        <w:tab/>
        <w:t>De politieke macht was geconcentreerd in Jakarta. Er was een dictatuur.</w:t>
      </w:r>
    </w:p>
    <w:p w:rsidR="00D61F3A" w:rsidRDefault="00D61F3A" w:rsidP="00D61F3A">
      <w:pPr>
        <w:ind w:left="0" w:firstLine="0"/>
      </w:pPr>
    </w:p>
    <w:p w:rsidR="00D61F3A" w:rsidRDefault="00D61F3A" w:rsidP="00D61F3A">
      <w:pPr>
        <w:ind w:left="0" w:firstLine="0"/>
        <w:rPr>
          <w:b/>
        </w:rPr>
      </w:pPr>
      <w:r>
        <w:rPr>
          <w:b/>
        </w:rPr>
        <w:t>Opgave 3</w:t>
      </w:r>
      <w:r>
        <w:rPr>
          <w:b/>
        </w:rPr>
        <w:tab/>
        <w:t>Culturele diversiteit in Indonesië</w:t>
      </w:r>
    </w:p>
    <w:p w:rsidR="00D61F3A" w:rsidRDefault="00D61F3A" w:rsidP="00D61F3A">
      <w:pPr>
        <w:ind w:left="0" w:firstLine="0"/>
      </w:pPr>
      <w:r>
        <w:t>8</w:t>
      </w:r>
      <w:r>
        <w:tab/>
        <w:t>K/I</w:t>
      </w:r>
    </w:p>
    <w:p w:rsidR="00D61F3A" w:rsidRDefault="00D61F3A" w:rsidP="00D61F3A">
      <w:pPr>
        <w:ind w:left="0" w:firstLine="0"/>
      </w:pPr>
      <w:r>
        <w:tab/>
        <w:t>1</w:t>
      </w:r>
      <w:r>
        <w:tab/>
        <w:t>het eilandenkarakter 2) het voorkomen van veel reliëf</w:t>
      </w:r>
    </w:p>
    <w:p w:rsidR="00D61F3A" w:rsidRDefault="00D61F3A" w:rsidP="00D61F3A">
      <w:pPr>
        <w:ind w:left="0" w:firstLine="0"/>
      </w:pPr>
      <w:r>
        <w:t>9</w:t>
      </w:r>
      <w:r>
        <w:tab/>
        <w:t>K</w:t>
      </w:r>
    </w:p>
    <w:p w:rsidR="00D61F3A" w:rsidRDefault="00D61F3A" w:rsidP="00D61F3A">
      <w:pPr>
        <w:ind w:left="0" w:firstLine="0"/>
      </w:pPr>
      <w:r>
        <w:tab/>
        <w:t>Voorbeelden van juiste manieren zijn:</w:t>
      </w:r>
    </w:p>
    <w:p w:rsidR="00D61F3A" w:rsidRDefault="00D61F3A" w:rsidP="00D61F3A">
      <w:pPr>
        <w:ind w:left="0" w:firstLine="0"/>
      </w:pPr>
      <w:r>
        <w:tab/>
        <w:t>1</w:t>
      </w:r>
      <w:r>
        <w:tab/>
        <w:t xml:space="preserve">het bevorderen van het </w:t>
      </w:r>
      <w:proofErr w:type="spellStart"/>
      <w:r>
        <w:t>Bahasa</w:t>
      </w:r>
      <w:proofErr w:type="spellEnd"/>
      <w:r>
        <w:t xml:space="preserve"> Indonesia als nationale taal</w:t>
      </w:r>
    </w:p>
    <w:p w:rsidR="00D61F3A" w:rsidRDefault="00D61F3A" w:rsidP="00D61F3A">
      <w:pPr>
        <w:ind w:left="0" w:firstLine="0"/>
      </w:pPr>
      <w:r>
        <w:tab/>
        <w:t>2</w:t>
      </w:r>
      <w:r>
        <w:tab/>
        <w:t>het bevorderen van een nationaal bewustzijn via het onderwijs</w:t>
      </w:r>
    </w:p>
    <w:p w:rsidR="00D61F3A" w:rsidRDefault="00D61F3A" w:rsidP="00D61F3A">
      <w:pPr>
        <w:ind w:left="0" w:firstLine="0"/>
      </w:pPr>
      <w:r>
        <w:tab/>
        <w:t>3</w:t>
      </w:r>
      <w:r>
        <w:tab/>
        <w:t>het gebruik van het volkslied en de nationale vlag</w:t>
      </w:r>
    </w:p>
    <w:p w:rsidR="00D61F3A" w:rsidRDefault="00D61F3A" w:rsidP="00D61F3A">
      <w:pPr>
        <w:ind w:left="0" w:firstLine="0"/>
      </w:pPr>
      <w:r>
        <w:tab/>
        <w:t>4</w:t>
      </w:r>
      <w:r>
        <w:tab/>
        <w:t>het organiseren van nationale sportmanifestaties (bijvoorbeeld badmintonkampioenschap)</w:t>
      </w:r>
    </w:p>
    <w:p w:rsidR="00D61F3A" w:rsidRDefault="00D61F3A" w:rsidP="00D61F3A">
      <w:pPr>
        <w:ind w:left="0" w:firstLine="0"/>
      </w:pPr>
    </w:p>
    <w:p w:rsidR="00D61F3A" w:rsidRDefault="00D61F3A" w:rsidP="00D61F3A">
      <w:pPr>
        <w:ind w:left="0" w:firstLine="0"/>
        <w:rPr>
          <w:b/>
        </w:rPr>
      </w:pPr>
      <w:r>
        <w:rPr>
          <w:b/>
        </w:rPr>
        <w:t>Opgave 4</w:t>
      </w:r>
      <w:r>
        <w:rPr>
          <w:b/>
        </w:rPr>
        <w:tab/>
        <w:t>Bevolkingsgroei van Indonesië</w:t>
      </w:r>
    </w:p>
    <w:p w:rsidR="00D61F3A" w:rsidRDefault="00D61F3A" w:rsidP="00D61F3A">
      <w:pPr>
        <w:ind w:left="0" w:firstLine="0"/>
      </w:pPr>
      <w:r>
        <w:t>10</w:t>
      </w:r>
      <w:r>
        <w:tab/>
        <w:t>K/I</w:t>
      </w:r>
    </w:p>
    <w:p w:rsidR="00D61F3A" w:rsidRDefault="00D61F3A" w:rsidP="00D61F3A">
      <w:pPr>
        <w:ind w:left="0" w:firstLine="0"/>
      </w:pPr>
      <w:r>
        <w:tab/>
        <w:t>In fase 3.</w:t>
      </w:r>
    </w:p>
    <w:p w:rsidR="00D61F3A" w:rsidRDefault="00D61F3A" w:rsidP="00D61F3A">
      <w:pPr>
        <w:ind w:left="0" w:firstLine="0"/>
      </w:pPr>
      <w:r>
        <w:t>11</w:t>
      </w:r>
      <w:r>
        <w:tab/>
        <w:t>K/I</w:t>
      </w:r>
    </w:p>
    <w:p w:rsidR="00D61F3A" w:rsidRDefault="00D61F3A" w:rsidP="00D61F3A">
      <w:pPr>
        <w:ind w:left="0" w:firstLine="0"/>
      </w:pPr>
      <w:r>
        <w:tab/>
        <w:t>In fase 4.</w:t>
      </w:r>
    </w:p>
    <w:p w:rsidR="00D61F3A" w:rsidRDefault="00D61F3A" w:rsidP="00D61F3A">
      <w:pPr>
        <w:ind w:left="0" w:firstLine="0"/>
      </w:pPr>
      <w:r>
        <w:t>12</w:t>
      </w:r>
      <w:r>
        <w:tab/>
        <w:t>K</w:t>
      </w:r>
    </w:p>
    <w:p w:rsidR="00D61F3A" w:rsidRDefault="00D61F3A" w:rsidP="00D61F3A">
      <w:pPr>
        <w:ind w:left="0" w:firstLine="0"/>
      </w:pPr>
      <w:r>
        <w:tab/>
        <w:t>Voorbeelden van een juiste reden vanuit de sociaal-culturele dimensie:</w:t>
      </w:r>
    </w:p>
    <w:p w:rsidR="00D61F3A" w:rsidRDefault="00D61F3A" w:rsidP="00D61F3A">
      <w:pPr>
        <w:ind w:left="0" w:firstLine="0"/>
      </w:pPr>
      <w:r>
        <w:tab/>
        <w:t>-</w:t>
      </w:r>
      <w:r>
        <w:tab/>
        <w:t>grotere deelname van vrouwen aan onderwijs;</w:t>
      </w:r>
    </w:p>
    <w:p w:rsidR="00D61F3A" w:rsidRDefault="00D61F3A" w:rsidP="00D61F3A">
      <w:pPr>
        <w:ind w:left="0" w:firstLine="0"/>
      </w:pPr>
      <w:r>
        <w:tab/>
        <w:t>-</w:t>
      </w:r>
      <w:r>
        <w:tab/>
        <w:t>toenemende emancipatie van vrouwen;</w:t>
      </w:r>
    </w:p>
    <w:p w:rsidR="00D61F3A" w:rsidRDefault="00D61F3A" w:rsidP="00D61F3A">
      <w:pPr>
        <w:ind w:left="0" w:firstLine="0"/>
        <w:rPr>
          <w:rFonts w:eastAsia="Times New Roman"/>
        </w:rPr>
      </w:pPr>
      <w:r>
        <w:tab/>
        <w:t>-</w:t>
      </w:r>
      <w:r>
        <w:tab/>
        <w:t>verwestering, vooral in stedelijke gebieden.</w:t>
      </w:r>
    </w:p>
    <w:p w:rsidR="00D61F3A" w:rsidRDefault="00D61F3A" w:rsidP="00D61F3A">
      <w:pPr>
        <w:ind w:left="0" w:firstLine="0"/>
      </w:pPr>
      <w:r>
        <w:t>13</w:t>
      </w:r>
      <w:r>
        <w:tab/>
        <w:t>I</w:t>
      </w:r>
    </w:p>
    <w:p w:rsidR="00D61F3A" w:rsidRDefault="00D61F3A" w:rsidP="00D61F3A">
      <w:pPr>
        <w:ind w:left="0" w:firstLine="0"/>
      </w:pPr>
      <w:r>
        <w:tab/>
        <w:t>Uit de redenering moet blijken dat:</w:t>
      </w:r>
    </w:p>
    <w:p w:rsidR="00D61F3A" w:rsidRDefault="00D61F3A" w:rsidP="00D61F3A">
      <w:pPr>
        <w:ind w:left="0" w:firstLine="0"/>
      </w:pPr>
      <w:r>
        <w:tab/>
        <w:t>-</w:t>
      </w:r>
      <w:r>
        <w:tab/>
        <w:t>het aantal vrouwen in de vruchtbare leeftijd erg groot is,</w:t>
      </w:r>
    </w:p>
    <w:p w:rsidR="00D61F3A" w:rsidRDefault="00D61F3A" w:rsidP="00D61F3A">
      <w:pPr>
        <w:ind w:left="0" w:firstLine="0"/>
      </w:pPr>
      <w:r>
        <w:tab/>
        <w:t>-</w:t>
      </w:r>
      <w:r>
        <w:tab/>
        <w:t>waardoor het aantal geboorten (in absolute aantallen) nog groot zal zijn.</w:t>
      </w:r>
    </w:p>
    <w:p w:rsidR="00D61F3A" w:rsidRDefault="00D61F3A" w:rsidP="00D61F3A">
      <w:pPr>
        <w:ind w:left="0" w:firstLine="0"/>
      </w:pPr>
      <w:r>
        <w:t>14</w:t>
      </w:r>
      <w:r>
        <w:tab/>
        <w:t>K</w:t>
      </w:r>
    </w:p>
    <w:p w:rsidR="00D61F3A" w:rsidRDefault="00D61F3A" w:rsidP="00D61F3A">
      <w:pPr>
        <w:ind w:left="0" w:firstLine="0"/>
      </w:pPr>
      <w:r>
        <w:tab/>
        <w:t>Voorbeelden van een juiste economische problemen:</w:t>
      </w:r>
    </w:p>
    <w:p w:rsidR="00D61F3A" w:rsidRDefault="00D61F3A" w:rsidP="00D61F3A">
      <w:pPr>
        <w:ind w:left="0" w:firstLine="0"/>
      </w:pPr>
      <w:r>
        <w:tab/>
        <w:t>-</w:t>
      </w:r>
      <w:r>
        <w:tab/>
        <w:t>Er is niet voldoende werkgelegenheid voor de groeiende beroepsbevolking.</w:t>
      </w:r>
    </w:p>
    <w:p w:rsidR="00D61F3A" w:rsidRDefault="00D61F3A" w:rsidP="00D61F3A">
      <w:pPr>
        <w:ind w:left="680" w:hanging="680"/>
      </w:pPr>
      <w:r>
        <w:tab/>
        <w:t>-</w:t>
      </w:r>
      <w:r>
        <w:tab/>
        <w:t>De kosten voor huisvesting/gezondheidszorg/onderwijs/demografische investeringen zijn zeer hoog.</w:t>
      </w:r>
    </w:p>
    <w:p w:rsidR="00D61F3A" w:rsidRDefault="00D61F3A" w:rsidP="00D61F3A">
      <w:pPr>
        <w:ind w:left="0" w:firstLine="0"/>
        <w:rPr>
          <w:rFonts w:eastAsia="Times New Roman"/>
        </w:rPr>
      </w:pPr>
    </w:p>
    <w:p w:rsidR="00D61F3A" w:rsidRDefault="00D61F3A" w:rsidP="00D61F3A">
      <w:pPr>
        <w:keepNext/>
        <w:ind w:left="0" w:firstLine="0"/>
        <w:rPr>
          <w:b/>
        </w:rPr>
      </w:pPr>
      <w:r>
        <w:rPr>
          <w:b/>
        </w:rPr>
        <w:lastRenderedPageBreak/>
        <w:t>Opgave 5</w:t>
      </w:r>
      <w:r>
        <w:rPr>
          <w:b/>
        </w:rPr>
        <w:tab/>
        <w:t>De economie van Indonesië</w:t>
      </w:r>
    </w:p>
    <w:p w:rsidR="00D61F3A" w:rsidRDefault="00D61F3A" w:rsidP="00D61F3A">
      <w:pPr>
        <w:keepNext/>
        <w:ind w:left="0" w:firstLine="0"/>
      </w:pPr>
      <w:r>
        <w:t>15</w:t>
      </w:r>
      <w:r>
        <w:tab/>
        <w:t>I</w:t>
      </w:r>
    </w:p>
    <w:p w:rsidR="00D61F3A" w:rsidRDefault="00D61F3A" w:rsidP="00D61F3A">
      <w:pPr>
        <w:keepNext/>
        <w:tabs>
          <w:tab w:val="left" w:pos="1021"/>
        </w:tabs>
        <w:ind w:left="1021" w:hanging="1021"/>
      </w:pPr>
      <w:r>
        <w:tab/>
        <w:t>Bron 3:</w:t>
      </w:r>
      <w:r>
        <w:tab/>
        <w:t>de belangrijkste exportproducten van Indonesië zijn grondstoffen; Indonesië importeert veel kapitaalgoederen.</w:t>
      </w:r>
    </w:p>
    <w:p w:rsidR="00D61F3A" w:rsidRDefault="00D61F3A" w:rsidP="00D61F3A">
      <w:pPr>
        <w:tabs>
          <w:tab w:val="left" w:pos="1021"/>
        </w:tabs>
        <w:ind w:left="1021" w:hanging="1021"/>
        <w:rPr>
          <w:rFonts w:eastAsia="Times New Roman"/>
        </w:rPr>
      </w:pPr>
      <w:r>
        <w:tab/>
        <w:t>Bron 4:</w:t>
      </w:r>
      <w:r>
        <w:tab/>
        <w:t>een groot deel van de beroepsbevolking van Indonesië is werkzaam in de landbouw.</w:t>
      </w:r>
    </w:p>
    <w:p w:rsidR="00D61F3A" w:rsidRDefault="00D61F3A" w:rsidP="00D61F3A">
      <w:pPr>
        <w:ind w:left="0" w:firstLine="0"/>
      </w:pPr>
      <w:r>
        <w:t>16</w:t>
      </w:r>
      <w:r>
        <w:tab/>
        <w:t>K/I</w:t>
      </w:r>
    </w:p>
    <w:p w:rsidR="00D61F3A" w:rsidRDefault="00D61F3A" w:rsidP="00D61F3A">
      <w:pPr>
        <w:ind w:left="0" w:firstLine="0"/>
      </w:pPr>
      <w:r>
        <w:tab/>
        <w:t>Indonesië heeft een gemengde economie.</w:t>
      </w:r>
    </w:p>
    <w:p w:rsidR="00D61F3A" w:rsidRDefault="00D61F3A" w:rsidP="00D61F3A">
      <w:pPr>
        <w:ind w:left="0" w:firstLine="0"/>
      </w:pPr>
      <w:r>
        <w:t>17</w:t>
      </w:r>
      <w:r>
        <w:tab/>
        <w:t>K</w:t>
      </w:r>
    </w:p>
    <w:p w:rsidR="00D61F3A" w:rsidRDefault="00D61F3A" w:rsidP="00D61F3A">
      <w:pPr>
        <w:ind w:left="0" w:firstLine="0"/>
      </w:pPr>
      <w:r>
        <w:tab/>
        <w:t>Voorbeelden van juiste voordelen:</w:t>
      </w:r>
    </w:p>
    <w:p w:rsidR="00D61F3A" w:rsidRDefault="00D61F3A" w:rsidP="00D61F3A">
      <w:pPr>
        <w:ind w:left="0" w:firstLine="0"/>
      </w:pPr>
      <w:r>
        <w:tab/>
        <w:t>-</w:t>
      </w:r>
      <w:r>
        <w:tab/>
        <w:t>Een gemengde economie is minder afhankelijk van de prijsschommelingen van grondstoffen.</w:t>
      </w:r>
    </w:p>
    <w:p w:rsidR="00D61F3A" w:rsidRDefault="00D61F3A" w:rsidP="00D61F3A">
      <w:pPr>
        <w:ind w:left="0" w:firstLine="0"/>
      </w:pPr>
      <w:r>
        <w:tab/>
        <w:t>-</w:t>
      </w:r>
      <w:r>
        <w:tab/>
        <w:t>Een gemengde economie produceert ook goederen met een hogere toegevoegde waarde.</w:t>
      </w:r>
    </w:p>
    <w:p w:rsidR="00D61F3A" w:rsidRDefault="00D61F3A" w:rsidP="00D61F3A">
      <w:pPr>
        <w:ind w:left="0" w:firstLine="0"/>
      </w:pPr>
      <w:r>
        <w:tab/>
        <w:t>-</w:t>
      </w:r>
      <w:r>
        <w:tab/>
        <w:t>Een gemengde economie heeft meer handelsrelaties.</w:t>
      </w:r>
    </w:p>
    <w:p w:rsidR="00D61F3A" w:rsidRDefault="00D61F3A" w:rsidP="00D61F3A">
      <w:pPr>
        <w:ind w:left="0" w:firstLine="0"/>
      </w:pPr>
      <w:r>
        <w:t>18</w:t>
      </w:r>
      <w:r>
        <w:tab/>
        <w:t>I</w:t>
      </w:r>
    </w:p>
    <w:p w:rsidR="00D61F3A" w:rsidRDefault="00D61F3A" w:rsidP="00D61F3A">
      <w:pPr>
        <w:ind w:left="0" w:firstLine="0"/>
      </w:pPr>
      <w:r>
        <w:tab/>
        <w:t>Uit het antwoord moet blijken dat de (beroeps)bevolking sneller groeit dan de werkgelegenheid.</w:t>
      </w:r>
    </w:p>
    <w:p w:rsidR="00D61F3A" w:rsidRDefault="00D61F3A" w:rsidP="00D61F3A">
      <w:pPr>
        <w:ind w:left="0" w:firstLine="0"/>
      </w:pPr>
    </w:p>
    <w:p w:rsidR="00D61F3A" w:rsidRDefault="00D61F3A" w:rsidP="00D61F3A">
      <w:pPr>
        <w:ind w:left="0" w:firstLine="0"/>
        <w:rPr>
          <w:rFonts w:eastAsia="Times New Roman"/>
          <w:b/>
        </w:rPr>
      </w:pPr>
      <w:r>
        <w:rPr>
          <w:b/>
        </w:rPr>
        <w:t>Opgave 6</w:t>
      </w:r>
      <w:r>
        <w:rPr>
          <w:b/>
        </w:rPr>
        <w:tab/>
        <w:t>Het belang van de landbouw in Indonesië</w:t>
      </w:r>
    </w:p>
    <w:p w:rsidR="00D61F3A" w:rsidRDefault="00D61F3A" w:rsidP="00D61F3A">
      <w:pPr>
        <w:ind w:left="0" w:firstLine="0"/>
      </w:pPr>
      <w:r>
        <w:t>19</w:t>
      </w:r>
      <w:r>
        <w:tab/>
        <w:t>K</w:t>
      </w:r>
    </w:p>
    <w:p w:rsidR="00D61F3A" w:rsidRDefault="00D61F3A" w:rsidP="00D61F3A">
      <w:pPr>
        <w:ind w:left="0" w:firstLine="0"/>
      </w:pPr>
      <w:r>
        <w:tab/>
        <w:t>De-agrarisatie.</w:t>
      </w:r>
    </w:p>
    <w:p w:rsidR="00D61F3A" w:rsidRDefault="00D61F3A" w:rsidP="00D61F3A">
      <w:pPr>
        <w:ind w:left="0" w:firstLine="0"/>
      </w:pPr>
      <w:r>
        <w:t>20</w:t>
      </w:r>
      <w:r>
        <w:tab/>
        <w:t>K/I</w:t>
      </w:r>
    </w:p>
    <w:p w:rsidR="00D61F3A" w:rsidRDefault="00D61F3A" w:rsidP="00D61F3A">
      <w:pPr>
        <w:ind w:left="0" w:firstLine="0"/>
      </w:pPr>
      <w:r>
        <w:tab/>
        <w:t>Voorbeelden van juiste argumenten:</w:t>
      </w:r>
    </w:p>
    <w:p w:rsidR="00D61F3A" w:rsidRDefault="00D61F3A" w:rsidP="00D61F3A">
      <w:pPr>
        <w:ind w:left="0" w:firstLine="0"/>
      </w:pPr>
      <w:r>
        <w:tab/>
        <w:t>1</w:t>
      </w:r>
      <w:r>
        <w:tab/>
        <w:t>Het aandeel van de landbouwsector in het BPN/BBP is aanzienlijk.</w:t>
      </w:r>
    </w:p>
    <w:p w:rsidR="00D61F3A" w:rsidRDefault="00D61F3A" w:rsidP="00D61F3A">
      <w:pPr>
        <w:ind w:left="0" w:firstLine="0"/>
      </w:pPr>
      <w:r>
        <w:tab/>
        <w:t>2</w:t>
      </w:r>
      <w:r>
        <w:tab/>
        <w:t>Een groot deel van de export bestaat uit landbouwproducten.</w:t>
      </w:r>
    </w:p>
    <w:p w:rsidR="00D61F3A" w:rsidRDefault="00D61F3A" w:rsidP="00D61F3A">
      <w:pPr>
        <w:ind w:left="0" w:firstLine="0"/>
      </w:pPr>
      <w:r>
        <w:tab/>
        <w:t>3</w:t>
      </w:r>
      <w:r>
        <w:tab/>
        <w:t>Er moet voedselzekerheid voor de grote bevolking zijn.</w:t>
      </w:r>
    </w:p>
    <w:p w:rsidR="00D61F3A" w:rsidRDefault="00D61F3A" w:rsidP="00D61F3A">
      <w:pPr>
        <w:ind w:left="0" w:firstLine="0"/>
      </w:pPr>
      <w:r>
        <w:t>21</w:t>
      </w:r>
      <w:r>
        <w:tab/>
        <w:t>I</w:t>
      </w:r>
    </w:p>
    <w:p w:rsidR="00D61F3A" w:rsidRDefault="00D61F3A" w:rsidP="00D61F3A">
      <w:r>
        <w:tab/>
        <w:t>Uit je redenering moet blijken dat de verwerking van landbouwproducten (</w:t>
      </w:r>
      <w:proofErr w:type="spellStart"/>
      <w:r>
        <w:t>agribusiness</w:t>
      </w:r>
      <w:proofErr w:type="spellEnd"/>
      <w:r>
        <w:t>) zal leiden tot een grotere welvaart op het platteland.</w:t>
      </w:r>
    </w:p>
    <w:p w:rsidR="00D61F3A" w:rsidRDefault="00D61F3A" w:rsidP="00D61F3A">
      <w:pPr>
        <w:ind w:left="0" w:firstLine="0"/>
      </w:pPr>
      <w:r>
        <w:t>22</w:t>
      </w:r>
      <w:r>
        <w:tab/>
        <w:t>K/I</w:t>
      </w:r>
    </w:p>
    <w:p w:rsidR="00D61F3A" w:rsidRDefault="00D61F3A" w:rsidP="00D61F3A">
      <w:pPr>
        <w:ind w:left="0" w:firstLine="0"/>
      </w:pPr>
      <w:r>
        <w:tab/>
        <w:t>Voorbeelden van juiste redenen:</w:t>
      </w:r>
    </w:p>
    <w:p w:rsidR="00D61F3A" w:rsidRDefault="00D61F3A" w:rsidP="00D61F3A">
      <w:pPr>
        <w:ind w:left="680" w:hanging="680"/>
      </w:pPr>
      <w:r>
        <w:tab/>
        <w:t>1</w:t>
      </w:r>
      <w:r>
        <w:tab/>
        <w:t>Omdat er (tropische) bossen worden gekapt/verbrand voor de aanleg van nieuwe (palmolie)plantages.</w:t>
      </w:r>
    </w:p>
    <w:p w:rsidR="00D61F3A" w:rsidRDefault="00D61F3A" w:rsidP="00D61F3A">
      <w:pPr>
        <w:ind w:left="0" w:firstLine="0"/>
      </w:pPr>
      <w:r>
        <w:tab/>
        <w:t>2</w:t>
      </w:r>
      <w:r>
        <w:tab/>
        <w:t>Omdat er vaak gewasbeschermingsmiddelen worden gebruikt.</w:t>
      </w:r>
    </w:p>
    <w:p w:rsidR="00D61F3A" w:rsidRDefault="00D61F3A" w:rsidP="00D61F3A">
      <w:pPr>
        <w:ind w:left="0" w:firstLine="0"/>
      </w:pPr>
      <w:r>
        <w:tab/>
        <w:t>3</w:t>
      </w:r>
      <w:r>
        <w:tab/>
        <w:t>Omdat er (kunst)mest wordt gebruikt.</w:t>
      </w:r>
    </w:p>
    <w:p w:rsidR="00D61F3A" w:rsidRDefault="00D61F3A" w:rsidP="00D61F3A">
      <w:pPr>
        <w:ind w:left="0" w:firstLine="0"/>
      </w:pPr>
    </w:p>
    <w:p w:rsidR="00D61F3A" w:rsidRDefault="00D61F3A" w:rsidP="00D61F3A">
      <w:pPr>
        <w:ind w:left="0" w:firstLine="0"/>
        <w:rPr>
          <w:b/>
        </w:rPr>
      </w:pPr>
      <w:r>
        <w:rPr>
          <w:b/>
        </w:rPr>
        <w:t>Opgave 7</w:t>
      </w:r>
      <w:r>
        <w:rPr>
          <w:b/>
        </w:rPr>
        <w:tab/>
        <w:t>Indonesische export</w:t>
      </w:r>
    </w:p>
    <w:p w:rsidR="00D61F3A" w:rsidRDefault="00D61F3A" w:rsidP="00D61F3A">
      <w:pPr>
        <w:ind w:left="0" w:firstLine="0"/>
      </w:pPr>
      <w:r>
        <w:t>23</w:t>
      </w:r>
      <w:r>
        <w:tab/>
        <w:t>K</w:t>
      </w:r>
    </w:p>
    <w:p w:rsidR="00D61F3A" w:rsidRDefault="00D61F3A" w:rsidP="00D61F3A">
      <w:pPr>
        <w:ind w:left="0" w:firstLine="0"/>
      </w:pPr>
      <w:r>
        <w:tab/>
        <w:t>De industriële bewerking van een ruwe grondstof of een halfproduct voor de uitvoer.</w:t>
      </w:r>
    </w:p>
    <w:p w:rsidR="00D61F3A" w:rsidRDefault="00D61F3A" w:rsidP="00D61F3A">
      <w:pPr>
        <w:ind w:left="0" w:firstLine="0"/>
      </w:pPr>
      <w:r>
        <w:t>24</w:t>
      </w:r>
      <w:r>
        <w:tab/>
        <w:t>K</w:t>
      </w:r>
    </w:p>
    <w:p w:rsidR="00D61F3A" w:rsidRDefault="00D61F3A" w:rsidP="00D61F3A">
      <w:pPr>
        <w:ind w:left="0" w:firstLine="0"/>
      </w:pPr>
      <w:r>
        <w:tab/>
        <w:t>1.364 / 1.505 x 100 = 90,6%.</w:t>
      </w:r>
    </w:p>
    <w:p w:rsidR="00D61F3A" w:rsidRDefault="00D61F3A" w:rsidP="00D61F3A">
      <w:pPr>
        <w:ind w:left="0" w:firstLine="0"/>
      </w:pPr>
      <w:r>
        <w:t>25</w:t>
      </w:r>
      <w:r>
        <w:tab/>
        <w:t>I</w:t>
      </w:r>
    </w:p>
    <w:p w:rsidR="00D61F3A" w:rsidRDefault="00D61F3A" w:rsidP="00D61F3A">
      <w:r>
        <w:tab/>
        <w:t>Uit het hoge exportpercentage valt af te leiden dat bijna alle natuurrubber als ruwe grondstof/onbewerkt naar het buitenland gaat.</w:t>
      </w:r>
    </w:p>
    <w:p w:rsidR="00D61F3A" w:rsidRDefault="00D61F3A" w:rsidP="00D61F3A">
      <w:pPr>
        <w:ind w:left="0" w:firstLine="0"/>
      </w:pPr>
      <w:r>
        <w:t>26</w:t>
      </w:r>
      <w:r>
        <w:tab/>
        <w:t>K/I</w:t>
      </w:r>
    </w:p>
    <w:p w:rsidR="00D61F3A" w:rsidRDefault="00D61F3A" w:rsidP="00D61F3A">
      <w:r>
        <w:tab/>
        <w:t>Het overheidsbeleid is gericht op exportvalorisatie/het in eigen land verwerken van grondstoffen tot halffabricaten en eindproducten.</w:t>
      </w:r>
    </w:p>
    <w:p w:rsidR="00D61F3A" w:rsidRDefault="00D61F3A" w:rsidP="00D61F3A">
      <w:r>
        <w:tab/>
        <w:t>Het binnenlandse verbruik zal bij doorgaande economische groei toenemen, waardoor er minder valt te exporteren.</w:t>
      </w:r>
    </w:p>
    <w:p w:rsidR="00D61F3A" w:rsidRDefault="00D61F3A" w:rsidP="00D61F3A">
      <w:pPr>
        <w:ind w:left="0" w:firstLine="0"/>
      </w:pPr>
    </w:p>
    <w:p w:rsidR="00D61F3A" w:rsidRDefault="00D61F3A" w:rsidP="00D61F3A">
      <w:pPr>
        <w:ind w:left="0" w:firstLine="0"/>
        <w:rPr>
          <w:b/>
        </w:rPr>
      </w:pPr>
      <w:r>
        <w:rPr>
          <w:b/>
        </w:rPr>
        <w:t>Opgave 8</w:t>
      </w:r>
      <w:r>
        <w:rPr>
          <w:b/>
        </w:rPr>
        <w:tab/>
        <w:t>Natuurlijke hulpbronnen in Indonesië</w:t>
      </w:r>
    </w:p>
    <w:p w:rsidR="00D61F3A" w:rsidRDefault="00D61F3A" w:rsidP="00D61F3A">
      <w:pPr>
        <w:ind w:left="0" w:firstLine="0"/>
        <w:rPr>
          <w:rFonts w:eastAsia="Times New Roman"/>
        </w:rPr>
      </w:pPr>
      <w:r>
        <w:t>27</w:t>
      </w:r>
      <w:r>
        <w:tab/>
        <w:t>K/I</w:t>
      </w:r>
    </w:p>
    <w:p w:rsidR="00D61F3A" w:rsidRDefault="00D61F3A" w:rsidP="00D61F3A">
      <w:pPr>
        <w:ind w:left="0" w:firstLine="0"/>
      </w:pPr>
      <w:r>
        <w:tab/>
        <w:t>Voorbeelden van juiste fysisch-geografische factoren:</w:t>
      </w:r>
    </w:p>
    <w:p w:rsidR="00D61F3A" w:rsidRDefault="00D61F3A" w:rsidP="00D61F3A">
      <w:pPr>
        <w:ind w:left="0" w:firstLine="0"/>
      </w:pPr>
      <w:r>
        <w:tab/>
        <w:t>-</w:t>
      </w:r>
      <w:r>
        <w:tab/>
        <w:t>ligging in bergachtige gebieden</w:t>
      </w:r>
    </w:p>
    <w:p w:rsidR="00D61F3A" w:rsidRDefault="00D61F3A" w:rsidP="00D61F3A">
      <w:pPr>
        <w:ind w:left="0" w:firstLine="0"/>
      </w:pPr>
      <w:r>
        <w:tab/>
        <w:t>-</w:t>
      </w:r>
      <w:r>
        <w:tab/>
        <w:t>ligging in dichtbeboste gebieden/oerwouden/ondoordringbare vegetatie</w:t>
      </w:r>
    </w:p>
    <w:p w:rsidR="00D61F3A" w:rsidRDefault="00D61F3A" w:rsidP="00D61F3A">
      <w:pPr>
        <w:ind w:left="0" w:firstLine="0"/>
      </w:pPr>
      <w:r>
        <w:tab/>
        <w:t>-</w:t>
      </w:r>
      <w:r>
        <w:tab/>
        <w:t>archipelkarakter van het land/uitgestrektheid van het eilandenrijk</w:t>
      </w:r>
    </w:p>
    <w:p w:rsidR="00D61F3A" w:rsidRDefault="00D61F3A" w:rsidP="00D61F3A">
      <w:pPr>
        <w:ind w:left="0" w:firstLine="0"/>
        <w:rPr>
          <w:rFonts w:eastAsia="Times New Roman"/>
        </w:rPr>
      </w:pPr>
      <w:r>
        <w:tab/>
        <w:t>-</w:t>
      </w:r>
      <w:r>
        <w:tab/>
        <w:t>het tropische klimaat/A-klimaat</w:t>
      </w:r>
    </w:p>
    <w:p w:rsidR="00D61F3A" w:rsidRDefault="00D61F3A" w:rsidP="00D61F3A">
      <w:pPr>
        <w:ind w:left="0" w:firstLine="0"/>
      </w:pPr>
      <w:r>
        <w:t>28</w:t>
      </w:r>
      <w:r>
        <w:tab/>
        <w:t>K/I</w:t>
      </w:r>
    </w:p>
    <w:p w:rsidR="00D61F3A" w:rsidRDefault="00D61F3A" w:rsidP="00D61F3A">
      <w:pPr>
        <w:ind w:left="0" w:firstLine="0"/>
      </w:pPr>
      <w:r>
        <w:tab/>
        <w:t>Uit je redenering moet blijken dat:</w:t>
      </w:r>
    </w:p>
    <w:p w:rsidR="00D61F3A" w:rsidRDefault="00D61F3A" w:rsidP="00D61F3A">
      <w:pPr>
        <w:ind w:left="0" w:firstLine="0"/>
      </w:pPr>
      <w:r>
        <w:tab/>
        <w:t>-</w:t>
      </w:r>
      <w:r>
        <w:tab/>
        <w:t>hierdoor de waarde van het hout(product) toeneemt,</w:t>
      </w:r>
    </w:p>
    <w:p w:rsidR="00D61F3A" w:rsidRDefault="00D61F3A" w:rsidP="00D61F3A">
      <w:pPr>
        <w:ind w:left="0" w:firstLine="0"/>
        <w:rPr>
          <w:rFonts w:eastAsia="Times New Roman"/>
        </w:rPr>
      </w:pPr>
      <w:r>
        <w:tab/>
        <w:t>-</w:t>
      </w:r>
      <w:r>
        <w:tab/>
        <w:t>zodat de inkomsten uit de export voor Indonesië kunnen stijgen.</w:t>
      </w:r>
    </w:p>
    <w:p w:rsidR="00D61F3A" w:rsidRDefault="00D61F3A" w:rsidP="00D61F3A">
      <w:pPr>
        <w:keepNext/>
        <w:ind w:left="0" w:firstLine="0"/>
      </w:pPr>
      <w:r>
        <w:t>29</w:t>
      </w:r>
      <w:r>
        <w:tab/>
        <w:t>K/I</w:t>
      </w:r>
    </w:p>
    <w:p w:rsidR="00D61F3A" w:rsidRDefault="00D61F3A" w:rsidP="00D61F3A">
      <w:pPr>
        <w:keepNext/>
        <w:ind w:left="0" w:firstLine="0"/>
      </w:pPr>
      <w:r>
        <w:tab/>
        <w:t>Voorbeelden van juiste redenen:</w:t>
      </w:r>
    </w:p>
    <w:p w:rsidR="00D61F3A" w:rsidRDefault="00D61F3A" w:rsidP="00D61F3A">
      <w:pPr>
        <w:ind w:left="0" w:firstLine="0"/>
      </w:pPr>
      <w:r>
        <w:tab/>
        <w:t>-</w:t>
      </w:r>
      <w:r>
        <w:tab/>
        <w:t>In Indonesië zijn veel conflicten.</w:t>
      </w:r>
    </w:p>
    <w:p w:rsidR="00D61F3A" w:rsidRDefault="00D61F3A" w:rsidP="00D61F3A">
      <w:pPr>
        <w:ind w:left="0" w:firstLine="0"/>
      </w:pPr>
      <w:r>
        <w:tab/>
        <w:t>-</w:t>
      </w:r>
      <w:r>
        <w:tab/>
        <w:t>In Indonesië is veel corruptie.</w:t>
      </w:r>
    </w:p>
    <w:p w:rsidR="00D61F3A" w:rsidRDefault="00D61F3A" w:rsidP="00D61F3A">
      <w:pPr>
        <w:ind w:left="0" w:firstLine="0"/>
        <w:rPr>
          <w:rFonts w:eastAsia="Times New Roman"/>
        </w:rPr>
      </w:pPr>
      <w:r>
        <w:tab/>
        <w:t>-</w:t>
      </w:r>
      <w:r>
        <w:tab/>
        <w:t>In Indonesië wordt veel aan vriendjespolitiek gedaan.</w:t>
      </w:r>
    </w:p>
    <w:p w:rsidR="00D61F3A" w:rsidRDefault="00D61F3A" w:rsidP="00D61F3A"/>
    <w:p w:rsidR="00D61F3A" w:rsidRDefault="00D61F3A" w:rsidP="00D61F3A"/>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werkboek hoofdstuk 3</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rFonts w:ascii="Arial" w:hAnsi="Arial" w:cs="Arial"/>
          <w:color w:val="auto"/>
        </w:rPr>
      </w:pPr>
      <w:hyperlink r:id="rId22"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rFonts w:cs="Arial"/>
          <w:b/>
        </w:rPr>
      </w:pPr>
      <w:r>
        <w:rPr>
          <w:noProof/>
          <w:lang w:eastAsia="nl-NL"/>
        </w:rPr>
        <w:drawing>
          <wp:inline distT="0" distB="0" distL="0" distR="0">
            <wp:extent cx="2673985" cy="114744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tbl>
      <w:tblPr>
        <w:tblW w:w="10206" w:type="dxa"/>
        <w:tblInd w:w="-567" w:type="dxa"/>
        <w:tblLook w:val="01E0" w:firstRow="1" w:lastRow="1" w:firstColumn="1" w:lastColumn="1" w:noHBand="0" w:noVBand="0"/>
      </w:tblPr>
      <w:tblGrid>
        <w:gridCol w:w="10206"/>
      </w:tblGrid>
      <w:tr w:rsidR="00D61F3A" w:rsidTr="00D61F3A">
        <w:tc>
          <w:tcPr>
            <w:tcW w:w="10206" w:type="dxa"/>
            <w:shd w:val="solid" w:color="auto" w:fill="auto"/>
            <w:hideMark/>
          </w:tcPr>
          <w:p w:rsidR="00D61F3A" w:rsidRDefault="00D61F3A">
            <w:pPr>
              <w:tabs>
                <w:tab w:val="clear" w:pos="340"/>
                <w:tab w:val="clear" w:pos="680"/>
                <w:tab w:val="left" w:pos="567"/>
                <w:tab w:val="left" w:pos="907"/>
                <w:tab w:val="left" w:pos="1361"/>
              </w:tabs>
              <w:ind w:left="0" w:firstLine="0"/>
              <w:rPr>
                <w:sz w:val="40"/>
                <w:szCs w:val="40"/>
              </w:rPr>
            </w:pPr>
            <w:r>
              <w:rPr>
                <w:rStyle w:val="Arial10ptVet"/>
                <w:sz w:val="40"/>
                <w:szCs w:val="40"/>
              </w:rPr>
              <w:lastRenderedPageBreak/>
              <w:tab/>
              <w:t>3</w:t>
            </w:r>
            <w:r>
              <w:rPr>
                <w:rStyle w:val="Arial10ptVet"/>
                <w:sz w:val="40"/>
                <w:szCs w:val="40"/>
              </w:rPr>
              <w:tab/>
              <w:t>Interne en externe relaties</w:t>
            </w:r>
            <w:r>
              <w:rPr>
                <w:b/>
                <w:sz w:val="40"/>
                <w:szCs w:val="40"/>
              </w:rPr>
              <w:t xml:space="preserve"> </w:t>
            </w:r>
          </w:p>
        </w:tc>
      </w:tr>
    </w:tbl>
    <w:p w:rsidR="00D61F3A" w:rsidRDefault="00D61F3A" w:rsidP="00D61F3A">
      <w:pPr>
        <w:rPr>
          <w:rFonts w:cs="Arial"/>
        </w:rPr>
      </w:pPr>
    </w:p>
    <w:p w:rsidR="00D61F3A" w:rsidRDefault="00D61F3A" w:rsidP="00D61F3A"/>
    <w:p w:rsidR="00D61F3A" w:rsidRDefault="00D61F3A" w:rsidP="00D61F3A">
      <w:pPr>
        <w:ind w:left="0" w:firstLine="0"/>
        <w:rPr>
          <w:b/>
          <w:sz w:val="28"/>
          <w:szCs w:val="28"/>
        </w:rPr>
      </w:pPr>
      <w:r>
        <w:rPr>
          <w:b/>
          <w:sz w:val="28"/>
          <w:szCs w:val="28"/>
        </w:rPr>
        <w:t>Oriëntatie</w:t>
      </w:r>
    </w:p>
    <w:p w:rsidR="00D61F3A" w:rsidRDefault="00D61F3A" w:rsidP="00D61F3A">
      <w:pPr>
        <w:ind w:left="0" w:firstLine="0"/>
      </w:pPr>
    </w:p>
    <w:p w:rsidR="00D61F3A" w:rsidRDefault="00D61F3A" w:rsidP="00D61F3A">
      <w:pPr>
        <w:ind w:left="0" w:firstLine="0"/>
        <w:rPr>
          <w:b/>
        </w:rPr>
      </w:pPr>
      <w:r>
        <w:rPr>
          <w:b/>
        </w:rPr>
        <w:t>Opdracht 1</w:t>
      </w:r>
    </w:p>
    <w:p w:rsidR="00D61F3A" w:rsidRDefault="00D61F3A" w:rsidP="00D61F3A">
      <w:pPr>
        <w:ind w:left="0" w:firstLine="0"/>
      </w:pPr>
      <w:r>
        <w:t>–</w:t>
      </w:r>
    </w:p>
    <w:p w:rsidR="00D61F3A" w:rsidRDefault="00D61F3A" w:rsidP="00D61F3A">
      <w:pPr>
        <w:ind w:left="0" w:firstLine="0"/>
      </w:pPr>
    </w:p>
    <w:p w:rsidR="00D61F3A" w:rsidRDefault="00D61F3A" w:rsidP="00D61F3A">
      <w:pPr>
        <w:ind w:left="0" w:firstLine="0"/>
        <w:rPr>
          <w:b/>
        </w:rPr>
      </w:pPr>
      <w:r>
        <w:rPr>
          <w:b/>
        </w:rPr>
        <w:t>Opdracht 2</w:t>
      </w:r>
      <w:r>
        <w:rPr>
          <w:b/>
        </w:rPr>
        <w:tab/>
        <w:t>ASEAN  V/I</w:t>
      </w:r>
    </w:p>
    <w:p w:rsidR="00D61F3A" w:rsidRDefault="00D61F3A" w:rsidP="00D61F3A">
      <w:pPr>
        <w:ind w:left="0" w:firstLine="0"/>
      </w:pPr>
      <w:r>
        <w:t>a</w:t>
      </w:r>
      <w:r>
        <w:tab/>
        <w:t>GB 206C ‘Politieke bondgenootschappen’</w:t>
      </w:r>
    </w:p>
    <w:p w:rsidR="00D61F3A" w:rsidRDefault="00D61F3A" w:rsidP="00D61F3A">
      <w:r>
        <w:t>b</w:t>
      </w:r>
      <w:r>
        <w:tab/>
        <w:t>Het gaat niet alleen om politieke samenwerking, maar ook om economische en culturele samenwerking.</w:t>
      </w:r>
    </w:p>
    <w:p w:rsidR="00D61F3A" w:rsidRDefault="00D61F3A" w:rsidP="00D61F3A">
      <w:pPr>
        <w:rPr>
          <w:lang w:val="en-US"/>
        </w:rPr>
      </w:pPr>
      <w:r>
        <w:rPr>
          <w:lang w:val="en-US"/>
        </w:rPr>
        <w:t>c</w:t>
      </w:r>
      <w:r>
        <w:rPr>
          <w:lang w:val="en-US"/>
        </w:rPr>
        <w:tab/>
        <w:t xml:space="preserve">Brunei, </w:t>
      </w:r>
      <w:proofErr w:type="spellStart"/>
      <w:r>
        <w:rPr>
          <w:lang w:val="en-US"/>
        </w:rPr>
        <w:t>Cambodja</w:t>
      </w:r>
      <w:proofErr w:type="spellEnd"/>
      <w:r>
        <w:rPr>
          <w:lang w:val="en-US"/>
        </w:rPr>
        <w:t xml:space="preserve">, </w:t>
      </w:r>
      <w:proofErr w:type="spellStart"/>
      <w:r>
        <w:rPr>
          <w:lang w:val="en-US"/>
        </w:rPr>
        <w:t>Filipijnen</w:t>
      </w:r>
      <w:proofErr w:type="spellEnd"/>
      <w:r>
        <w:rPr>
          <w:lang w:val="en-US"/>
        </w:rPr>
        <w:t xml:space="preserve">, </w:t>
      </w:r>
      <w:proofErr w:type="spellStart"/>
      <w:r>
        <w:rPr>
          <w:lang w:val="en-US"/>
        </w:rPr>
        <w:t>Indonesië</w:t>
      </w:r>
      <w:proofErr w:type="spellEnd"/>
      <w:r>
        <w:rPr>
          <w:lang w:val="en-US"/>
        </w:rPr>
        <w:t xml:space="preserve">, Laos, </w:t>
      </w:r>
      <w:proofErr w:type="spellStart"/>
      <w:r>
        <w:rPr>
          <w:lang w:val="en-US"/>
        </w:rPr>
        <w:t>Maleisië</w:t>
      </w:r>
      <w:proofErr w:type="spellEnd"/>
      <w:r>
        <w:rPr>
          <w:lang w:val="en-US"/>
        </w:rPr>
        <w:t>, Myanmar, Singapore, Thailand en Vietnam.</w:t>
      </w:r>
    </w:p>
    <w:p w:rsidR="00D61F3A" w:rsidRDefault="00D61F3A" w:rsidP="00D61F3A">
      <w:pPr>
        <w:ind w:left="0" w:firstLine="0"/>
      </w:pPr>
      <w:r>
        <w:t>d</w:t>
      </w:r>
      <w:r>
        <w:tab/>
        <w:t>1</w:t>
      </w:r>
      <w:r>
        <w:tab/>
        <w:t>OPEC (Organisatie van Olie Exporterende Landen)</w:t>
      </w:r>
    </w:p>
    <w:p w:rsidR="00D61F3A" w:rsidRDefault="00D61F3A" w:rsidP="00D61F3A">
      <w:pPr>
        <w:ind w:left="0" w:firstLine="0"/>
      </w:pPr>
      <w:r>
        <w:tab/>
        <w:t>2</w:t>
      </w:r>
      <w:r>
        <w:tab/>
        <w:t>APEC (Aziatisch-</w:t>
      </w:r>
      <w:proofErr w:type="spellStart"/>
      <w:r>
        <w:t>Pacifische</w:t>
      </w:r>
      <w:proofErr w:type="spellEnd"/>
      <w:r>
        <w:t xml:space="preserve"> Economische Samenwerking</w:t>
      </w:r>
    </w:p>
    <w:p w:rsidR="00D61F3A" w:rsidRDefault="00D61F3A" w:rsidP="00D61F3A">
      <w:pPr>
        <w:ind w:left="0" w:firstLine="0"/>
      </w:pPr>
    </w:p>
    <w:p w:rsidR="00D61F3A" w:rsidRDefault="00D61F3A" w:rsidP="00D61F3A">
      <w:pPr>
        <w:ind w:left="0" w:firstLine="0"/>
        <w:rPr>
          <w:b/>
        </w:rPr>
      </w:pPr>
      <w:r>
        <w:rPr>
          <w:b/>
        </w:rPr>
        <w:t>Opdracht 3</w:t>
      </w:r>
      <w:r>
        <w:rPr>
          <w:b/>
        </w:rPr>
        <w:tab/>
        <w:t>Buitenlandse investeringen  K</w:t>
      </w:r>
    </w:p>
    <w:p w:rsidR="00D61F3A" w:rsidRDefault="00D61F3A" w:rsidP="00D61F3A">
      <w:pPr>
        <w:ind w:left="0" w:firstLine="0"/>
      </w:pPr>
      <w:r>
        <w:t>1</w:t>
      </w:r>
      <w:r>
        <w:tab/>
        <w:t>Japan heeft grondstoffen nodig, die Indonesië deels kan leveren.</w:t>
      </w:r>
    </w:p>
    <w:p w:rsidR="00D61F3A" w:rsidRDefault="00D61F3A" w:rsidP="00D61F3A">
      <w:pPr>
        <w:ind w:left="0" w:firstLine="0"/>
      </w:pPr>
      <w:r>
        <w:t>2</w:t>
      </w:r>
      <w:r>
        <w:tab/>
        <w:t>Japanse bedrijven produceren graag in Indonesië, omdat de arbeidskosten daar laag zijn.</w:t>
      </w:r>
    </w:p>
    <w:p w:rsidR="00D61F3A" w:rsidRDefault="00D61F3A" w:rsidP="00D61F3A">
      <w:pPr>
        <w:ind w:left="0" w:firstLine="0"/>
      </w:pPr>
      <w:r>
        <w:t>3</w:t>
      </w:r>
      <w:r>
        <w:tab/>
        <w:t>Japanse bedrijven kunnen hun producten verkopen in Indonesië, dat een grote afzetmarkt vormt.</w:t>
      </w:r>
    </w:p>
    <w:p w:rsidR="00D61F3A" w:rsidRDefault="00D61F3A" w:rsidP="00D61F3A">
      <w:pPr>
        <w:ind w:left="0" w:firstLine="0"/>
      </w:pPr>
    </w:p>
    <w:p w:rsidR="00D61F3A" w:rsidRDefault="00D61F3A" w:rsidP="00D61F3A">
      <w:pPr>
        <w:ind w:left="0" w:firstLine="0"/>
        <w:rPr>
          <w:b/>
        </w:rPr>
      </w:pPr>
      <w:r>
        <w:rPr>
          <w:b/>
        </w:rPr>
        <w:t>Opdracht 4</w:t>
      </w:r>
      <w:r>
        <w:rPr>
          <w:b/>
        </w:rPr>
        <w:tab/>
        <w:t>Multinationals  K/I</w:t>
      </w:r>
    </w:p>
    <w:p w:rsidR="00D61F3A" w:rsidRDefault="00D61F3A" w:rsidP="00D61F3A">
      <w:pPr>
        <w:ind w:left="0" w:firstLine="0"/>
      </w:pPr>
    </w:p>
    <w:p w:rsidR="00D61F3A" w:rsidRDefault="00D61F3A" w:rsidP="00D61F3A">
      <w:pPr>
        <w:tabs>
          <w:tab w:val="clear" w:pos="680"/>
          <w:tab w:val="right" w:pos="9072"/>
        </w:tabs>
        <w:ind w:left="0" w:firstLine="0"/>
      </w:pPr>
      <w:r>
        <w:t>a</w:t>
      </w:r>
      <w:r>
        <w:tab/>
      </w:r>
      <w:r>
        <w:rPr>
          <w:b/>
          <w:shd w:val="clear" w:color="auto" w:fill="999999"/>
        </w:rPr>
        <w:t>W2A</w:t>
      </w:r>
      <w:r>
        <w:rPr>
          <w:b/>
          <w:shd w:val="clear" w:color="auto" w:fill="999999"/>
        </w:rPr>
        <w:tab/>
      </w:r>
      <w:r>
        <w:rPr>
          <w:shd w:val="clear" w:color="auto" w:fill="999999"/>
        </w:rPr>
        <w:t>Voorbeeldschema productieketen.</w:t>
      </w:r>
      <w:r>
        <w:rPr>
          <w:shd w:val="clear" w:color="auto" w:fill="999999"/>
        </w:rPr>
        <w:tab/>
      </w:r>
    </w:p>
    <w:p w:rsidR="00D61F3A" w:rsidRDefault="00D61F3A" w:rsidP="00D61F3A">
      <w:pPr>
        <w:ind w:left="0" w:firstLine="0"/>
      </w:pPr>
    </w:p>
    <w:p w:rsidR="00D61F3A" w:rsidRDefault="00D61F3A" w:rsidP="00D61F3A">
      <w:pPr>
        <w:ind w:left="0" w:firstLine="0"/>
      </w:pP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4385310</wp:posOffset>
                </wp:positionH>
                <wp:positionV relativeFrom="paragraph">
                  <wp:posOffset>71755</wp:posOffset>
                </wp:positionV>
                <wp:extent cx="1371600" cy="500380"/>
                <wp:effectExtent l="13335" t="5080" r="5715" b="8890"/>
                <wp:wrapTight wrapText="bothSides">
                  <wp:wrapPolygon edited="0">
                    <wp:start x="-230" y="-356"/>
                    <wp:lineTo x="-230" y="21244"/>
                    <wp:lineTo x="21830" y="21244"/>
                    <wp:lineTo x="21830" y="-356"/>
                    <wp:lineTo x="-230" y="-356"/>
                  </wp:wrapPolygon>
                </wp:wrapTight>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00380"/>
                        </a:xfrm>
                        <a:prstGeom prst="rect">
                          <a:avLst/>
                        </a:prstGeom>
                        <a:solidFill>
                          <a:srgbClr val="FFFF00"/>
                        </a:solidFill>
                        <a:ln w="9525">
                          <a:solidFill>
                            <a:srgbClr val="000000"/>
                          </a:solidFill>
                          <a:miter lim="800000"/>
                          <a:headEnd/>
                          <a:tailEnd/>
                        </a:ln>
                      </wps:spPr>
                      <wps:txbx>
                        <w:txbxContent>
                          <w:p w:rsidR="00D61F3A" w:rsidRDefault="00D61F3A" w:rsidP="00D61F3A">
                            <w:pPr>
                              <w:rPr>
                                <w:b/>
                              </w:rPr>
                            </w:pPr>
                            <w:r>
                              <w:rPr>
                                <w:b/>
                              </w:rPr>
                              <w:t>Afdeling distributie</w:t>
                            </w:r>
                          </w:p>
                          <w:p w:rsidR="00D61F3A" w:rsidRDefault="00D61F3A" w:rsidP="00D61F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2" o:spid="_x0000_s1026" style="position:absolute;margin-left:345.3pt;margin-top:5.65pt;width:108pt;height:3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" fillcolor="yellow">
                <v:textbox>
                  <w:txbxContent>
                    <w:p w:rsidR="00D61F3A" w:rsidRDefault="00D61F3A" w:rsidP="00D61F3A">
                      <w:pPr>
                        <w:rPr>
                          <w:b/>
                        </w:rPr>
                      </w:pPr>
                      <w:r>
                        <w:rPr>
                          <w:b/>
                        </w:rPr>
                        <w:t>Afdeling distributie</w:t>
                      </w:r>
                    </w:p>
                    <w:p w:rsidR="00D61F3A" w:rsidRDefault="00D61F3A" w:rsidP="00D61F3A"/>
                  </w:txbxContent>
                </v:textbox>
                <w10:wrap type="tight"/>
              </v:rect>
            </w:pict>
          </mc:Fallback>
        </mc:AlternateContent>
      </w: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2970530</wp:posOffset>
                </wp:positionH>
                <wp:positionV relativeFrom="paragraph">
                  <wp:posOffset>71755</wp:posOffset>
                </wp:positionV>
                <wp:extent cx="1371600" cy="500380"/>
                <wp:effectExtent l="8255" t="5080" r="10795" b="8890"/>
                <wp:wrapTight wrapText="bothSides">
                  <wp:wrapPolygon edited="0">
                    <wp:start x="-230" y="-219"/>
                    <wp:lineTo x="-230" y="21381"/>
                    <wp:lineTo x="21830" y="21381"/>
                    <wp:lineTo x="21830" y="-219"/>
                    <wp:lineTo x="-230" y="-219"/>
                  </wp:wrapPolygon>
                </wp:wrapTight>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00380"/>
                        </a:xfrm>
                        <a:prstGeom prst="rect">
                          <a:avLst/>
                        </a:prstGeom>
                        <a:solidFill>
                          <a:srgbClr val="FF9900"/>
                        </a:solidFill>
                        <a:ln w="9525">
                          <a:solidFill>
                            <a:srgbClr val="000000"/>
                          </a:solidFill>
                          <a:miter lim="800000"/>
                          <a:headEnd/>
                          <a:tailEnd/>
                        </a:ln>
                      </wps:spPr>
                      <wps:txbx>
                        <w:txbxContent>
                          <w:p w:rsidR="00D61F3A" w:rsidRDefault="00D61F3A" w:rsidP="00D61F3A">
                            <w:pPr>
                              <w:rPr>
                                <w:b/>
                              </w:rPr>
                            </w:pPr>
                            <w:r>
                              <w:rPr>
                                <w:b/>
                              </w:rPr>
                              <w:t>Afdeling marketing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1" o:spid="_x0000_s1027" style="position:absolute;margin-left:233.9pt;margin-top:5.65pt;width:108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" fillcolor="#f90">
                <v:textbox>
                  <w:txbxContent>
                    <w:p w:rsidR="00D61F3A" w:rsidRDefault="00D61F3A" w:rsidP="00D61F3A">
                      <w:pPr>
                        <w:rPr>
                          <w:b/>
                        </w:rPr>
                      </w:pPr>
                      <w:r>
                        <w:rPr>
                          <w:b/>
                        </w:rPr>
                        <w:t>Afdeling marketing</w:t>
                      </w:r>
                    </w:p>
                  </w:txbxContent>
                </v:textbox>
                <w10:wrap type="tight"/>
              </v:rect>
            </w:pict>
          </mc:Fallback>
        </mc:AlternateContent>
      </w: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1623695</wp:posOffset>
                </wp:positionH>
                <wp:positionV relativeFrom="paragraph">
                  <wp:posOffset>71755</wp:posOffset>
                </wp:positionV>
                <wp:extent cx="1309370" cy="527685"/>
                <wp:effectExtent l="13970" t="5080" r="10160" b="10160"/>
                <wp:wrapTight wrapText="bothSides">
                  <wp:wrapPolygon edited="0">
                    <wp:start x="-157" y="-390"/>
                    <wp:lineTo x="-157" y="21210"/>
                    <wp:lineTo x="21757" y="21210"/>
                    <wp:lineTo x="21757" y="-390"/>
                    <wp:lineTo x="-157" y="-390"/>
                  </wp:wrapPolygon>
                </wp:wrapTight>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527685"/>
                        </a:xfrm>
                        <a:prstGeom prst="rect">
                          <a:avLst/>
                        </a:prstGeom>
                        <a:solidFill>
                          <a:srgbClr val="00CCFF"/>
                        </a:solidFill>
                        <a:ln w="9525">
                          <a:solidFill>
                            <a:srgbClr val="000000"/>
                          </a:solidFill>
                          <a:miter lim="800000"/>
                          <a:headEnd/>
                          <a:tailEnd/>
                        </a:ln>
                      </wps:spPr>
                      <wps:txbx>
                        <w:txbxContent>
                          <w:p w:rsidR="00D61F3A" w:rsidRDefault="00D61F3A" w:rsidP="00D61F3A">
                            <w:pPr>
                              <w:rPr>
                                <w:b/>
                              </w:rPr>
                            </w:pPr>
                            <w:r>
                              <w:rPr>
                                <w:b/>
                              </w:rPr>
                              <w:t>Afdeling fabricage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0" o:spid="_x0000_s1028" style="position:absolute;margin-left:127.85pt;margin-top:5.65pt;width:103.1pt;height:4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" fillcolor="#0cf">
                <v:textbox>
                  <w:txbxContent>
                    <w:p w:rsidR="00D61F3A" w:rsidRDefault="00D61F3A" w:rsidP="00D61F3A">
                      <w:pPr>
                        <w:rPr>
                          <w:b/>
                        </w:rPr>
                      </w:pPr>
                      <w:r>
                        <w:rPr>
                          <w:b/>
                        </w:rPr>
                        <w:t>Afdeling fabricage</w:t>
                      </w:r>
                    </w:p>
                  </w:txbxContent>
                </v:textbox>
                <w10:wrap type="tight"/>
              </v:rect>
            </w:pict>
          </mc:Fallback>
        </mc:AlternateContent>
      </w: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215900</wp:posOffset>
                </wp:positionH>
                <wp:positionV relativeFrom="paragraph">
                  <wp:posOffset>71755</wp:posOffset>
                </wp:positionV>
                <wp:extent cx="1371600" cy="501015"/>
                <wp:effectExtent l="6350" t="5080" r="12700" b="8255"/>
                <wp:wrapTight wrapText="bothSides">
                  <wp:wrapPolygon edited="0">
                    <wp:start x="-230" y="-219"/>
                    <wp:lineTo x="-230" y="21381"/>
                    <wp:lineTo x="21830" y="21381"/>
                    <wp:lineTo x="21830" y="-219"/>
                    <wp:lineTo x="-230" y="-219"/>
                  </wp:wrapPolygon>
                </wp:wrapTight>
                <wp:docPr id="19" name="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01015"/>
                        </a:xfrm>
                        <a:prstGeom prst="rect">
                          <a:avLst/>
                        </a:prstGeom>
                        <a:solidFill>
                          <a:srgbClr val="339966"/>
                        </a:solidFill>
                        <a:ln w="9525">
                          <a:solidFill>
                            <a:srgbClr val="000000"/>
                          </a:solidFill>
                          <a:miter lim="800000"/>
                          <a:headEnd/>
                          <a:tailEnd/>
                        </a:ln>
                      </wps:spPr>
                      <wps:txbx>
                        <w:txbxContent>
                          <w:p w:rsidR="00D61F3A" w:rsidRDefault="00D61F3A" w:rsidP="00D61F3A">
                            <w:pPr>
                              <w:ind w:left="0" w:firstLine="0"/>
                              <w:rPr>
                                <w:b/>
                              </w:rPr>
                            </w:pPr>
                            <w:r>
                              <w:rPr>
                                <w:b/>
                              </w:rPr>
                              <w:t>Afdeling ontwerp en ontwikkeling</w:t>
                            </w:r>
                          </w:p>
                          <w:p w:rsidR="00D61F3A" w:rsidRDefault="00D61F3A" w:rsidP="00D61F3A"/>
                          <w:p w:rsidR="00D61F3A" w:rsidRDefault="00D61F3A" w:rsidP="00D61F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9" o:spid="_x0000_s1029" style="position:absolute;margin-left:17pt;margin-top:5.65pt;width:108pt;height:3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" fillcolor="#396">
                <v:textbox>
                  <w:txbxContent>
                    <w:p w:rsidR="00D61F3A" w:rsidRDefault="00D61F3A" w:rsidP="00D61F3A">
                      <w:pPr>
                        <w:ind w:left="0" w:firstLine="0"/>
                        <w:rPr>
                          <w:b/>
                        </w:rPr>
                      </w:pPr>
                      <w:r>
                        <w:rPr>
                          <w:b/>
                        </w:rPr>
                        <w:t>Afdeling ontwerp en ontwikkeling</w:t>
                      </w:r>
                    </w:p>
                    <w:p w:rsidR="00D61F3A" w:rsidRDefault="00D61F3A" w:rsidP="00D61F3A"/>
                    <w:p w:rsidR="00D61F3A" w:rsidRDefault="00D61F3A" w:rsidP="00D61F3A"/>
                  </w:txbxContent>
                </v:textbox>
                <w10:wrap type="tight"/>
              </v:rect>
            </w:pict>
          </mc:Fallback>
        </mc:AlternateContent>
      </w:r>
    </w:p>
    <w:tbl>
      <w:tblPr>
        <w:tblW w:w="0" w:type="auto"/>
        <w:tblInd w:w="340" w:type="dxa"/>
        <w:tblCellMar>
          <w:left w:w="0" w:type="dxa"/>
          <w:right w:w="0" w:type="dxa"/>
        </w:tblCellMar>
        <w:tblLook w:val="01E0" w:firstRow="1" w:lastRow="1" w:firstColumn="1" w:lastColumn="1" w:noHBand="0" w:noVBand="0"/>
      </w:tblPr>
      <w:tblGrid>
        <w:gridCol w:w="2184"/>
        <w:gridCol w:w="2180"/>
        <w:gridCol w:w="2184"/>
        <w:gridCol w:w="2184"/>
      </w:tblGrid>
      <w:tr w:rsidR="00D61F3A" w:rsidTr="00D61F3A">
        <w:tc>
          <w:tcPr>
            <w:tcW w:w="2186" w:type="dxa"/>
            <w:hideMark/>
          </w:tcPr>
          <w:p w:rsidR="00D61F3A" w:rsidRDefault="00D61F3A">
            <w:pPr>
              <w:tabs>
                <w:tab w:val="left" w:pos="340"/>
                <w:tab w:val="left" w:pos="680"/>
                <w:tab w:val="left" w:pos="1361"/>
              </w:tabs>
              <w:ind w:left="0" w:firstLine="0"/>
            </w:pPr>
            <w:r>
              <w:t>Nederland</w:t>
            </w:r>
          </w:p>
        </w:tc>
        <w:tc>
          <w:tcPr>
            <w:tcW w:w="2182" w:type="dxa"/>
            <w:hideMark/>
          </w:tcPr>
          <w:p w:rsidR="00D61F3A" w:rsidRDefault="00D61F3A">
            <w:pPr>
              <w:tabs>
                <w:tab w:val="left" w:pos="340"/>
                <w:tab w:val="left" w:pos="680"/>
                <w:tab w:val="left" w:pos="1361"/>
              </w:tabs>
              <w:ind w:left="0" w:firstLine="0"/>
            </w:pPr>
            <w:r>
              <w:t>Indonesië</w:t>
            </w:r>
          </w:p>
        </w:tc>
        <w:tc>
          <w:tcPr>
            <w:tcW w:w="2186" w:type="dxa"/>
            <w:hideMark/>
          </w:tcPr>
          <w:p w:rsidR="00D61F3A" w:rsidRDefault="00D61F3A">
            <w:pPr>
              <w:tabs>
                <w:tab w:val="left" w:pos="340"/>
                <w:tab w:val="left" w:pos="680"/>
                <w:tab w:val="left" w:pos="1361"/>
              </w:tabs>
              <w:ind w:left="0" w:firstLine="0"/>
            </w:pPr>
            <w:r>
              <w:t>Nederland</w:t>
            </w:r>
          </w:p>
        </w:tc>
        <w:tc>
          <w:tcPr>
            <w:tcW w:w="2186" w:type="dxa"/>
            <w:hideMark/>
          </w:tcPr>
          <w:p w:rsidR="00D61F3A" w:rsidRDefault="00D61F3A">
            <w:pPr>
              <w:tabs>
                <w:tab w:val="left" w:pos="340"/>
                <w:tab w:val="left" w:pos="680"/>
                <w:tab w:val="left" w:pos="1361"/>
              </w:tabs>
              <w:ind w:left="0" w:firstLine="0"/>
            </w:pPr>
            <w:r>
              <w:t>Nederland</w:t>
            </w:r>
          </w:p>
        </w:tc>
      </w:tr>
    </w:tbl>
    <w:p w:rsidR="00D61F3A" w:rsidRDefault="00D61F3A" w:rsidP="00D61F3A">
      <w:pPr>
        <w:ind w:left="0" w:firstLine="0"/>
        <w:rPr>
          <w:rFonts w:cs="Arial"/>
        </w:rPr>
      </w:pPr>
      <w:r>
        <w:t>b</w:t>
      </w:r>
      <w:r>
        <w:tab/>
        <w:t>Een periferieland.</w:t>
      </w:r>
    </w:p>
    <w:p w:rsidR="00D61F3A" w:rsidRDefault="00D61F3A" w:rsidP="00D61F3A">
      <w:r>
        <w:t>c</w:t>
      </w:r>
      <w:r>
        <w:tab/>
        <w:t>Veel fabricageafdelingen zijn arbeidsintensief. Arbeidsintensieve economische activiteiten komen vooral in perifere gebieden voor.</w:t>
      </w:r>
    </w:p>
    <w:p w:rsidR="00D61F3A" w:rsidRDefault="00D61F3A" w:rsidP="00D61F3A">
      <w:pPr>
        <w:ind w:left="0" w:firstLine="0"/>
      </w:pPr>
      <w:r>
        <w:t>d</w:t>
      </w:r>
      <w:r>
        <w:tab/>
        <w:t>B.</w:t>
      </w:r>
    </w:p>
    <w:p w:rsidR="00D61F3A" w:rsidRDefault="00D61F3A" w:rsidP="00D61F3A">
      <w:pPr>
        <w:ind w:left="0" w:firstLine="0"/>
      </w:pPr>
    </w:p>
    <w:p w:rsidR="00D61F3A" w:rsidRDefault="00D61F3A" w:rsidP="00D61F3A"/>
    <w:tbl>
      <w:tblPr>
        <w:tblW w:w="10206" w:type="dxa"/>
        <w:tblInd w:w="-567" w:type="dxa"/>
        <w:shd w:val="solid" w:color="auto" w:fill="FFFF00"/>
        <w:tblLook w:val="01E0" w:firstRow="1" w:lastRow="1" w:firstColumn="1" w:lastColumn="1" w:noHBand="0" w:noVBand="0"/>
      </w:tblPr>
      <w:tblGrid>
        <w:gridCol w:w="10206"/>
      </w:tblGrid>
      <w:tr w:rsidR="00D61F3A" w:rsidTr="00D61F3A">
        <w:tc>
          <w:tcPr>
            <w:tcW w:w="0" w:type="auto"/>
            <w:shd w:val="solid" w:color="auto" w:fill="FFFF00"/>
            <w:hideMark/>
          </w:tcPr>
          <w:p w:rsidR="00D61F3A" w:rsidRDefault="00D61F3A">
            <w:pPr>
              <w:tabs>
                <w:tab w:val="clear" w:pos="340"/>
                <w:tab w:val="clear" w:pos="680"/>
                <w:tab w:val="left" w:pos="567"/>
                <w:tab w:val="left" w:pos="907"/>
                <w:tab w:val="left" w:pos="1021"/>
                <w:tab w:val="left" w:pos="1361"/>
              </w:tabs>
              <w:ind w:left="0" w:firstLine="0"/>
              <w:rPr>
                <w:rStyle w:val="Arial10ptVet"/>
                <w:sz w:val="28"/>
                <w:szCs w:val="28"/>
              </w:rPr>
            </w:pPr>
            <w:r>
              <w:rPr>
                <w:rStyle w:val="Arial10ptVet"/>
                <w:sz w:val="28"/>
                <w:szCs w:val="28"/>
              </w:rPr>
              <w:tab/>
              <w:t>3.1</w:t>
            </w:r>
            <w:r>
              <w:rPr>
                <w:rStyle w:val="Arial10ptVet"/>
                <w:sz w:val="28"/>
                <w:szCs w:val="28"/>
              </w:rPr>
              <w:tab/>
            </w:r>
            <w:r>
              <w:rPr>
                <w:b/>
                <w:sz w:val="28"/>
                <w:szCs w:val="28"/>
              </w:rPr>
              <w:t>De geschiedenis herhaalt zich?</w:t>
            </w:r>
            <w:r>
              <w:rPr>
                <w:b/>
                <w:color w:val="FFFFFF"/>
                <w:sz w:val="28"/>
                <w:szCs w:val="28"/>
              </w:rPr>
              <w:t xml:space="preserve"> </w:t>
            </w:r>
          </w:p>
        </w:tc>
      </w:tr>
    </w:tbl>
    <w:p w:rsidR="00D61F3A" w:rsidRDefault="00D61F3A" w:rsidP="00D61F3A">
      <w:pPr>
        <w:rPr>
          <w:rFonts w:cs="Arial"/>
        </w:rPr>
      </w:pPr>
    </w:p>
    <w:p w:rsidR="00D61F3A" w:rsidRDefault="00D61F3A" w:rsidP="00D61F3A">
      <w:pPr>
        <w:ind w:left="0" w:firstLine="0"/>
        <w:rPr>
          <w:b/>
        </w:rPr>
      </w:pPr>
      <w:r>
        <w:rPr>
          <w:b/>
        </w:rPr>
        <w:t>Opdracht 5</w:t>
      </w:r>
      <w:r>
        <w:rPr>
          <w:b/>
        </w:rPr>
        <w:tab/>
        <w:t>Centrum-periferie  K/I</w:t>
      </w:r>
    </w:p>
    <w:p w:rsidR="00D61F3A" w:rsidRDefault="00D61F3A" w:rsidP="00D61F3A">
      <w:pPr>
        <w:ind w:left="0" w:firstLine="0"/>
      </w:pPr>
      <w:r>
        <w:t>a</w:t>
      </w:r>
      <w:r>
        <w:tab/>
        <w:t>West- en Oost-Java hebben een hoog percentage armen.</w:t>
      </w:r>
    </w:p>
    <w:p w:rsidR="00D61F3A" w:rsidRDefault="00D61F3A" w:rsidP="00D61F3A">
      <w:pPr>
        <w:ind w:left="0" w:firstLine="0"/>
      </w:pPr>
      <w:r>
        <w:t>b</w:t>
      </w:r>
      <w:r>
        <w:tab/>
        <w:t>1</w:t>
      </w:r>
      <w:r>
        <w:tab/>
        <w:t>De industrie is voor het grootste deel geconcentreerd op Java.</w:t>
      </w:r>
    </w:p>
    <w:p w:rsidR="00D61F3A" w:rsidRDefault="00D61F3A" w:rsidP="00D61F3A">
      <w:pPr>
        <w:ind w:left="0" w:firstLine="0"/>
      </w:pPr>
      <w:r>
        <w:tab/>
        <w:t>2</w:t>
      </w:r>
      <w:r>
        <w:tab/>
        <w:t>De meeste grote havens liggen op Java.</w:t>
      </w:r>
    </w:p>
    <w:p w:rsidR="00D61F3A" w:rsidRDefault="00D61F3A" w:rsidP="00D61F3A">
      <w:pPr>
        <w:ind w:left="680" w:hanging="680"/>
      </w:pPr>
      <w:r>
        <w:tab/>
        <w:t>3</w:t>
      </w:r>
      <w:r>
        <w:tab/>
        <w:t>De regionale hoofdkantoren van buitenlandse en Indonesische mijnbouwbedrijven, investeerders, banken, plantageondernemingen en ontwikkelingsorganisaties staan in Jakarta.</w:t>
      </w:r>
    </w:p>
    <w:p w:rsidR="00D61F3A" w:rsidRDefault="00D61F3A" w:rsidP="00D61F3A">
      <w:pPr>
        <w:ind w:left="0" w:firstLine="0"/>
      </w:pPr>
      <w:r>
        <w:tab/>
        <w:t>4</w:t>
      </w:r>
      <w:r>
        <w:tab/>
        <w:t>In het leger, de politiemacht en het openbaar bestuur zijn de Javanen oververtegenwoordigd.</w:t>
      </w:r>
    </w:p>
    <w:p w:rsidR="00D61F3A" w:rsidRDefault="00D61F3A" w:rsidP="00D61F3A">
      <w:pPr>
        <w:ind w:left="680" w:hanging="680"/>
      </w:pPr>
      <w:r>
        <w:tab/>
        <w:t>5</w:t>
      </w:r>
      <w:r>
        <w:tab/>
        <w:t>Buiten het eiland Java en de grootste steden bestaat de beroepsbevolking voornamelijk uit laag- en middelhoogopgeleid personeel.</w:t>
      </w:r>
    </w:p>
    <w:p w:rsidR="00D61F3A" w:rsidRDefault="00D61F3A" w:rsidP="00D61F3A">
      <w:pPr>
        <w:ind w:left="0" w:firstLine="0"/>
      </w:pPr>
    </w:p>
    <w:p w:rsidR="00D61F3A" w:rsidRDefault="00D61F3A" w:rsidP="00D61F3A">
      <w:pPr>
        <w:ind w:left="0" w:firstLine="0"/>
        <w:rPr>
          <w:b/>
        </w:rPr>
      </w:pPr>
      <w:r>
        <w:rPr>
          <w:b/>
        </w:rPr>
        <w:t>Opdracht 6</w:t>
      </w:r>
      <w:r>
        <w:rPr>
          <w:b/>
        </w:rPr>
        <w:tab/>
        <w:t>Armoede en BRP/hoofd  I</w:t>
      </w:r>
    </w:p>
    <w:p w:rsidR="00D61F3A" w:rsidRDefault="00D61F3A" w:rsidP="00D61F3A">
      <w:pPr>
        <w:ind w:left="0" w:firstLine="0"/>
      </w:pPr>
      <w:r>
        <w:t>a</w:t>
      </w:r>
      <w:r>
        <w:tab/>
        <w:t>Onjuist.</w:t>
      </w:r>
    </w:p>
    <w:p w:rsidR="00D61F3A" w:rsidRDefault="00D61F3A" w:rsidP="00D61F3A">
      <w:r>
        <w:t>b</w:t>
      </w:r>
      <w:r>
        <w:tab/>
        <w:t>Het BRP is een gemiddelde, het zou kunnen dat er een kleine groep rijken is en een grote groep armen.</w:t>
      </w:r>
    </w:p>
    <w:p w:rsidR="00D61F3A" w:rsidRDefault="00D61F3A" w:rsidP="00D61F3A">
      <w:pPr>
        <w:ind w:left="0" w:firstLine="0"/>
      </w:pPr>
    </w:p>
    <w:p w:rsidR="00D61F3A" w:rsidRDefault="00D61F3A" w:rsidP="00D61F3A">
      <w:pPr>
        <w:ind w:left="0" w:firstLine="0"/>
        <w:rPr>
          <w:b/>
        </w:rPr>
      </w:pPr>
      <w:r>
        <w:rPr>
          <w:b/>
        </w:rPr>
        <w:t>Opdracht 7</w:t>
      </w:r>
      <w:r>
        <w:rPr>
          <w:b/>
        </w:rPr>
        <w:tab/>
        <w:t>Tegenstellingen op schaalniveaus  K/I</w:t>
      </w:r>
    </w:p>
    <w:p w:rsidR="00D61F3A" w:rsidRDefault="00D61F3A" w:rsidP="00D61F3A">
      <w:pPr>
        <w:ind w:left="0" w:firstLine="0"/>
      </w:pPr>
      <w:r>
        <w:t>a</w:t>
      </w:r>
      <w:r>
        <w:tab/>
      </w:r>
      <w:proofErr w:type="spellStart"/>
      <w:r>
        <w:t>Sulawesi</w:t>
      </w:r>
      <w:proofErr w:type="spellEnd"/>
      <w:r>
        <w:t xml:space="preserve"> (Celebes).</w:t>
      </w:r>
    </w:p>
    <w:p w:rsidR="00D61F3A" w:rsidRDefault="00D61F3A" w:rsidP="00D61F3A">
      <w:pPr>
        <w:ind w:left="0" w:firstLine="0"/>
      </w:pPr>
      <w:r>
        <w:t>b</w:t>
      </w:r>
      <w:r>
        <w:tab/>
        <w:t>Bij de Maluku (Molukken).</w:t>
      </w:r>
    </w:p>
    <w:p w:rsidR="00D61F3A" w:rsidRDefault="00D61F3A" w:rsidP="00D61F3A">
      <w:pPr>
        <w:ind w:left="0" w:firstLine="0"/>
      </w:pPr>
    </w:p>
    <w:p w:rsidR="00D61F3A" w:rsidRDefault="00D61F3A" w:rsidP="00D61F3A">
      <w:pPr>
        <w:tabs>
          <w:tab w:val="clear" w:pos="680"/>
          <w:tab w:val="right" w:pos="9072"/>
        </w:tabs>
        <w:ind w:left="0" w:firstLine="0"/>
      </w:pPr>
      <w:r>
        <w:t>c</w:t>
      </w:r>
      <w:r>
        <w:tab/>
      </w:r>
      <w:r>
        <w:rPr>
          <w:b/>
          <w:shd w:val="clear" w:color="auto" w:fill="999999"/>
        </w:rPr>
        <w:t>W5A</w:t>
      </w:r>
      <w:r>
        <w:rPr>
          <w:shd w:val="clear" w:color="auto" w:fill="999999"/>
        </w:rPr>
        <w:tab/>
        <w:t>Centrum-periferietegenstellingen.</w:t>
      </w:r>
      <w:r>
        <w:rPr>
          <w:shd w:val="clear" w:color="auto" w:fill="999999"/>
        </w:rPr>
        <w:tab/>
      </w:r>
    </w:p>
    <w:p w:rsidR="00D61F3A" w:rsidRDefault="00D61F3A" w:rsidP="00D61F3A">
      <w:pPr>
        <w:ind w:left="0" w:firstLine="0"/>
      </w:pPr>
    </w:p>
    <w:tbl>
      <w:tblPr>
        <w:tblW w:w="0" w:type="auto"/>
        <w:tblInd w:w="340" w:type="dxa"/>
        <w:tblCellMar>
          <w:left w:w="0" w:type="dxa"/>
          <w:right w:w="0" w:type="dxa"/>
        </w:tblCellMar>
        <w:tblLook w:val="04A0" w:firstRow="1" w:lastRow="0" w:firstColumn="1" w:lastColumn="0" w:noHBand="0" w:noVBand="1"/>
      </w:tblPr>
      <w:tblGrid>
        <w:gridCol w:w="1862"/>
        <w:gridCol w:w="6870"/>
      </w:tblGrid>
      <w:tr w:rsidR="00D61F3A" w:rsidTr="00D61F3A">
        <w:tc>
          <w:tcPr>
            <w:tcW w:w="1928" w:type="dxa"/>
            <w:hideMark/>
          </w:tcPr>
          <w:p w:rsidR="00D61F3A" w:rsidRDefault="00D61F3A">
            <w:pPr>
              <w:tabs>
                <w:tab w:val="left" w:pos="340"/>
                <w:tab w:val="left" w:pos="680"/>
                <w:tab w:val="left" w:pos="1361"/>
              </w:tabs>
              <w:ind w:left="0" w:firstLine="0"/>
              <w:rPr>
                <w:b/>
              </w:rPr>
            </w:pPr>
            <w:r>
              <w:rPr>
                <w:b/>
              </w:rPr>
              <w:lastRenderedPageBreak/>
              <w:t>Lokaal niveau</w:t>
            </w:r>
          </w:p>
        </w:tc>
        <w:tc>
          <w:tcPr>
            <w:tcW w:w="7261" w:type="dxa"/>
            <w:hideMark/>
          </w:tcPr>
          <w:p w:rsidR="00D61F3A" w:rsidRDefault="00D61F3A">
            <w:pPr>
              <w:tabs>
                <w:tab w:val="left" w:pos="340"/>
                <w:tab w:val="left" w:pos="680"/>
                <w:tab w:val="left" w:pos="1361"/>
              </w:tabs>
              <w:ind w:left="0" w:firstLine="0"/>
            </w:pPr>
            <w:r>
              <w:t>De opbrengsten stromen naar de plaatselijke elite, die verhuisd is.</w:t>
            </w:r>
          </w:p>
        </w:tc>
      </w:tr>
      <w:tr w:rsidR="00D61F3A" w:rsidTr="00D61F3A">
        <w:tc>
          <w:tcPr>
            <w:tcW w:w="1928" w:type="dxa"/>
            <w:hideMark/>
          </w:tcPr>
          <w:p w:rsidR="00D61F3A" w:rsidRDefault="00D61F3A">
            <w:pPr>
              <w:tabs>
                <w:tab w:val="left" w:pos="340"/>
                <w:tab w:val="left" w:pos="680"/>
                <w:tab w:val="left" w:pos="1361"/>
              </w:tabs>
              <w:ind w:left="0" w:firstLine="0"/>
              <w:rPr>
                <w:b/>
              </w:rPr>
            </w:pPr>
            <w:r>
              <w:rPr>
                <w:b/>
              </w:rPr>
              <w:t>Nationaal niveau</w:t>
            </w:r>
          </w:p>
        </w:tc>
        <w:tc>
          <w:tcPr>
            <w:tcW w:w="7261" w:type="dxa"/>
            <w:hideMark/>
          </w:tcPr>
          <w:p w:rsidR="00D61F3A" w:rsidRDefault="00D61F3A">
            <w:pPr>
              <w:tabs>
                <w:tab w:val="left" w:pos="340"/>
                <w:tab w:val="left" w:pos="680"/>
                <w:tab w:val="left" w:pos="1361"/>
              </w:tabs>
              <w:ind w:left="0" w:firstLine="0"/>
            </w:pPr>
            <w:r>
              <w:t>De opbrengsten stromen naar Jakarta.</w:t>
            </w:r>
          </w:p>
        </w:tc>
      </w:tr>
      <w:tr w:rsidR="00D61F3A" w:rsidTr="00D61F3A">
        <w:tc>
          <w:tcPr>
            <w:tcW w:w="1928" w:type="dxa"/>
            <w:hideMark/>
          </w:tcPr>
          <w:p w:rsidR="00D61F3A" w:rsidRDefault="00D61F3A">
            <w:pPr>
              <w:tabs>
                <w:tab w:val="left" w:pos="340"/>
                <w:tab w:val="left" w:pos="680"/>
                <w:tab w:val="left" w:pos="1361"/>
              </w:tabs>
              <w:ind w:left="0" w:firstLine="0"/>
              <w:rPr>
                <w:b/>
              </w:rPr>
            </w:pPr>
            <w:r>
              <w:rPr>
                <w:b/>
              </w:rPr>
              <w:t>Mondiaal niveau</w:t>
            </w:r>
          </w:p>
        </w:tc>
        <w:tc>
          <w:tcPr>
            <w:tcW w:w="7261" w:type="dxa"/>
            <w:hideMark/>
          </w:tcPr>
          <w:p w:rsidR="00D61F3A" w:rsidRDefault="00D61F3A">
            <w:pPr>
              <w:tabs>
                <w:tab w:val="left" w:pos="340"/>
                <w:tab w:val="left" w:pos="680"/>
                <w:tab w:val="left" w:pos="1361"/>
              </w:tabs>
              <w:ind w:left="0" w:firstLine="0"/>
            </w:pPr>
            <w:r>
              <w:t>De belangen van een Australisch bedrijf, dat de Indonesische regering beïnvloedt.</w:t>
            </w:r>
          </w:p>
        </w:tc>
      </w:tr>
    </w:tbl>
    <w:p w:rsidR="00D61F3A" w:rsidRDefault="00D61F3A" w:rsidP="00D61F3A">
      <w:pPr>
        <w:ind w:left="0" w:firstLine="0"/>
        <w:rPr>
          <w:rFonts w:cs="Arial"/>
        </w:rPr>
      </w:pPr>
    </w:p>
    <w:p w:rsidR="00D61F3A" w:rsidRDefault="00D61F3A" w:rsidP="00D61F3A">
      <w:pPr>
        <w:ind w:left="0" w:firstLine="0"/>
        <w:rPr>
          <w:b/>
        </w:rPr>
      </w:pPr>
      <w:r>
        <w:rPr>
          <w:b/>
        </w:rPr>
        <w:t>Opdracht 8</w:t>
      </w:r>
      <w:r>
        <w:rPr>
          <w:b/>
        </w:rPr>
        <w:tab/>
        <w:t>Transmigratie  K/I</w:t>
      </w:r>
    </w:p>
    <w:p w:rsidR="00D61F3A" w:rsidRDefault="00D61F3A" w:rsidP="00D61F3A">
      <w:r>
        <w:t>a</w:t>
      </w:r>
      <w:r>
        <w:tab/>
        <w:t>Een te grote bevolkingsdruk kan leiden tot overbevolking, maar dat hoeft niet. Dit gebeurt alleen als de bevolkingsdruk te groot wordt.</w:t>
      </w:r>
    </w:p>
    <w:p w:rsidR="00D61F3A" w:rsidRDefault="00D61F3A" w:rsidP="00D61F3A">
      <w:pPr>
        <w:ind w:left="0" w:firstLine="0"/>
      </w:pPr>
      <w:r>
        <w:t>b</w:t>
      </w:r>
      <w:r>
        <w:tab/>
        <w:t xml:space="preserve">Inner Indonesië is Java; </w:t>
      </w:r>
      <w:proofErr w:type="spellStart"/>
      <w:r>
        <w:t>outer</w:t>
      </w:r>
      <w:proofErr w:type="spellEnd"/>
      <w:r>
        <w:t xml:space="preserve"> Indonesië zijn de Buitengewesten (alle andere eilanden).</w:t>
      </w:r>
    </w:p>
    <w:p w:rsidR="00D61F3A" w:rsidRDefault="00D61F3A" w:rsidP="00D61F3A">
      <w:r>
        <w:t>c</w:t>
      </w:r>
      <w:r>
        <w:tab/>
        <w:t>Migratiestroom als gevolg van overheidsbeleid in Indonesië van gezinnen van dichtbevolkte eilanden naar dunbevolkte eilanden met als doel de dichtbevolkte gebieden te ontlasten en de dunbevolkte gebieden te bevolken.</w:t>
      </w:r>
    </w:p>
    <w:p w:rsidR="00D61F3A" w:rsidRDefault="00D61F3A" w:rsidP="00D61F3A">
      <w:pPr>
        <w:ind w:left="680" w:hanging="680"/>
      </w:pPr>
      <w:r>
        <w:t>d</w:t>
      </w:r>
      <w:r>
        <w:tab/>
        <w:t>-</w:t>
      </w:r>
      <w:r>
        <w:tab/>
        <w:t>De integratie met de lokale bevolking is niet gelukt. De transmigratie heeft vooral problemen met de lokale bevolking voortgebracht.</w:t>
      </w:r>
    </w:p>
    <w:p w:rsidR="00D61F3A" w:rsidRDefault="00D61F3A" w:rsidP="00D61F3A">
      <w:pPr>
        <w:ind w:left="680" w:hanging="680"/>
      </w:pPr>
      <w:r>
        <w:tab/>
        <w:t>-</w:t>
      </w:r>
      <w:r>
        <w:tab/>
        <w:t xml:space="preserve">De regionale ontwikkeling is niet gelukt. Er werden vooral ongeschoolde arbeiders </w:t>
      </w:r>
      <w:proofErr w:type="spellStart"/>
      <w:r>
        <w:t>getransmigreerd</w:t>
      </w:r>
      <w:proofErr w:type="spellEnd"/>
      <w:r>
        <w:t>, die meestal niet in staat bleken akkerbouw te bedrijven op andere grondsoorten/in andere omstandigheden dan ze gewend waren.</w:t>
      </w:r>
    </w:p>
    <w:p w:rsidR="00D61F3A" w:rsidRDefault="00D61F3A" w:rsidP="00D61F3A">
      <w:pPr>
        <w:ind w:left="0" w:firstLine="0"/>
      </w:pPr>
    </w:p>
    <w:p w:rsidR="00D61F3A" w:rsidRDefault="00D61F3A" w:rsidP="00D61F3A">
      <w:pPr>
        <w:ind w:left="0" w:firstLine="0"/>
        <w:rPr>
          <w:b/>
        </w:rPr>
      </w:pPr>
      <w:r>
        <w:rPr>
          <w:b/>
        </w:rPr>
        <w:t>Opdracht 9</w:t>
      </w:r>
      <w:r>
        <w:rPr>
          <w:b/>
        </w:rPr>
        <w:tab/>
        <w:t>Nogmaals transmigratie  K/I</w:t>
      </w:r>
    </w:p>
    <w:p w:rsidR="00D61F3A" w:rsidRDefault="00D61F3A" w:rsidP="00D61F3A">
      <w:pPr>
        <w:ind w:left="0" w:firstLine="0"/>
      </w:pPr>
      <w:r>
        <w:t>a</w:t>
      </w:r>
      <w:r>
        <w:tab/>
        <w:t>5.045.967 mensen.</w:t>
      </w:r>
    </w:p>
    <w:p w:rsidR="00D61F3A" w:rsidRDefault="00D61F3A" w:rsidP="00D61F3A">
      <w:pPr>
        <w:ind w:left="0" w:firstLine="0"/>
      </w:pPr>
      <w:r>
        <w:t>b</w:t>
      </w:r>
      <w:r>
        <w:tab/>
        <w:t>In de periode 1969-2001.</w:t>
      </w:r>
    </w:p>
    <w:p w:rsidR="00D61F3A" w:rsidRDefault="00D61F3A" w:rsidP="00D61F3A">
      <w:pPr>
        <w:ind w:left="0" w:firstLine="0"/>
      </w:pPr>
      <w:r>
        <w:t>c</w:t>
      </w:r>
      <w:r>
        <w:tab/>
        <w:t>Sumatra.</w:t>
      </w:r>
    </w:p>
    <w:p w:rsidR="00D61F3A" w:rsidRDefault="00D61F3A" w:rsidP="00D61F3A">
      <w:pPr>
        <w:ind w:left="0" w:firstLine="0"/>
      </w:pPr>
      <w:r>
        <w:t>d</w:t>
      </w:r>
      <w:r>
        <w:tab/>
        <w:t>Het eiland was dunbevolkt.</w:t>
      </w:r>
    </w:p>
    <w:p w:rsidR="00D61F3A" w:rsidRDefault="00D61F3A" w:rsidP="00D61F3A">
      <w:pPr>
        <w:ind w:left="0" w:firstLine="0"/>
      </w:pPr>
      <w:r>
        <w:t>e</w:t>
      </w:r>
      <w:r>
        <w:tab/>
        <w:t>Het was een manier om een eenheidsstaat te creëren van de ca. 13.000 eilanden.</w:t>
      </w:r>
    </w:p>
    <w:p w:rsidR="00D61F3A" w:rsidRDefault="00D61F3A" w:rsidP="00D61F3A">
      <w:pPr>
        <w:ind w:left="0" w:firstLine="0"/>
      </w:pPr>
    </w:p>
    <w:p w:rsidR="00D61F3A" w:rsidRDefault="00D61F3A" w:rsidP="00D61F3A">
      <w:pPr>
        <w:ind w:left="0" w:firstLine="0"/>
        <w:rPr>
          <w:b/>
        </w:rPr>
      </w:pPr>
      <w:r>
        <w:rPr>
          <w:b/>
        </w:rPr>
        <w:t>Opdracht 10</w:t>
      </w:r>
      <w:r>
        <w:rPr>
          <w:b/>
        </w:rPr>
        <w:tab/>
      </w:r>
      <w:proofErr w:type="spellStart"/>
      <w:r>
        <w:rPr>
          <w:b/>
        </w:rPr>
        <w:t>Javanisering</w:t>
      </w:r>
      <w:proofErr w:type="spellEnd"/>
      <w:r>
        <w:rPr>
          <w:b/>
        </w:rPr>
        <w:t>  I</w:t>
      </w:r>
    </w:p>
    <w:p w:rsidR="00D61F3A" w:rsidRDefault="00D61F3A" w:rsidP="00D61F3A">
      <w:r>
        <w:rPr>
          <w:i/>
        </w:rPr>
        <w:tab/>
        <w:t>Vanuit het regeringsstandpunt</w:t>
      </w:r>
      <w:r>
        <w:t xml:space="preserve">: Java is het politieke en economische hart van Indonesië. De regering is van mening dat de ideeën die hier ontstaan, moeten worden verspreid over de rest van de eilanden. </w:t>
      </w:r>
      <w:proofErr w:type="spellStart"/>
      <w:r>
        <w:t>Javanisering</w:t>
      </w:r>
      <w:proofErr w:type="spellEnd"/>
      <w:r>
        <w:t xml:space="preserve"> zal Indonesië meer tot een eenheidsstaat maken; iedereen zal zich meer verbonden gaan voelen met het land Indonesië dan met het eiland van de geboorte.</w:t>
      </w:r>
    </w:p>
    <w:p w:rsidR="00D61F3A" w:rsidRDefault="00D61F3A" w:rsidP="00D61F3A">
      <w:r>
        <w:rPr>
          <w:i/>
        </w:rPr>
        <w:tab/>
        <w:t xml:space="preserve">Vanuit het standpunt van een inwoner uit </w:t>
      </w:r>
      <w:proofErr w:type="spellStart"/>
      <w:r>
        <w:rPr>
          <w:i/>
        </w:rPr>
        <w:t>Kalimantan</w:t>
      </w:r>
      <w:proofErr w:type="spellEnd"/>
      <w:r>
        <w:t xml:space="preserve">: Hij ziet de </w:t>
      </w:r>
      <w:proofErr w:type="spellStart"/>
      <w:r>
        <w:t>Javanisering</w:t>
      </w:r>
      <w:proofErr w:type="spellEnd"/>
      <w:r>
        <w:t xml:space="preserve"> als negatieve beïnvloeding van de lokale samenleving. De </w:t>
      </w:r>
      <w:proofErr w:type="spellStart"/>
      <w:r>
        <w:t>Javanisering</w:t>
      </w:r>
      <w:proofErr w:type="spellEnd"/>
      <w:r>
        <w:t xml:space="preserve"> wordt als een bedreiging ervaren. De nationale overheid bemoeit zich meer met </w:t>
      </w:r>
      <w:proofErr w:type="spellStart"/>
      <w:r>
        <w:t>Kalimantan</w:t>
      </w:r>
      <w:proofErr w:type="spellEnd"/>
      <w:r>
        <w:t xml:space="preserve"> dan vroeger. Bovendien is er sociale ontwrichting ontstaan doordat de nieuwkomers financiële hulp kregen om iets nieuws op te bouwen terwijl de lokale inwoners deze hulp niet kregen.</w:t>
      </w:r>
    </w:p>
    <w:p w:rsidR="00D61F3A" w:rsidRDefault="00D61F3A" w:rsidP="00D61F3A">
      <w:pPr>
        <w:ind w:left="0" w:firstLine="0"/>
      </w:pPr>
    </w:p>
    <w:p w:rsidR="00D61F3A" w:rsidRDefault="00D61F3A" w:rsidP="00D61F3A">
      <w:pPr>
        <w:ind w:left="0" w:firstLine="0"/>
        <w:rPr>
          <w:b/>
        </w:rPr>
      </w:pPr>
      <w:r>
        <w:rPr>
          <w:b/>
        </w:rPr>
        <w:t>Opdracht 11</w:t>
      </w:r>
      <w:r>
        <w:rPr>
          <w:b/>
        </w:rPr>
        <w:tab/>
        <w:t>Terugblik op paragraaf 3.1  K/I</w:t>
      </w:r>
    </w:p>
    <w:p w:rsidR="00D61F3A" w:rsidRDefault="00D61F3A" w:rsidP="00D61F3A">
      <w:pPr>
        <w:ind w:left="0" w:firstLine="0"/>
      </w:pPr>
      <w:r>
        <w:tab/>
        <w:t>Eigen antwoord leerling.</w:t>
      </w:r>
    </w:p>
    <w:p w:rsidR="00D61F3A" w:rsidRDefault="00D61F3A" w:rsidP="00D61F3A"/>
    <w:p w:rsidR="00D61F3A" w:rsidRDefault="00D61F3A" w:rsidP="00D61F3A"/>
    <w:tbl>
      <w:tblPr>
        <w:tblW w:w="10206" w:type="dxa"/>
        <w:tblInd w:w="-567" w:type="dxa"/>
        <w:shd w:val="solid" w:color="auto" w:fill="FFFF00"/>
        <w:tblLook w:val="01E0" w:firstRow="1" w:lastRow="1" w:firstColumn="1" w:lastColumn="1" w:noHBand="0" w:noVBand="0"/>
      </w:tblPr>
      <w:tblGrid>
        <w:gridCol w:w="10206"/>
      </w:tblGrid>
      <w:tr w:rsidR="00D61F3A" w:rsidTr="00D61F3A">
        <w:tc>
          <w:tcPr>
            <w:tcW w:w="0" w:type="auto"/>
            <w:shd w:val="solid" w:color="auto" w:fill="FFFF00"/>
            <w:hideMark/>
          </w:tcPr>
          <w:p w:rsidR="00D61F3A" w:rsidRDefault="00D61F3A">
            <w:pPr>
              <w:tabs>
                <w:tab w:val="clear" w:pos="340"/>
                <w:tab w:val="clear" w:pos="680"/>
                <w:tab w:val="left" w:pos="567"/>
                <w:tab w:val="left" w:pos="907"/>
                <w:tab w:val="left" w:pos="1361"/>
              </w:tabs>
              <w:ind w:left="0" w:firstLine="0"/>
              <w:rPr>
                <w:rStyle w:val="Arial10ptVet"/>
                <w:sz w:val="28"/>
                <w:szCs w:val="28"/>
              </w:rPr>
            </w:pPr>
            <w:r>
              <w:rPr>
                <w:rStyle w:val="Arial10ptVet"/>
                <w:sz w:val="28"/>
                <w:szCs w:val="28"/>
              </w:rPr>
              <w:tab/>
              <w:t>3.2</w:t>
            </w:r>
            <w:r>
              <w:rPr>
                <w:rStyle w:val="Arial10ptVet"/>
                <w:sz w:val="28"/>
                <w:szCs w:val="28"/>
              </w:rPr>
              <w:tab/>
            </w:r>
            <w:r>
              <w:rPr>
                <w:b/>
                <w:sz w:val="28"/>
                <w:szCs w:val="28"/>
              </w:rPr>
              <w:t>Indonesië  en de rest van de wereld</w:t>
            </w:r>
          </w:p>
        </w:tc>
      </w:tr>
    </w:tbl>
    <w:p w:rsidR="00D61F3A" w:rsidRDefault="00D61F3A" w:rsidP="00D61F3A">
      <w:pPr>
        <w:rPr>
          <w:rFonts w:cs="Arial"/>
        </w:rPr>
      </w:pPr>
    </w:p>
    <w:p w:rsidR="00D61F3A" w:rsidRDefault="00D61F3A" w:rsidP="00D61F3A">
      <w:pPr>
        <w:ind w:left="0" w:firstLine="0"/>
        <w:rPr>
          <w:b/>
        </w:rPr>
      </w:pPr>
      <w:r>
        <w:rPr>
          <w:b/>
        </w:rPr>
        <w:t>Opdracht 12</w:t>
      </w:r>
      <w:r>
        <w:rPr>
          <w:b/>
        </w:rPr>
        <w:tab/>
        <w:t>Overzicht  K</w:t>
      </w:r>
    </w:p>
    <w:p w:rsidR="00D61F3A" w:rsidRDefault="00D61F3A" w:rsidP="00D61F3A">
      <w:pPr>
        <w:ind w:left="0" w:firstLine="0"/>
      </w:pPr>
      <w:r>
        <w:tab/>
        <w:t>-</w:t>
      </w:r>
    </w:p>
    <w:p w:rsidR="00D61F3A" w:rsidRDefault="00D61F3A" w:rsidP="00D61F3A">
      <w:pPr>
        <w:ind w:left="0" w:firstLine="0"/>
      </w:pPr>
    </w:p>
    <w:p w:rsidR="00D61F3A" w:rsidRDefault="00D61F3A" w:rsidP="00D61F3A">
      <w:pPr>
        <w:ind w:left="0" w:firstLine="0"/>
        <w:rPr>
          <w:b/>
        </w:rPr>
      </w:pPr>
      <w:r>
        <w:rPr>
          <w:b/>
        </w:rPr>
        <w:t>Opdracht 13</w:t>
      </w:r>
      <w:r>
        <w:rPr>
          <w:b/>
        </w:rPr>
        <w:tab/>
        <w:t>Buitenlandse investeringen  K/I/V</w:t>
      </w:r>
    </w:p>
    <w:p w:rsidR="00D61F3A" w:rsidRDefault="00D61F3A" w:rsidP="00D61F3A">
      <w:pPr>
        <w:ind w:left="0" w:firstLine="0"/>
      </w:pPr>
      <w:r>
        <w:t>a</w:t>
      </w:r>
      <w:r>
        <w:tab/>
        <w:t>€ 10 miljard.</w:t>
      </w:r>
    </w:p>
    <w:p w:rsidR="00D61F3A" w:rsidRDefault="00D61F3A" w:rsidP="00D61F3A">
      <w:pPr>
        <w:ind w:left="0" w:firstLine="0"/>
      </w:pPr>
      <w:r>
        <w:t>b</w:t>
      </w:r>
      <w:r>
        <w:tab/>
        <w:t>Minder dan 1%.</w:t>
      </w:r>
    </w:p>
    <w:p w:rsidR="00D61F3A" w:rsidRDefault="00D61F3A" w:rsidP="00D61F3A">
      <w:pPr>
        <w:ind w:left="0" w:firstLine="0"/>
      </w:pPr>
      <w:r>
        <w:t>c</w:t>
      </w:r>
      <w:r>
        <w:tab/>
        <w:t>De EU en de V.S.</w:t>
      </w:r>
    </w:p>
    <w:p w:rsidR="00D61F3A" w:rsidRDefault="00D61F3A" w:rsidP="00D61F3A">
      <w:pPr>
        <w:ind w:left="0" w:firstLine="0"/>
      </w:pPr>
      <w:r>
        <w:t>d</w:t>
      </w:r>
      <w:r>
        <w:tab/>
        <w:t>Positief:</w:t>
      </w:r>
    </w:p>
    <w:p w:rsidR="00D61F3A" w:rsidRDefault="00D61F3A" w:rsidP="00D61F3A">
      <w:pPr>
        <w:ind w:left="0" w:firstLine="0"/>
      </w:pPr>
      <w:r>
        <w:tab/>
        <w:t>1</w:t>
      </w:r>
      <w:r>
        <w:tab/>
        <w:t>investeringskapitaal is beschikbaar</w:t>
      </w:r>
    </w:p>
    <w:p w:rsidR="00D61F3A" w:rsidRDefault="00D61F3A" w:rsidP="00D61F3A">
      <w:pPr>
        <w:ind w:left="0" w:firstLine="0"/>
      </w:pPr>
      <w:r>
        <w:tab/>
        <w:t>2</w:t>
      </w:r>
      <w:r>
        <w:tab/>
        <w:t xml:space="preserve"> werkgelegenheid groeit</w:t>
      </w:r>
    </w:p>
    <w:p w:rsidR="00D61F3A" w:rsidRDefault="00D61F3A" w:rsidP="00D61F3A">
      <w:pPr>
        <w:ind w:left="0" w:firstLine="0"/>
      </w:pPr>
      <w:r>
        <w:tab/>
        <w:t>3</w:t>
      </w:r>
      <w:r>
        <w:tab/>
        <w:t>belastinginkomsten zijn hoger.</w:t>
      </w:r>
    </w:p>
    <w:p w:rsidR="00D61F3A" w:rsidRDefault="00D61F3A" w:rsidP="00D61F3A">
      <w:pPr>
        <w:tabs>
          <w:tab w:val="clear" w:pos="680"/>
          <w:tab w:val="clear" w:pos="1361"/>
          <w:tab w:val="left" w:pos="1191"/>
          <w:tab w:val="left" w:pos="1531"/>
        </w:tabs>
        <w:ind w:left="0" w:firstLine="0"/>
      </w:pPr>
      <w:r>
        <w:tab/>
        <w:t>Negatief</w:t>
      </w:r>
    </w:p>
    <w:p w:rsidR="00D61F3A" w:rsidRDefault="00D61F3A" w:rsidP="00D61F3A">
      <w:pPr>
        <w:ind w:left="680" w:hanging="680"/>
      </w:pPr>
      <w:r>
        <w:t>:</w:t>
      </w:r>
      <w:r>
        <w:tab/>
        <w:t>1</w:t>
      </w:r>
      <w:r>
        <w:tab/>
        <w:t>niet alle gemaakte winsten worden in Indonesië geïnvesteerd</w:t>
      </w:r>
    </w:p>
    <w:p w:rsidR="00D61F3A" w:rsidRDefault="00D61F3A" w:rsidP="00D61F3A">
      <w:pPr>
        <w:ind w:left="680" w:hanging="680"/>
      </w:pPr>
      <w:r>
        <w:tab/>
        <w:t>2</w:t>
      </w:r>
      <w:r>
        <w:tab/>
        <w:t>multinationals kunnen hun buitenlandse productievestiging gemakkelijk sluiten (om in een ander land opnieuw te beginnen)</w:t>
      </w:r>
    </w:p>
    <w:p w:rsidR="00D61F3A" w:rsidRDefault="00D61F3A" w:rsidP="00D61F3A">
      <w:pPr>
        <w:ind w:left="0" w:firstLine="0"/>
      </w:pPr>
    </w:p>
    <w:p w:rsidR="00D61F3A" w:rsidRDefault="00D61F3A" w:rsidP="00D61F3A">
      <w:pPr>
        <w:ind w:left="0" w:firstLine="0"/>
        <w:rPr>
          <w:b/>
        </w:rPr>
      </w:pPr>
      <w:r>
        <w:rPr>
          <w:b/>
        </w:rPr>
        <w:t>Opdracht 14</w:t>
      </w:r>
      <w:r>
        <w:rPr>
          <w:b/>
        </w:rPr>
        <w:tab/>
      </w:r>
      <w:proofErr w:type="spellStart"/>
      <w:r>
        <w:rPr>
          <w:b/>
        </w:rPr>
        <w:t>Riau</w:t>
      </w:r>
      <w:proofErr w:type="spellEnd"/>
      <w:r>
        <w:rPr>
          <w:b/>
        </w:rPr>
        <w:t>-archipel  K/I</w:t>
      </w:r>
    </w:p>
    <w:p w:rsidR="00D61F3A" w:rsidRDefault="00D61F3A" w:rsidP="00D61F3A">
      <w:pPr>
        <w:ind w:left="0" w:firstLine="0"/>
      </w:pPr>
      <w:r>
        <w:t>a</w:t>
      </w:r>
      <w:r>
        <w:tab/>
        <w:t>De ligging vlak bij Singapore en in de zeestraten tussen het vasteland en Sumatra.</w:t>
      </w:r>
    </w:p>
    <w:p w:rsidR="00D61F3A" w:rsidRDefault="00D61F3A" w:rsidP="00D61F3A">
      <w:r>
        <w:t>b</w:t>
      </w:r>
      <w:r>
        <w:tab/>
        <w:t>De armoede in dit deel van Indonesië is groot. Het scheppen van werkgelegenheid kan de ontwikkeling van dit gebied sterk bevorderen.</w:t>
      </w:r>
    </w:p>
    <w:p w:rsidR="00D61F3A" w:rsidRDefault="00D61F3A" w:rsidP="00D61F3A">
      <w:pPr>
        <w:ind w:left="0" w:firstLine="0"/>
      </w:pPr>
    </w:p>
    <w:p w:rsidR="00D61F3A" w:rsidRDefault="00D61F3A" w:rsidP="00D61F3A">
      <w:pPr>
        <w:tabs>
          <w:tab w:val="clear" w:pos="680"/>
          <w:tab w:val="right" w:pos="8165"/>
        </w:tabs>
        <w:ind w:left="0" w:firstLine="0"/>
      </w:pPr>
      <w:r>
        <w:lastRenderedPageBreak/>
        <w:t>c</w:t>
      </w:r>
      <w:r>
        <w:tab/>
      </w:r>
      <w:r>
        <w:rPr>
          <w:b/>
          <w:shd w:val="clear" w:color="auto" w:fill="999999"/>
        </w:rPr>
        <w:t>W7A</w:t>
      </w:r>
      <w:r>
        <w:rPr>
          <w:shd w:val="clear" w:color="auto" w:fill="999999"/>
        </w:rPr>
        <w:tab/>
        <w:t>Enkele sociaaleconomische gegevens van Indonesië en enkele buurlanden.</w:t>
      </w:r>
      <w:r>
        <w:rPr>
          <w:shd w:val="clear" w:color="auto" w:fill="999999"/>
        </w:rPr>
        <w:tab/>
      </w:r>
    </w:p>
    <w:p w:rsidR="00D61F3A" w:rsidRDefault="00D61F3A" w:rsidP="00D61F3A">
      <w:pPr>
        <w:ind w:left="0" w:firstLine="0"/>
      </w:pPr>
    </w:p>
    <w:tbl>
      <w:tblPr>
        <w:tblW w:w="0" w:type="auto"/>
        <w:tblInd w:w="340" w:type="dxa"/>
        <w:tblLayout w:type="fixed"/>
        <w:tblCellMar>
          <w:left w:w="0" w:type="dxa"/>
          <w:right w:w="0" w:type="dxa"/>
        </w:tblCellMar>
        <w:tblLook w:val="04A0" w:firstRow="1" w:lastRow="0" w:firstColumn="1" w:lastColumn="0" w:noHBand="0" w:noVBand="1"/>
      </w:tblPr>
      <w:tblGrid>
        <w:gridCol w:w="3686"/>
        <w:gridCol w:w="1673"/>
        <w:gridCol w:w="1673"/>
        <w:gridCol w:w="1673"/>
      </w:tblGrid>
      <w:tr w:rsidR="00D61F3A" w:rsidTr="00D61F3A">
        <w:tc>
          <w:tcPr>
            <w:tcW w:w="3686" w:type="dxa"/>
          </w:tcPr>
          <w:p w:rsidR="00D61F3A" w:rsidRDefault="00D61F3A">
            <w:pPr>
              <w:tabs>
                <w:tab w:val="left" w:pos="340"/>
                <w:tab w:val="left" w:pos="680"/>
                <w:tab w:val="left" w:pos="1361"/>
              </w:tabs>
              <w:ind w:left="0" w:firstLine="0"/>
              <w:rPr>
                <w:b/>
              </w:rPr>
            </w:pPr>
          </w:p>
        </w:tc>
        <w:tc>
          <w:tcPr>
            <w:tcW w:w="1673" w:type="dxa"/>
            <w:vAlign w:val="bottom"/>
            <w:hideMark/>
          </w:tcPr>
          <w:p w:rsidR="00D61F3A" w:rsidRDefault="00D61F3A">
            <w:pPr>
              <w:tabs>
                <w:tab w:val="left" w:pos="340"/>
                <w:tab w:val="left" w:pos="680"/>
                <w:tab w:val="left" w:pos="1361"/>
              </w:tabs>
              <w:ind w:left="0" w:firstLine="0"/>
              <w:rPr>
                <w:b/>
              </w:rPr>
            </w:pPr>
            <w:r>
              <w:rPr>
                <w:b/>
              </w:rPr>
              <w:t>Indonesië</w:t>
            </w:r>
          </w:p>
        </w:tc>
        <w:tc>
          <w:tcPr>
            <w:tcW w:w="1673" w:type="dxa"/>
            <w:vAlign w:val="bottom"/>
            <w:hideMark/>
          </w:tcPr>
          <w:p w:rsidR="00D61F3A" w:rsidRDefault="00D61F3A">
            <w:pPr>
              <w:tabs>
                <w:tab w:val="left" w:pos="340"/>
                <w:tab w:val="left" w:pos="680"/>
                <w:tab w:val="left" w:pos="1361"/>
              </w:tabs>
              <w:ind w:left="0" w:firstLine="0"/>
              <w:rPr>
                <w:b/>
              </w:rPr>
            </w:pPr>
            <w:r>
              <w:rPr>
                <w:b/>
              </w:rPr>
              <w:t>Singapore</w:t>
            </w:r>
          </w:p>
        </w:tc>
        <w:tc>
          <w:tcPr>
            <w:tcW w:w="1673" w:type="dxa"/>
            <w:vAlign w:val="bottom"/>
            <w:hideMark/>
          </w:tcPr>
          <w:p w:rsidR="00D61F3A" w:rsidRDefault="00D61F3A">
            <w:pPr>
              <w:tabs>
                <w:tab w:val="left" w:pos="340"/>
                <w:tab w:val="left" w:pos="680"/>
                <w:tab w:val="left" w:pos="1361"/>
              </w:tabs>
              <w:ind w:left="0" w:firstLine="0"/>
              <w:rPr>
                <w:b/>
              </w:rPr>
            </w:pPr>
            <w:r>
              <w:rPr>
                <w:b/>
              </w:rPr>
              <w:t>Maleisië</w:t>
            </w:r>
          </w:p>
        </w:tc>
      </w:tr>
      <w:tr w:rsidR="00D61F3A" w:rsidTr="00D61F3A">
        <w:tc>
          <w:tcPr>
            <w:tcW w:w="3686" w:type="dxa"/>
            <w:hideMark/>
          </w:tcPr>
          <w:p w:rsidR="00D61F3A" w:rsidRDefault="00D61F3A">
            <w:pPr>
              <w:tabs>
                <w:tab w:val="left" w:pos="340"/>
                <w:tab w:val="left" w:pos="680"/>
                <w:tab w:val="left" w:pos="1361"/>
              </w:tabs>
              <w:ind w:left="0" w:firstLine="0"/>
            </w:pPr>
            <w:r>
              <w:t>BNP/inw. (1998)</w:t>
            </w:r>
          </w:p>
        </w:tc>
        <w:tc>
          <w:tcPr>
            <w:tcW w:w="1673" w:type="dxa"/>
            <w:vAlign w:val="bottom"/>
            <w:hideMark/>
          </w:tcPr>
          <w:p w:rsidR="00D61F3A" w:rsidRDefault="00D61F3A">
            <w:pPr>
              <w:tabs>
                <w:tab w:val="left" w:pos="340"/>
                <w:tab w:val="left" w:pos="680"/>
                <w:tab w:val="left" w:pos="1361"/>
              </w:tabs>
              <w:ind w:left="0" w:firstLine="0"/>
            </w:pPr>
            <w:r>
              <w:t>2.070</w:t>
            </w:r>
          </w:p>
        </w:tc>
        <w:tc>
          <w:tcPr>
            <w:tcW w:w="1673" w:type="dxa"/>
            <w:vAlign w:val="bottom"/>
            <w:hideMark/>
          </w:tcPr>
          <w:p w:rsidR="00D61F3A" w:rsidRDefault="00D61F3A">
            <w:pPr>
              <w:tabs>
                <w:tab w:val="left" w:pos="340"/>
                <w:tab w:val="left" w:pos="680"/>
                <w:tab w:val="left" w:pos="1361"/>
              </w:tabs>
              <w:ind w:left="0" w:firstLine="0"/>
            </w:pPr>
            <w:r>
              <w:t>21.754</w:t>
            </w:r>
          </w:p>
        </w:tc>
        <w:tc>
          <w:tcPr>
            <w:tcW w:w="1673" w:type="dxa"/>
            <w:vAlign w:val="bottom"/>
            <w:hideMark/>
          </w:tcPr>
          <w:p w:rsidR="00D61F3A" w:rsidRDefault="00D61F3A">
            <w:pPr>
              <w:tabs>
                <w:tab w:val="left" w:pos="340"/>
                <w:tab w:val="left" w:pos="680"/>
                <w:tab w:val="left" w:pos="1361"/>
              </w:tabs>
              <w:ind w:left="0" w:firstLine="0"/>
            </w:pPr>
            <w:r>
              <w:t>6.621</w:t>
            </w:r>
          </w:p>
        </w:tc>
      </w:tr>
      <w:tr w:rsidR="00D61F3A" w:rsidTr="00D61F3A">
        <w:tc>
          <w:tcPr>
            <w:tcW w:w="3686" w:type="dxa"/>
            <w:hideMark/>
          </w:tcPr>
          <w:p w:rsidR="00D61F3A" w:rsidRDefault="00D61F3A">
            <w:pPr>
              <w:tabs>
                <w:tab w:val="left" w:pos="340"/>
                <w:tab w:val="left" w:pos="680"/>
                <w:tab w:val="left" w:pos="1361"/>
              </w:tabs>
              <w:ind w:left="0" w:firstLine="0"/>
            </w:pPr>
            <w:r>
              <w:t>% in industrie (1996)</w:t>
            </w:r>
          </w:p>
        </w:tc>
        <w:tc>
          <w:tcPr>
            <w:tcW w:w="1673" w:type="dxa"/>
            <w:vAlign w:val="bottom"/>
            <w:hideMark/>
          </w:tcPr>
          <w:p w:rsidR="00D61F3A" w:rsidRDefault="00D61F3A">
            <w:pPr>
              <w:tabs>
                <w:tab w:val="left" w:pos="340"/>
                <w:tab w:val="left" w:pos="680"/>
                <w:tab w:val="left" w:pos="1361"/>
              </w:tabs>
              <w:ind w:left="0" w:firstLine="0"/>
            </w:pPr>
            <w:r>
              <w:t>18,0</w:t>
            </w:r>
          </w:p>
        </w:tc>
        <w:tc>
          <w:tcPr>
            <w:tcW w:w="1673" w:type="dxa"/>
            <w:vAlign w:val="bottom"/>
            <w:hideMark/>
          </w:tcPr>
          <w:p w:rsidR="00D61F3A" w:rsidRDefault="00D61F3A">
            <w:pPr>
              <w:tabs>
                <w:tab w:val="left" w:pos="340"/>
                <w:tab w:val="left" w:pos="680"/>
                <w:tab w:val="left" w:pos="1361"/>
              </w:tabs>
              <w:ind w:left="0" w:firstLine="0"/>
            </w:pPr>
            <w:r>
              <w:t>33,1</w:t>
            </w:r>
          </w:p>
        </w:tc>
        <w:tc>
          <w:tcPr>
            <w:tcW w:w="1673" w:type="dxa"/>
            <w:vAlign w:val="bottom"/>
            <w:hideMark/>
          </w:tcPr>
          <w:p w:rsidR="00D61F3A" w:rsidRDefault="00D61F3A">
            <w:pPr>
              <w:tabs>
                <w:tab w:val="left" w:pos="340"/>
                <w:tab w:val="left" w:pos="680"/>
                <w:tab w:val="left" w:pos="1361"/>
              </w:tabs>
              <w:ind w:left="0" w:firstLine="0"/>
            </w:pPr>
            <w:r>
              <w:t>23,0</w:t>
            </w:r>
          </w:p>
        </w:tc>
      </w:tr>
      <w:tr w:rsidR="00D61F3A" w:rsidTr="00D61F3A">
        <w:tc>
          <w:tcPr>
            <w:tcW w:w="3686" w:type="dxa"/>
            <w:hideMark/>
          </w:tcPr>
          <w:p w:rsidR="00D61F3A" w:rsidRDefault="00D61F3A">
            <w:pPr>
              <w:tabs>
                <w:tab w:val="left" w:pos="340"/>
                <w:tab w:val="left" w:pos="680"/>
                <w:tab w:val="left" w:pos="1361"/>
              </w:tabs>
              <w:ind w:left="0" w:firstLine="0"/>
            </w:pPr>
            <w:r>
              <w:t>Levensomstandigheden VN-index (1997)</w:t>
            </w:r>
          </w:p>
        </w:tc>
        <w:tc>
          <w:tcPr>
            <w:tcW w:w="1673" w:type="dxa"/>
            <w:vAlign w:val="bottom"/>
            <w:hideMark/>
          </w:tcPr>
          <w:p w:rsidR="00D61F3A" w:rsidRDefault="00D61F3A">
            <w:pPr>
              <w:tabs>
                <w:tab w:val="left" w:pos="340"/>
                <w:tab w:val="left" w:pos="680"/>
                <w:tab w:val="left" w:pos="1361"/>
              </w:tabs>
              <w:ind w:left="0" w:firstLine="0"/>
            </w:pPr>
            <w:r>
              <w:t>0,681</w:t>
            </w:r>
          </w:p>
        </w:tc>
        <w:tc>
          <w:tcPr>
            <w:tcW w:w="1673" w:type="dxa"/>
            <w:vAlign w:val="bottom"/>
            <w:hideMark/>
          </w:tcPr>
          <w:p w:rsidR="00D61F3A" w:rsidRDefault="00D61F3A">
            <w:pPr>
              <w:tabs>
                <w:tab w:val="left" w:pos="340"/>
                <w:tab w:val="left" w:pos="680"/>
                <w:tab w:val="left" w:pos="1361"/>
              </w:tabs>
              <w:ind w:left="0" w:firstLine="0"/>
            </w:pPr>
            <w:r>
              <w:t>0,888</w:t>
            </w:r>
          </w:p>
        </w:tc>
        <w:tc>
          <w:tcPr>
            <w:tcW w:w="1673" w:type="dxa"/>
            <w:vAlign w:val="bottom"/>
            <w:hideMark/>
          </w:tcPr>
          <w:p w:rsidR="00D61F3A" w:rsidRDefault="00D61F3A">
            <w:pPr>
              <w:tabs>
                <w:tab w:val="left" w:pos="340"/>
                <w:tab w:val="left" w:pos="680"/>
                <w:tab w:val="left" w:pos="1361"/>
              </w:tabs>
              <w:ind w:left="0" w:firstLine="0"/>
            </w:pPr>
            <w:r>
              <w:t>0,768</w:t>
            </w:r>
          </w:p>
        </w:tc>
      </w:tr>
    </w:tbl>
    <w:p w:rsidR="00D61F3A" w:rsidRDefault="00D61F3A" w:rsidP="00D61F3A">
      <w:pPr>
        <w:ind w:left="0" w:firstLine="0"/>
        <w:rPr>
          <w:rFonts w:cs="Arial"/>
        </w:rPr>
      </w:pPr>
    </w:p>
    <w:p w:rsidR="00D61F3A" w:rsidRDefault="00D61F3A" w:rsidP="00D61F3A">
      <w:r>
        <w:t>d</w:t>
      </w:r>
      <w:r>
        <w:tab/>
        <w:t xml:space="preserve">De lonen in Singapore zijn veel te hoog voor assemblageactiviteiten. De bedrijven in Singapore besteden dat werk uit aan de dichtbijgelegen </w:t>
      </w:r>
      <w:proofErr w:type="spellStart"/>
      <w:r>
        <w:t>Riau</w:t>
      </w:r>
      <w:proofErr w:type="spellEnd"/>
      <w:r>
        <w:t>-eilanden, waar de productiekosten veel lager zijn.</w:t>
      </w:r>
    </w:p>
    <w:p w:rsidR="00D61F3A" w:rsidRDefault="00D61F3A" w:rsidP="00D61F3A">
      <w:pPr>
        <w:ind w:left="0" w:firstLine="0"/>
      </w:pPr>
    </w:p>
    <w:p w:rsidR="00D61F3A" w:rsidRDefault="00D61F3A" w:rsidP="00D61F3A">
      <w:pPr>
        <w:ind w:left="0" w:firstLine="0"/>
        <w:rPr>
          <w:b/>
        </w:rPr>
      </w:pPr>
      <w:r>
        <w:rPr>
          <w:b/>
        </w:rPr>
        <w:t>Opdracht 15</w:t>
      </w:r>
      <w:r>
        <w:rPr>
          <w:b/>
        </w:rPr>
        <w:tab/>
        <w:t>Batam  I</w:t>
      </w:r>
    </w:p>
    <w:p w:rsidR="00D61F3A" w:rsidRDefault="00D61F3A" w:rsidP="00D61F3A">
      <w:pPr>
        <w:ind w:left="0" w:firstLine="0"/>
      </w:pPr>
      <w:r>
        <w:t>a</w:t>
      </w:r>
      <w:r>
        <w:tab/>
        <w:t>Industrie en toerisme.</w:t>
      </w:r>
    </w:p>
    <w:p w:rsidR="00D61F3A" w:rsidRDefault="00D61F3A" w:rsidP="00D61F3A">
      <w:pPr>
        <w:ind w:left="0" w:firstLine="0"/>
      </w:pPr>
      <w:r>
        <w:t>b</w:t>
      </w:r>
      <w:r>
        <w:tab/>
        <w:t>Voor het toerisme: de industrieproducten worden per schepen in containers vervoerd.</w:t>
      </w:r>
    </w:p>
    <w:p w:rsidR="00D61F3A" w:rsidRDefault="00D61F3A" w:rsidP="00D61F3A">
      <w:pPr>
        <w:ind w:left="0" w:firstLine="0"/>
      </w:pPr>
    </w:p>
    <w:p w:rsidR="00D61F3A" w:rsidRDefault="00D61F3A" w:rsidP="00D61F3A">
      <w:pPr>
        <w:ind w:left="0" w:firstLine="0"/>
        <w:rPr>
          <w:b/>
        </w:rPr>
      </w:pPr>
      <w:r>
        <w:rPr>
          <w:b/>
        </w:rPr>
        <w:t>Opdracht 16</w:t>
      </w:r>
      <w:r>
        <w:rPr>
          <w:b/>
        </w:rPr>
        <w:tab/>
        <w:t>Aardolie en aardgas  K/V</w:t>
      </w:r>
    </w:p>
    <w:p w:rsidR="00D61F3A" w:rsidRDefault="00D61F3A" w:rsidP="00D61F3A">
      <w:r>
        <w:t>a</w:t>
      </w:r>
      <w:r>
        <w:tab/>
        <w:t>Volgens GB 200E behoort Indonesië mondiaal gezien niet tot de belangrijkste aardolieproducenten. Het land komt niet voor in de top tien van grootste aardolieproducenten.</w:t>
      </w:r>
    </w:p>
    <w:p w:rsidR="00D61F3A" w:rsidRDefault="00D61F3A" w:rsidP="00D61F3A">
      <w:pPr>
        <w:ind w:left="0" w:firstLine="0"/>
      </w:pPr>
      <w:r>
        <w:t>b</w:t>
      </w:r>
      <w:r>
        <w:tab/>
        <w:t>Naar Japan en de Verenigde Staten.</w:t>
      </w:r>
    </w:p>
    <w:p w:rsidR="00D61F3A" w:rsidRDefault="00D61F3A" w:rsidP="00D61F3A">
      <w:pPr>
        <w:ind w:left="0" w:firstLine="0"/>
      </w:pPr>
      <w:r>
        <w:t>c</w:t>
      </w:r>
      <w:r>
        <w:tab/>
        <w:t>Volgens GB 200F staat Indonesië op de achtste plaats in de wereldproductie van aardgas.</w:t>
      </w:r>
    </w:p>
    <w:p w:rsidR="00D61F3A" w:rsidRDefault="00D61F3A" w:rsidP="00D61F3A">
      <w:pPr>
        <w:ind w:left="0" w:firstLine="0"/>
      </w:pPr>
      <w:r>
        <w:t>d</w:t>
      </w:r>
      <w:r>
        <w:tab/>
        <w:t>Japan.</w:t>
      </w:r>
    </w:p>
    <w:p w:rsidR="00D61F3A" w:rsidRDefault="00D61F3A" w:rsidP="00D61F3A">
      <w:pPr>
        <w:ind w:left="0" w:firstLine="0"/>
      </w:pPr>
    </w:p>
    <w:p w:rsidR="00D61F3A" w:rsidRDefault="00D61F3A" w:rsidP="00D61F3A">
      <w:pPr>
        <w:ind w:left="0" w:firstLine="0"/>
        <w:rPr>
          <w:b/>
        </w:rPr>
      </w:pPr>
      <w:r>
        <w:rPr>
          <w:b/>
        </w:rPr>
        <w:t>Opdracht 17</w:t>
      </w:r>
      <w:r>
        <w:rPr>
          <w:b/>
        </w:rPr>
        <w:tab/>
        <w:t>Landbouw en industrie  K/I</w:t>
      </w:r>
    </w:p>
    <w:p w:rsidR="00D61F3A" w:rsidRDefault="00D61F3A" w:rsidP="00D61F3A">
      <w:pPr>
        <w:ind w:left="0" w:firstLine="0"/>
      </w:pPr>
      <w:r>
        <w:t>a</w:t>
      </w:r>
      <w:r>
        <w:tab/>
        <w:t>3,2%.</w:t>
      </w:r>
    </w:p>
    <w:p w:rsidR="00D61F3A" w:rsidRDefault="00D61F3A" w:rsidP="00D61F3A">
      <w:pPr>
        <w:ind w:left="0" w:firstLine="0"/>
      </w:pPr>
      <w:r>
        <w:t>b</w:t>
      </w:r>
      <w:r>
        <w:tab/>
        <w:t>61,5%.</w:t>
      </w:r>
    </w:p>
    <w:p w:rsidR="00D61F3A" w:rsidRDefault="00D61F3A" w:rsidP="00D61F3A">
      <w:pPr>
        <w:ind w:left="0" w:firstLine="0"/>
      </w:pPr>
      <w:r>
        <w:t>c</w:t>
      </w:r>
      <w:r>
        <w:tab/>
        <w:t>13,6%.</w:t>
      </w:r>
    </w:p>
    <w:p w:rsidR="00D61F3A" w:rsidRDefault="00D61F3A" w:rsidP="00D61F3A">
      <w:pPr>
        <w:ind w:left="0" w:firstLine="0"/>
      </w:pPr>
      <w:r>
        <w:t>d</w:t>
      </w:r>
      <w:r>
        <w:tab/>
        <w:t>26,2%.</w:t>
      </w:r>
    </w:p>
    <w:p w:rsidR="00D61F3A" w:rsidRDefault="00D61F3A" w:rsidP="00D61F3A">
      <w:r>
        <w:t>e</w:t>
      </w:r>
      <w:r>
        <w:tab/>
        <w:t>De landbouwproducten zijn voor de grote binnenlandse markt. Bovendien werken er nog heel veel mensen in de landbouw die voor een deel zelfvoorzienend zijn. De industriële productie is sterk exportgericht.</w:t>
      </w:r>
    </w:p>
    <w:p w:rsidR="00D61F3A" w:rsidRDefault="00D61F3A" w:rsidP="00D61F3A">
      <w:pPr>
        <w:ind w:left="0" w:firstLine="0"/>
      </w:pPr>
    </w:p>
    <w:p w:rsidR="00D61F3A" w:rsidRDefault="00D61F3A" w:rsidP="00D61F3A">
      <w:pPr>
        <w:ind w:left="0" w:firstLine="0"/>
        <w:rPr>
          <w:b/>
        </w:rPr>
      </w:pPr>
      <w:r>
        <w:rPr>
          <w:b/>
        </w:rPr>
        <w:t>Opdracht 18</w:t>
      </w:r>
      <w:r>
        <w:rPr>
          <w:b/>
        </w:rPr>
        <w:tab/>
        <w:t>Balans  K/I</w:t>
      </w:r>
    </w:p>
    <w:p w:rsidR="00D61F3A" w:rsidRDefault="00D61F3A" w:rsidP="00D61F3A">
      <w:pPr>
        <w:ind w:left="0" w:firstLine="0"/>
      </w:pPr>
      <w:r>
        <w:t>a</w:t>
      </w:r>
      <w:r>
        <w:tab/>
        <w:t>De handelsbalans.</w:t>
      </w:r>
    </w:p>
    <w:p w:rsidR="00D61F3A" w:rsidRDefault="00D61F3A" w:rsidP="00D61F3A">
      <w:pPr>
        <w:ind w:left="0" w:firstLine="0"/>
      </w:pPr>
      <w:r>
        <w:t>b</w:t>
      </w:r>
      <w:r>
        <w:tab/>
        <w:t>De waarde van de import wordt vergeleken met de waarde van de export.</w:t>
      </w:r>
    </w:p>
    <w:p w:rsidR="00D61F3A" w:rsidRDefault="00D61F3A" w:rsidP="00D61F3A">
      <w:pPr>
        <w:ind w:left="0" w:firstLine="0"/>
      </w:pPr>
      <w:r>
        <w:t>c</w:t>
      </w:r>
      <w:r>
        <w:tab/>
        <w:t>Positief: er wordt in geld meer uitgevoerd dan ingevoerd.</w:t>
      </w:r>
    </w:p>
    <w:p w:rsidR="00D61F3A" w:rsidRDefault="00D61F3A" w:rsidP="00D61F3A">
      <w:pPr>
        <w:ind w:left="0" w:firstLine="0"/>
      </w:pPr>
      <w:r>
        <w:t>d</w:t>
      </w:r>
      <w:r>
        <w:tab/>
        <w:t>De buitenlandse handel neemt (na de Aziëcrisis) toe.</w:t>
      </w:r>
    </w:p>
    <w:p w:rsidR="00D61F3A" w:rsidRDefault="00D61F3A" w:rsidP="00D61F3A">
      <w:pPr>
        <w:ind w:left="0" w:firstLine="0"/>
      </w:pPr>
    </w:p>
    <w:p w:rsidR="00D61F3A" w:rsidRDefault="00D61F3A" w:rsidP="00D61F3A">
      <w:pPr>
        <w:ind w:left="0" w:firstLine="0"/>
        <w:rPr>
          <w:b/>
        </w:rPr>
      </w:pPr>
      <w:r>
        <w:rPr>
          <w:b/>
        </w:rPr>
        <w:t>Opdracht 19</w:t>
      </w:r>
      <w:r>
        <w:rPr>
          <w:b/>
        </w:rPr>
        <w:tab/>
        <w:t>Import en export  V</w:t>
      </w:r>
    </w:p>
    <w:p w:rsidR="00D61F3A" w:rsidRDefault="00D61F3A" w:rsidP="00D61F3A">
      <w:pPr>
        <w:ind w:left="0" w:firstLine="0"/>
      </w:pPr>
      <w:r>
        <w:t>a/b</w:t>
      </w:r>
      <w:r>
        <w:tab/>
        <w:t>Je kaart moet ten minste voldoen aan de volgende eisen:</w:t>
      </w:r>
    </w:p>
    <w:p w:rsidR="00D61F3A" w:rsidRDefault="00D61F3A" w:rsidP="00D61F3A">
      <w:pPr>
        <w:ind w:left="0" w:firstLine="0"/>
      </w:pPr>
      <w:r>
        <w:tab/>
        <w:t>-</w:t>
      </w:r>
      <w:r>
        <w:tab/>
        <w:t>Je kaart is voorzien van een noordpijl, schaalgetal en legenda.</w:t>
      </w:r>
    </w:p>
    <w:p w:rsidR="00D61F3A" w:rsidRDefault="00D61F3A" w:rsidP="00D61F3A">
      <w:pPr>
        <w:ind w:left="680" w:hanging="680"/>
      </w:pPr>
      <w:r>
        <w:tab/>
        <w:t>-</w:t>
      </w:r>
      <w:r>
        <w:tab/>
        <w:t>De titel kan als volgt luiden: ‘Uitvoer en invoer van Indonesië in 2005 naar handelspartners, in procenten van het totaal.’</w:t>
      </w:r>
    </w:p>
    <w:p w:rsidR="00D61F3A" w:rsidRDefault="00D61F3A" w:rsidP="00D61F3A">
      <w:pPr>
        <w:ind w:left="680" w:hanging="680"/>
      </w:pPr>
      <w:r>
        <w:tab/>
        <w:t>-</w:t>
      </w:r>
      <w:r>
        <w:tab/>
        <w:t>De pijlen lopen vanuit of naar Indonesië en de breedte van de pijlen is in mm weergegeven. De uitvoerpijl naar Japan is bijvoorbeeld 21 mm breed.</w:t>
      </w:r>
    </w:p>
    <w:p w:rsidR="00D61F3A" w:rsidRDefault="00D61F3A" w:rsidP="00D61F3A">
      <w:pPr>
        <w:ind w:left="680" w:hanging="680"/>
      </w:pPr>
      <w:r>
        <w:tab/>
        <w:t>-</w:t>
      </w:r>
      <w:r>
        <w:tab/>
        <w:t>Je zou de uitvoerpijlen blauw kunnen kleuren, de invoerpijlen geel. Alle invoerpijlen krijgen dezelfde kleur, alle uitvoerpijlen dezelfde andere kleur!</w:t>
      </w:r>
    </w:p>
    <w:p w:rsidR="00D61F3A" w:rsidRDefault="00D61F3A" w:rsidP="00D61F3A">
      <w:pPr>
        <w:ind w:left="0" w:firstLine="0"/>
      </w:pPr>
    </w:p>
    <w:p w:rsidR="00D61F3A" w:rsidRDefault="00D61F3A" w:rsidP="00D61F3A">
      <w:pPr>
        <w:ind w:left="0" w:firstLine="0"/>
        <w:rPr>
          <w:b/>
        </w:rPr>
      </w:pPr>
      <w:r>
        <w:rPr>
          <w:b/>
        </w:rPr>
        <w:t>Opdracht 20</w:t>
      </w:r>
      <w:r>
        <w:rPr>
          <w:b/>
        </w:rPr>
        <w:tab/>
        <w:t>Japan en China  K/I</w:t>
      </w:r>
    </w:p>
    <w:p w:rsidR="00D61F3A" w:rsidRDefault="00D61F3A" w:rsidP="00D61F3A">
      <w:pPr>
        <w:ind w:left="0" w:firstLine="0"/>
      </w:pPr>
      <w:r>
        <w:t>a</w:t>
      </w:r>
      <w:r>
        <w:tab/>
        <w:t>China en India.</w:t>
      </w:r>
    </w:p>
    <w:p w:rsidR="00D61F3A" w:rsidRDefault="00D61F3A" w:rsidP="00D61F3A">
      <w:r>
        <w:t>b</w:t>
      </w:r>
      <w:r>
        <w:tab/>
        <w:t>China: kan zijn enorme behoefte aan natuurlijke grondstoffen vervullen door direct te investeren in mijnbouw- en bosprojecten in Indonesië.</w:t>
      </w:r>
    </w:p>
    <w:p w:rsidR="00D61F3A" w:rsidRDefault="00D61F3A" w:rsidP="00D61F3A">
      <w:pPr>
        <w:ind w:left="0" w:firstLine="0"/>
      </w:pPr>
      <w:r>
        <w:tab/>
        <w:t>Indonesië: profiteert van de investeringen in energie, elektriciteit, autowegen en palmolie.</w:t>
      </w:r>
    </w:p>
    <w:p w:rsidR="00D61F3A" w:rsidRDefault="00D61F3A" w:rsidP="00D61F3A">
      <w:pPr>
        <w:ind w:left="0" w:firstLine="0"/>
      </w:pPr>
      <w:r>
        <w:t>c</w:t>
      </w:r>
      <w:r>
        <w:tab/>
        <w:t>Eindproducten die in Indonesië geassembleerd worden tegen lage loonkosten.</w:t>
      </w:r>
    </w:p>
    <w:p w:rsidR="00D61F3A" w:rsidRDefault="00D61F3A" w:rsidP="00D61F3A">
      <w:pPr>
        <w:ind w:left="0" w:firstLine="0"/>
      </w:pPr>
    </w:p>
    <w:p w:rsidR="00D61F3A" w:rsidRDefault="00D61F3A" w:rsidP="00D61F3A">
      <w:pPr>
        <w:keepNext/>
        <w:ind w:left="0" w:firstLine="0"/>
        <w:rPr>
          <w:b/>
        </w:rPr>
      </w:pPr>
      <w:r>
        <w:rPr>
          <w:b/>
        </w:rPr>
        <w:t>Opdracht 21</w:t>
      </w:r>
      <w:r>
        <w:rPr>
          <w:b/>
        </w:rPr>
        <w:tab/>
        <w:t>Aziëcrisis  I</w:t>
      </w:r>
    </w:p>
    <w:p w:rsidR="00D61F3A" w:rsidRDefault="00D61F3A" w:rsidP="00D61F3A">
      <w:pPr>
        <w:ind w:left="0" w:firstLine="0"/>
      </w:pPr>
      <w:r>
        <w:t>a</w:t>
      </w:r>
      <w:r>
        <w:tab/>
        <w:t>De geregistreerde werkloosheid steeg niet veel.</w:t>
      </w:r>
    </w:p>
    <w:p w:rsidR="00D61F3A" w:rsidRDefault="00D61F3A" w:rsidP="00D61F3A">
      <w:pPr>
        <w:ind w:left="0" w:firstLine="0"/>
      </w:pPr>
      <w:r>
        <w:t>b</w:t>
      </w:r>
      <w:r>
        <w:tab/>
        <w:t>Geef een van de twee onderstaande redenen:</w:t>
      </w:r>
    </w:p>
    <w:p w:rsidR="00D61F3A" w:rsidRDefault="00D61F3A" w:rsidP="00D61F3A">
      <w:pPr>
        <w:ind w:left="680" w:hanging="680"/>
      </w:pPr>
      <w:r>
        <w:tab/>
        <w:t>-</w:t>
      </w:r>
      <w:r>
        <w:tab/>
        <w:t>Veel mensen die hun baantje kwijtraakten, werkten in de informele sector, zoals de bouwnijverheid. Daarvan zijn geen harde cijfers bekend/alleen maar schattingen bekend en die zijn niet terug te vinden in de officiële werkloosheidscijfers.</w:t>
      </w:r>
    </w:p>
    <w:p w:rsidR="00D61F3A" w:rsidRDefault="00D61F3A" w:rsidP="00D61F3A">
      <w:pPr>
        <w:ind w:left="680" w:hanging="680"/>
      </w:pPr>
      <w:r>
        <w:tab/>
        <w:t>-</w:t>
      </w:r>
      <w:r>
        <w:tab/>
        <w:t>In Indonesië bestaat geen werklozenuitkering. Het heeft weinig zin om je te laten registreren als werkzoekende. Men vlucht dus in de informele sector.</w:t>
      </w:r>
    </w:p>
    <w:p w:rsidR="00D61F3A" w:rsidRDefault="00D61F3A" w:rsidP="00D61F3A">
      <w:pPr>
        <w:ind w:left="0" w:firstLine="0"/>
      </w:pPr>
      <w:r>
        <w:t>c</w:t>
      </w:r>
      <w:r>
        <w:tab/>
        <w:t>De open werkloosheid blijft hoog.</w:t>
      </w:r>
    </w:p>
    <w:p w:rsidR="00D61F3A" w:rsidRDefault="00D61F3A" w:rsidP="00D61F3A">
      <w:pPr>
        <w:ind w:left="0" w:firstLine="0"/>
      </w:pPr>
      <w:r>
        <w:lastRenderedPageBreak/>
        <w:t>d</w:t>
      </w:r>
      <w:r>
        <w:tab/>
        <w:t>-</w:t>
      </w:r>
      <w:r>
        <w:tab/>
        <w:t>Het aantal overheidsbanen is teruggebracht om te bezuinigen (IMF-eis).</w:t>
      </w:r>
    </w:p>
    <w:p w:rsidR="00D61F3A" w:rsidRDefault="00D61F3A" w:rsidP="00D61F3A">
      <w:pPr>
        <w:ind w:left="680" w:hanging="680"/>
      </w:pPr>
      <w:r>
        <w:tab/>
        <w:t>-</w:t>
      </w:r>
      <w:r>
        <w:tab/>
        <w:t>Veel grotere bedrijven gaan mechaniseren of automatiseren/veel bedrijven gaan efficiënter werken en ontslaan arbeidskrachten.</w:t>
      </w:r>
    </w:p>
    <w:p w:rsidR="00D61F3A" w:rsidRDefault="00D61F3A" w:rsidP="00D61F3A">
      <w:pPr>
        <w:ind w:left="0" w:firstLine="0"/>
      </w:pPr>
    </w:p>
    <w:p w:rsidR="00D61F3A" w:rsidRDefault="00D61F3A" w:rsidP="00D61F3A">
      <w:pPr>
        <w:ind w:left="0" w:firstLine="0"/>
        <w:rPr>
          <w:b/>
        </w:rPr>
      </w:pPr>
      <w:r>
        <w:rPr>
          <w:b/>
        </w:rPr>
        <w:t>Opdracht 22</w:t>
      </w:r>
      <w:r>
        <w:rPr>
          <w:b/>
        </w:rPr>
        <w:tab/>
        <w:t>Arbeidsmigratie  K/I</w:t>
      </w:r>
    </w:p>
    <w:p w:rsidR="00D61F3A" w:rsidRDefault="00D61F3A" w:rsidP="00D61F3A">
      <w:pPr>
        <w:ind w:left="0" w:firstLine="0"/>
      </w:pPr>
      <w:r>
        <w:t>a</w:t>
      </w:r>
      <w:r>
        <w:tab/>
        <w:t>Kettingmigratie.</w:t>
      </w:r>
    </w:p>
    <w:p w:rsidR="00D61F3A" w:rsidRDefault="00D61F3A" w:rsidP="00D61F3A">
      <w:pPr>
        <w:ind w:left="0" w:firstLine="0"/>
      </w:pPr>
      <w:r>
        <w:t>b</w:t>
      </w:r>
      <w:r>
        <w:tab/>
        <w:t>Op deze eilanden heerst veel armoede.</w:t>
      </w:r>
    </w:p>
    <w:p w:rsidR="00D61F3A" w:rsidRDefault="00D61F3A" w:rsidP="00D61F3A">
      <w:pPr>
        <w:ind w:left="0" w:firstLine="0"/>
      </w:pPr>
      <w:r>
        <w:t>c</w:t>
      </w:r>
      <w:r>
        <w:tab/>
        <w:t>Voor deze mensen is dit het meest dichtbij.</w:t>
      </w:r>
    </w:p>
    <w:p w:rsidR="00D61F3A" w:rsidRDefault="00D61F3A" w:rsidP="00D61F3A">
      <w:r>
        <w:t>d</w:t>
      </w:r>
      <w:r>
        <w:tab/>
        <w:t>De werkgelegenheid die geboden wordt in Singapore, Maleisië, Batam en in de mijnbouw (nikkel, olie, gas) elders.</w:t>
      </w:r>
    </w:p>
    <w:p w:rsidR="00D61F3A" w:rsidRDefault="00D61F3A" w:rsidP="00D61F3A">
      <w:pPr>
        <w:ind w:left="0" w:firstLine="0"/>
      </w:pPr>
    </w:p>
    <w:p w:rsidR="00D61F3A" w:rsidRDefault="00D61F3A" w:rsidP="00D61F3A">
      <w:pPr>
        <w:ind w:left="0" w:firstLine="0"/>
        <w:rPr>
          <w:b/>
        </w:rPr>
      </w:pPr>
      <w:r>
        <w:rPr>
          <w:b/>
        </w:rPr>
        <w:t>Opdracht 23</w:t>
      </w:r>
      <w:r>
        <w:rPr>
          <w:b/>
        </w:rPr>
        <w:tab/>
        <w:t>Selectieve migratie  K/I</w:t>
      </w:r>
    </w:p>
    <w:p w:rsidR="00D61F3A" w:rsidRDefault="00D61F3A" w:rsidP="00D61F3A">
      <w:r>
        <w:t>a</w:t>
      </w:r>
      <w:r>
        <w:tab/>
        <w:t>Er is daar veel werkgelegenheid ten gevolge van de welvaart die de oliewinning met zich meebrengt</w:t>
      </w:r>
    </w:p>
    <w:p w:rsidR="00D61F3A" w:rsidRDefault="00D61F3A" w:rsidP="00D61F3A">
      <w:pPr>
        <w:ind w:left="0" w:firstLine="0"/>
      </w:pPr>
      <w:r>
        <w:t>b</w:t>
      </w:r>
      <w:r>
        <w:tab/>
        <w:t>Het zijn meer vrouwen dan mannen.</w:t>
      </w:r>
    </w:p>
    <w:p w:rsidR="00D61F3A" w:rsidRDefault="00D61F3A" w:rsidP="00D61F3A">
      <w:pPr>
        <w:ind w:left="0" w:firstLine="0"/>
      </w:pPr>
      <w:r>
        <w:t>c</w:t>
      </w:r>
      <w:r>
        <w:tab/>
        <w:t>Schoonmaakwerk, fabriekswerk en kantoorwerk wordt vooral door vrouwen gedaan.</w:t>
      </w:r>
    </w:p>
    <w:p w:rsidR="00D61F3A" w:rsidRDefault="00D61F3A" w:rsidP="00D61F3A">
      <w:pPr>
        <w:ind w:left="0" w:firstLine="0"/>
      </w:pPr>
      <w:r>
        <w:t>d</w:t>
      </w:r>
      <w:r>
        <w:tab/>
        <w:t>De migratie is afhankelijk van de vraag naar arbeidskrachten in de ontvangende landen.</w:t>
      </w:r>
    </w:p>
    <w:p w:rsidR="00D61F3A" w:rsidRDefault="00D61F3A" w:rsidP="00D61F3A">
      <w:pPr>
        <w:ind w:left="0" w:firstLine="0"/>
      </w:pPr>
    </w:p>
    <w:p w:rsidR="00D61F3A" w:rsidRDefault="00D61F3A" w:rsidP="00D61F3A">
      <w:pPr>
        <w:ind w:left="0" w:firstLine="0"/>
        <w:rPr>
          <w:b/>
        </w:rPr>
      </w:pPr>
      <w:r>
        <w:rPr>
          <w:b/>
        </w:rPr>
        <w:t>Opdracht 24</w:t>
      </w:r>
      <w:r>
        <w:rPr>
          <w:b/>
        </w:rPr>
        <w:tab/>
        <w:t>Terugloop  K/I</w:t>
      </w:r>
    </w:p>
    <w:p w:rsidR="00D61F3A" w:rsidRDefault="00D61F3A" w:rsidP="00D61F3A">
      <w:r>
        <w:t>1</w:t>
      </w:r>
      <w:r>
        <w:tab/>
        <w:t>De terugkomers meldden zich op de arbeidsmarkt, waar juist toen geen werk was. Het al grote aantal werklozen nam hierdoor nog meer toe.</w:t>
      </w:r>
    </w:p>
    <w:p w:rsidR="00D61F3A" w:rsidRDefault="00D61F3A" w:rsidP="00D61F3A">
      <w:r>
        <w:t>2</w:t>
      </w:r>
      <w:r>
        <w:tab/>
        <w:t>De stroom geld die de gastarbeiders normaal naar huis stuurden, nam sterk af. Hierdoor kwamen veel families in de problemen.</w:t>
      </w:r>
    </w:p>
    <w:p w:rsidR="00D61F3A" w:rsidRDefault="00D61F3A" w:rsidP="00D61F3A">
      <w:pPr>
        <w:ind w:left="0" w:firstLine="0"/>
      </w:pPr>
    </w:p>
    <w:p w:rsidR="00D61F3A" w:rsidRDefault="00D61F3A" w:rsidP="00D61F3A">
      <w:pPr>
        <w:ind w:left="0" w:firstLine="0"/>
        <w:rPr>
          <w:b/>
        </w:rPr>
      </w:pPr>
      <w:r>
        <w:rPr>
          <w:b/>
        </w:rPr>
        <w:t>Opdracht 25</w:t>
      </w:r>
      <w:r>
        <w:rPr>
          <w:b/>
        </w:rPr>
        <w:tab/>
        <w:t>Toerisme  K/I</w:t>
      </w:r>
    </w:p>
    <w:p w:rsidR="00D61F3A" w:rsidRDefault="00D61F3A" w:rsidP="00D61F3A">
      <w:r>
        <w:t>a</w:t>
      </w:r>
      <w:r>
        <w:tab/>
        <w:t>Hoe verder weg de herkomstgebieden van de toeristen liggen, hoe minder toeristen er vandaan komen.</w:t>
      </w:r>
    </w:p>
    <w:p w:rsidR="00D61F3A" w:rsidRDefault="00D61F3A" w:rsidP="00D61F3A">
      <w:pPr>
        <w:ind w:left="0" w:firstLine="0"/>
      </w:pPr>
      <w:r>
        <w:t>b</w:t>
      </w:r>
      <w:r>
        <w:tab/>
        <w:t>Ja, in 2004 liggen de getallen op de kaart en in de tabel rond de 5 miljoen mensen.</w:t>
      </w:r>
    </w:p>
    <w:p w:rsidR="00D61F3A" w:rsidRDefault="00D61F3A" w:rsidP="00D61F3A">
      <w:pPr>
        <w:ind w:left="0" w:firstLine="0"/>
      </w:pPr>
      <w:r>
        <w:t>c</w:t>
      </w:r>
      <w:r>
        <w:tab/>
        <w:t>Tussen de 10 en 15%.</w:t>
      </w:r>
    </w:p>
    <w:p w:rsidR="00D61F3A" w:rsidRDefault="00D61F3A" w:rsidP="00D61F3A">
      <w:pPr>
        <w:ind w:left="0" w:firstLine="0"/>
      </w:pPr>
    </w:p>
    <w:p w:rsidR="00D61F3A" w:rsidRDefault="00D61F3A" w:rsidP="00D61F3A">
      <w:pPr>
        <w:ind w:left="0" w:firstLine="0"/>
        <w:rPr>
          <w:b/>
        </w:rPr>
      </w:pPr>
      <w:r>
        <w:rPr>
          <w:b/>
        </w:rPr>
        <w:t>Opdracht 26</w:t>
      </w:r>
      <w:r>
        <w:rPr>
          <w:b/>
        </w:rPr>
        <w:tab/>
        <w:t>Bali  K/I</w:t>
      </w:r>
    </w:p>
    <w:p w:rsidR="00D61F3A" w:rsidRDefault="00D61F3A" w:rsidP="00D61F3A">
      <w:pPr>
        <w:ind w:left="0" w:firstLine="0"/>
      </w:pPr>
      <w:r>
        <w:t>a</w:t>
      </w:r>
      <w:r>
        <w:tab/>
        <w:t xml:space="preserve">Op Bali is een duidelijke </w:t>
      </w:r>
      <w:proofErr w:type="spellStart"/>
      <w:r>
        <w:t>seizoensdip</w:t>
      </w:r>
      <w:proofErr w:type="spellEnd"/>
      <w:r>
        <w:t xml:space="preserve"> waar te nemen in onze wintermaanden.</w:t>
      </w:r>
    </w:p>
    <w:p w:rsidR="00D61F3A" w:rsidRDefault="00D61F3A" w:rsidP="00D61F3A">
      <w:pPr>
        <w:ind w:left="0" w:firstLine="0"/>
      </w:pPr>
      <w:r>
        <w:t>b</w:t>
      </w:r>
      <w:r>
        <w:tab/>
        <w:t>Er is in die periode minder werk voor veel mensen.</w:t>
      </w:r>
    </w:p>
    <w:p w:rsidR="00D61F3A" w:rsidRDefault="00D61F3A" w:rsidP="00D61F3A">
      <w:pPr>
        <w:ind w:left="0" w:firstLine="0"/>
      </w:pPr>
      <w:r>
        <w:t>c</w:t>
      </w:r>
      <w:r>
        <w:tab/>
        <w:t>Oktober 2001: 72.000; oktober 2002: 31.000 bezoekers.</w:t>
      </w:r>
    </w:p>
    <w:p w:rsidR="00D61F3A" w:rsidRDefault="00D61F3A" w:rsidP="00D61F3A">
      <w:pPr>
        <w:ind w:left="0" w:firstLine="0"/>
      </w:pPr>
      <w:r>
        <w:t>d</w:t>
      </w:r>
      <w:r>
        <w:tab/>
        <w:t>Bomaanslagen: op 12 oktober 2002 doodt een bom in een nachtclub 202 mensen.</w:t>
      </w:r>
    </w:p>
    <w:p w:rsidR="00D61F3A" w:rsidRDefault="00D61F3A" w:rsidP="00D61F3A">
      <w:r>
        <w:tab/>
        <w:t>5 augustus 2003: 11 mensen vinden de dood door een bomaanslag op het Marriott Hotel in Jakarta.</w:t>
      </w:r>
    </w:p>
    <w:p w:rsidR="00D61F3A" w:rsidRDefault="00D61F3A" w:rsidP="00D61F3A">
      <w:pPr>
        <w:ind w:left="0" w:firstLine="0"/>
      </w:pPr>
      <w:r>
        <w:tab/>
        <w:t>9 september 2004: bomaanslag op de Australische Ambassade in Jakarta doodt 10 mensen.</w:t>
      </w:r>
    </w:p>
    <w:p w:rsidR="00D61F3A" w:rsidRDefault="00D61F3A" w:rsidP="00D61F3A">
      <w:pPr>
        <w:ind w:left="0" w:firstLine="0"/>
      </w:pPr>
    </w:p>
    <w:p w:rsidR="00D61F3A" w:rsidRDefault="00D61F3A" w:rsidP="00D61F3A">
      <w:pPr>
        <w:ind w:left="0" w:firstLine="0"/>
      </w:pPr>
      <w:r>
        <w:rPr>
          <w:b/>
        </w:rPr>
        <w:t>Opdracht 27</w:t>
      </w:r>
      <w:r>
        <w:rPr>
          <w:b/>
        </w:rPr>
        <w:tab/>
        <w:t xml:space="preserve">Global of </w:t>
      </w:r>
      <w:proofErr w:type="spellStart"/>
      <w:r>
        <w:rPr>
          <w:b/>
        </w:rPr>
        <w:t>local</w:t>
      </w:r>
      <w:proofErr w:type="spellEnd"/>
      <w:r>
        <w:rPr>
          <w:b/>
        </w:rPr>
        <w:t>?  I  </w:t>
      </w:r>
      <w:r>
        <w:t>VERDIEPING</w:t>
      </w:r>
    </w:p>
    <w:p w:rsidR="00D61F3A" w:rsidRDefault="00D61F3A" w:rsidP="00D61F3A">
      <w:pPr>
        <w:ind w:left="0" w:firstLine="0"/>
      </w:pPr>
      <w:r>
        <w:t>Eigen antwoord leerling.</w:t>
      </w:r>
    </w:p>
    <w:p w:rsidR="00D61F3A" w:rsidRDefault="00D61F3A" w:rsidP="00D61F3A">
      <w:pPr>
        <w:ind w:left="0" w:firstLine="0"/>
      </w:pPr>
    </w:p>
    <w:p w:rsidR="00D61F3A" w:rsidRDefault="00D61F3A" w:rsidP="00D61F3A">
      <w:pPr>
        <w:keepNext/>
        <w:ind w:left="0" w:firstLine="0"/>
        <w:rPr>
          <w:b/>
        </w:rPr>
      </w:pPr>
      <w:r>
        <w:rPr>
          <w:b/>
        </w:rPr>
        <w:t>Opdracht 28</w:t>
      </w:r>
      <w:r>
        <w:rPr>
          <w:b/>
        </w:rPr>
        <w:tab/>
        <w:t>Terugblik op paragraaf 3.2  K/I</w:t>
      </w:r>
    </w:p>
    <w:p w:rsidR="00D61F3A" w:rsidRDefault="00D61F3A" w:rsidP="00D61F3A">
      <w:pPr>
        <w:keepNext/>
        <w:ind w:left="0" w:firstLine="0"/>
      </w:pPr>
      <w:r>
        <w:t>a</w:t>
      </w:r>
      <w:r>
        <w:tab/>
        <w:t>Bevolkingsdruk.</w:t>
      </w:r>
    </w:p>
    <w:p w:rsidR="00D61F3A" w:rsidRDefault="00D61F3A" w:rsidP="00D61F3A">
      <w:pPr>
        <w:keepNext/>
        <w:ind w:left="0" w:firstLine="0"/>
      </w:pPr>
      <w:r>
        <w:t>b</w:t>
      </w:r>
      <w:r>
        <w:tab/>
      </w:r>
      <w:proofErr w:type="spellStart"/>
      <w:r>
        <w:t>Javanisering</w:t>
      </w:r>
      <w:proofErr w:type="spellEnd"/>
      <w:r>
        <w:t>.</w:t>
      </w:r>
    </w:p>
    <w:p w:rsidR="00D61F3A" w:rsidRDefault="00D61F3A" w:rsidP="00D61F3A">
      <w:pPr>
        <w:keepNext/>
        <w:ind w:left="0" w:firstLine="0"/>
      </w:pPr>
      <w:r>
        <w:t>c</w:t>
      </w:r>
      <w:r>
        <w:tab/>
        <w:t>Overbevolking.</w:t>
      </w:r>
    </w:p>
    <w:p w:rsidR="00D61F3A" w:rsidRDefault="00D61F3A" w:rsidP="00D61F3A">
      <w:pPr>
        <w:keepNext/>
        <w:ind w:left="0" w:firstLine="0"/>
      </w:pPr>
      <w:r>
        <w:t>d</w:t>
      </w:r>
      <w:r>
        <w:tab/>
        <w:t>Toerisme.</w:t>
      </w:r>
    </w:p>
    <w:p w:rsidR="00D61F3A" w:rsidRDefault="00D61F3A" w:rsidP="00D61F3A">
      <w:pPr>
        <w:keepNext/>
        <w:ind w:left="0" w:firstLine="0"/>
      </w:pPr>
      <w:r>
        <w:t>e</w:t>
      </w:r>
      <w:r>
        <w:tab/>
        <w:t>Overmakingen.</w:t>
      </w:r>
    </w:p>
    <w:p w:rsidR="00D61F3A" w:rsidRDefault="00D61F3A" w:rsidP="00D61F3A">
      <w:pPr>
        <w:keepNext/>
        <w:ind w:left="0" w:firstLine="0"/>
      </w:pPr>
      <w:r>
        <w:t>f</w:t>
      </w:r>
      <w:r>
        <w:tab/>
        <w:t>Buitenlandse directe investeringen.</w:t>
      </w:r>
    </w:p>
    <w:p w:rsidR="00D61F3A" w:rsidRDefault="00D61F3A" w:rsidP="00D61F3A">
      <w:pPr>
        <w:keepNext/>
        <w:ind w:left="0" w:firstLine="0"/>
      </w:pPr>
      <w:r>
        <w:t>g</w:t>
      </w:r>
      <w:r>
        <w:tab/>
        <w:t>Export Processing Zone.</w:t>
      </w:r>
    </w:p>
    <w:p w:rsidR="00D61F3A" w:rsidRDefault="00D61F3A" w:rsidP="00D61F3A">
      <w:pPr>
        <w:ind w:left="0" w:firstLine="0"/>
      </w:pPr>
    </w:p>
    <w:p w:rsidR="00D61F3A" w:rsidRDefault="00D61F3A" w:rsidP="00D61F3A">
      <w:pPr>
        <w:ind w:left="0" w:firstLine="0"/>
      </w:pPr>
    </w:p>
    <w:p w:rsidR="00D61F3A" w:rsidRDefault="00D61F3A" w:rsidP="00D61F3A">
      <w:pPr>
        <w:ind w:left="0" w:firstLine="0"/>
        <w:rPr>
          <w:b/>
          <w:sz w:val="28"/>
          <w:szCs w:val="28"/>
        </w:rPr>
      </w:pPr>
      <w:r>
        <w:rPr>
          <w:b/>
          <w:sz w:val="28"/>
          <w:szCs w:val="28"/>
        </w:rPr>
        <w:t>Afsluiting</w:t>
      </w:r>
    </w:p>
    <w:p w:rsidR="00D61F3A" w:rsidRDefault="00D61F3A" w:rsidP="00D61F3A">
      <w:pPr>
        <w:ind w:left="0" w:firstLine="0"/>
      </w:pPr>
    </w:p>
    <w:p w:rsidR="00D61F3A" w:rsidRDefault="00D61F3A" w:rsidP="00D61F3A">
      <w:pPr>
        <w:ind w:left="0" w:firstLine="0"/>
        <w:rPr>
          <w:b/>
        </w:rPr>
      </w:pPr>
      <w:r>
        <w:rPr>
          <w:b/>
        </w:rPr>
        <w:t>Slotopdracht</w:t>
      </w:r>
    </w:p>
    <w:p w:rsidR="00D61F3A" w:rsidRDefault="00D61F3A" w:rsidP="00D61F3A">
      <w:r>
        <w:t>a</w:t>
      </w:r>
      <w:r>
        <w:tab/>
        <w:t>Elke provincie of gemeente stelt nu zijn eigen regels. Deze regels verschillen vaak. Ze werken niet altijd goed, omdat de regionale besturen weinig ervaring hebben.</w:t>
      </w:r>
    </w:p>
    <w:p w:rsidR="00D61F3A" w:rsidRDefault="00D61F3A" w:rsidP="00D61F3A">
      <w:pPr>
        <w:ind w:left="0" w:firstLine="0"/>
      </w:pPr>
      <w:r>
        <w:t>b</w:t>
      </w:r>
      <w:r>
        <w:tab/>
        <w:t>Vooral vanwege de lagere loonkosten.</w:t>
      </w:r>
    </w:p>
    <w:p w:rsidR="00D61F3A" w:rsidRDefault="00D61F3A" w:rsidP="00D61F3A">
      <w:pPr>
        <w:ind w:left="0" w:firstLine="0"/>
      </w:pPr>
      <w:r>
        <w:t>c</w:t>
      </w:r>
      <w:r>
        <w:tab/>
        <w:t>Lagere loonkosten per eenheid product.</w:t>
      </w:r>
    </w:p>
    <w:p w:rsidR="00D61F3A" w:rsidRDefault="00D61F3A" w:rsidP="00D61F3A">
      <w:pPr>
        <w:ind w:left="0" w:firstLine="0"/>
      </w:pPr>
      <w:r>
        <w:t>d</w:t>
      </w:r>
      <w:r>
        <w:tab/>
        <w:t>Taiwan, Zuid-Korea, Hongkong en Singapore.</w:t>
      </w:r>
    </w:p>
    <w:p w:rsidR="00D61F3A" w:rsidRDefault="00D61F3A" w:rsidP="00D61F3A">
      <w:r>
        <w:t>e</w:t>
      </w:r>
      <w:r>
        <w:tab/>
        <w:t>Een land loopt voorop bij het opzetten van nieuwe productiemethoden. Een ander land neemt vervolgens zijn plaats in en daarop een volgend land, enzovoort. Het eerste land zal – als het goed is – weer iets nieuws opzetten, wat weer wordt overgenomen door volgende landen.</w:t>
      </w:r>
    </w:p>
    <w:p w:rsidR="00D61F3A" w:rsidRDefault="00D61F3A" w:rsidP="00D61F3A">
      <w:r>
        <w:lastRenderedPageBreak/>
        <w:t>f</w:t>
      </w:r>
      <w:r>
        <w:tab/>
        <w:t>Nee, Indonesië blijft achter. De lonen zijn weliswaar gestegen, maar de arbeidsproductiviteit en de organisatie (wetten, regels, e.d.) blijven achter.</w:t>
      </w:r>
    </w:p>
    <w:p w:rsidR="00D61F3A" w:rsidRDefault="00D61F3A" w:rsidP="00D61F3A">
      <w:pPr>
        <w:ind w:left="0" w:firstLine="0"/>
      </w:pPr>
    </w:p>
    <w:p w:rsidR="00D61F3A" w:rsidRDefault="00D61F3A" w:rsidP="00D61F3A">
      <w:pPr>
        <w:ind w:left="0" w:firstLine="0"/>
      </w:pPr>
    </w:p>
    <w:p w:rsidR="00D61F3A" w:rsidRDefault="00D61F3A" w:rsidP="00D61F3A">
      <w:pPr>
        <w:ind w:left="0" w:firstLine="0"/>
        <w:rPr>
          <w:sz w:val="28"/>
          <w:szCs w:val="28"/>
        </w:rPr>
      </w:pPr>
      <w:r>
        <w:rPr>
          <w:b/>
          <w:sz w:val="28"/>
          <w:szCs w:val="28"/>
        </w:rPr>
        <w:t xml:space="preserve">Extra </w:t>
      </w:r>
      <w:r>
        <w:rPr>
          <w:sz w:val="28"/>
          <w:szCs w:val="28"/>
        </w:rPr>
        <w:t>Casus</w:t>
      </w:r>
    </w:p>
    <w:p w:rsidR="00D61F3A" w:rsidRDefault="00D61F3A" w:rsidP="00D61F3A">
      <w:pPr>
        <w:ind w:left="0" w:firstLine="0"/>
        <w:rPr>
          <w:sz w:val="28"/>
          <w:szCs w:val="28"/>
        </w:rPr>
      </w:pPr>
      <w:r>
        <w:rPr>
          <w:sz w:val="28"/>
          <w:szCs w:val="28"/>
        </w:rPr>
        <w:t>Globalisering: een vloek of een zegen?</w:t>
      </w:r>
    </w:p>
    <w:p w:rsidR="00D61F3A" w:rsidRDefault="00D61F3A" w:rsidP="00D61F3A">
      <w:pPr>
        <w:ind w:left="0" w:firstLine="0"/>
      </w:pPr>
    </w:p>
    <w:p w:rsidR="00D61F3A" w:rsidRDefault="00D61F3A" w:rsidP="00D61F3A">
      <w:pPr>
        <w:ind w:left="0" w:firstLine="0"/>
        <w:rPr>
          <w:b/>
        </w:rPr>
      </w:pPr>
      <w:r>
        <w:rPr>
          <w:b/>
        </w:rPr>
        <w:t>Opdracht 1</w:t>
      </w:r>
    </w:p>
    <w:p w:rsidR="00D61F3A" w:rsidRDefault="00D61F3A" w:rsidP="00D61F3A">
      <w:r>
        <w:t>a</w:t>
      </w:r>
      <w:r>
        <w:tab/>
        <w:t>De absolute afstand naar Singapore is maar tien kilometer (hemelsbreed), maar die stad is niet over de weg bereikbaar. Daarom is de relatieve afstand (in tijd) genoemd.</w:t>
      </w:r>
    </w:p>
    <w:p w:rsidR="00D61F3A" w:rsidRDefault="00D61F3A" w:rsidP="00D61F3A">
      <w:pPr>
        <w:ind w:left="0" w:firstLine="0"/>
      </w:pPr>
      <w:r>
        <w:t>b</w:t>
      </w:r>
      <w:r>
        <w:tab/>
        <w:t>Van een Economische Productie Zone/EPZ.</w:t>
      </w:r>
    </w:p>
    <w:p w:rsidR="00D61F3A" w:rsidRDefault="00D61F3A" w:rsidP="00D61F3A">
      <w:pPr>
        <w:ind w:left="0" w:firstLine="0"/>
      </w:pPr>
      <w:r>
        <w:t>c</w:t>
      </w:r>
      <w:r>
        <w:tab/>
        <w:t>Watervoorziening en telecommunicatie.</w:t>
      </w:r>
    </w:p>
    <w:p w:rsidR="00D61F3A" w:rsidRDefault="00D61F3A" w:rsidP="00D61F3A">
      <w:r>
        <w:t>d</w:t>
      </w:r>
      <w:r>
        <w:tab/>
        <w:t>Elektriciteit: de machines, apparaten, computers, verlichting, enzovoort hebben stroom nodig om te kunnen functioneren.</w:t>
      </w:r>
    </w:p>
    <w:p w:rsidR="00D61F3A" w:rsidRDefault="00D61F3A" w:rsidP="00D61F3A">
      <w:pPr>
        <w:ind w:left="0" w:firstLine="0"/>
      </w:pPr>
    </w:p>
    <w:p w:rsidR="00D61F3A" w:rsidRDefault="00D61F3A" w:rsidP="00D61F3A">
      <w:pPr>
        <w:ind w:left="0" w:firstLine="0"/>
        <w:rPr>
          <w:b/>
        </w:rPr>
      </w:pPr>
      <w:r>
        <w:rPr>
          <w:b/>
        </w:rPr>
        <w:t>Opdracht 2</w:t>
      </w:r>
    </w:p>
    <w:p w:rsidR="00D61F3A" w:rsidRDefault="00D61F3A" w:rsidP="00D61F3A">
      <w:pPr>
        <w:ind w:left="0" w:firstLine="0"/>
      </w:pPr>
      <w:r>
        <w:t>a</w:t>
      </w:r>
      <w:r>
        <w:tab/>
        <w:t>Voor ondernemingen zijn de voorwaarden erg prettig, voor de werkers niet of veel minder.</w:t>
      </w:r>
    </w:p>
    <w:p w:rsidR="00D61F3A" w:rsidRDefault="00D61F3A" w:rsidP="00D61F3A">
      <w:pPr>
        <w:ind w:left="680" w:hanging="680"/>
      </w:pPr>
      <w:r>
        <w:t>b</w:t>
      </w:r>
      <w:r>
        <w:tab/>
        <w:t>1</w:t>
      </w:r>
      <w:r>
        <w:tab/>
        <w:t>De geboden werkgelegenheid draagt bij tot het verlichten van de werkloosheid. Werklozen hebben weinig geld om te besteden en dragen dus niet bij tot de welvaart. Ze kunnen weinig belasting betalen en zijn een bron van ontevredenheid en politieke onrust.</w:t>
      </w:r>
    </w:p>
    <w:p w:rsidR="00D61F3A" w:rsidRDefault="00D61F3A" w:rsidP="00D61F3A">
      <w:pPr>
        <w:ind w:left="680" w:hanging="680"/>
      </w:pPr>
      <w:r>
        <w:tab/>
        <w:t>2</w:t>
      </w:r>
      <w:r>
        <w:tab/>
        <w:t>Een bedrijf geeft werk, zowel direct als indirect. Over alle toegevoegde waarde kan belasting worden geheven.</w:t>
      </w:r>
    </w:p>
    <w:p w:rsidR="00D61F3A" w:rsidRDefault="00D61F3A" w:rsidP="00D61F3A">
      <w:r>
        <w:t>c</w:t>
      </w:r>
      <w:r>
        <w:tab/>
        <w:t>Zo’n bedrijf kan dan besluiten om de productievestiging te verplaatsen naar een land waar de regels bedrijfsvriendelijker zijn.</w:t>
      </w:r>
    </w:p>
    <w:p w:rsidR="00D61F3A" w:rsidRDefault="00D61F3A" w:rsidP="00D61F3A">
      <w:pPr>
        <w:ind w:left="0" w:firstLine="0"/>
      </w:pPr>
    </w:p>
    <w:p w:rsidR="00D61F3A" w:rsidRDefault="00D61F3A" w:rsidP="00D61F3A">
      <w:pPr>
        <w:ind w:left="0" w:firstLine="0"/>
        <w:rPr>
          <w:b/>
        </w:rPr>
      </w:pPr>
      <w:r>
        <w:rPr>
          <w:b/>
        </w:rPr>
        <w:t>Opdracht 3</w:t>
      </w:r>
    </w:p>
    <w:p w:rsidR="00D61F3A" w:rsidRDefault="00D61F3A" w:rsidP="00D61F3A">
      <w:pPr>
        <w:ind w:left="0" w:firstLine="0"/>
      </w:pPr>
      <w:r>
        <w:t>a</w:t>
      </w:r>
      <w:r>
        <w:tab/>
        <w:t>Het bevoorraden van klanten met goederen die precies op tijd geleverd worden.</w:t>
      </w:r>
    </w:p>
    <w:p w:rsidR="00D61F3A" w:rsidRDefault="00D61F3A" w:rsidP="00D61F3A">
      <w:pPr>
        <w:ind w:left="0" w:firstLine="0"/>
      </w:pPr>
      <w:r>
        <w:t>b</w:t>
      </w:r>
      <w:r>
        <w:tab/>
        <w:t>Niet gunstig voor Indonesië. Behalve voor broeken, shorts en ondergoed wint China terrein.</w:t>
      </w:r>
    </w:p>
    <w:p w:rsidR="00D61F3A" w:rsidRDefault="00D61F3A" w:rsidP="00D61F3A">
      <w:r>
        <w:t>c</w:t>
      </w:r>
      <w:r>
        <w:tab/>
        <w:t>De lagere loonkosten in China/de grotere toegevoegde waarde van arbeid, een soepelere wetgeving en een betere logistiek zouden de terreinwinst van China kunnen verklaren.</w:t>
      </w:r>
    </w:p>
    <w:p w:rsidR="00D61F3A" w:rsidRDefault="00D61F3A" w:rsidP="00D61F3A">
      <w:pPr>
        <w:ind w:left="0" w:firstLine="0"/>
      </w:pPr>
    </w:p>
    <w:p w:rsidR="00D61F3A" w:rsidRDefault="00D61F3A" w:rsidP="00D61F3A">
      <w:pPr>
        <w:ind w:left="0" w:firstLine="0"/>
        <w:rPr>
          <w:rFonts w:eastAsia="Times New Roman"/>
          <w:b/>
        </w:rPr>
      </w:pPr>
      <w:r>
        <w:rPr>
          <w:b/>
        </w:rPr>
        <w:t>Opdracht 4</w:t>
      </w:r>
    </w:p>
    <w:p w:rsidR="00D61F3A" w:rsidRDefault="00D61F3A" w:rsidP="00D61F3A">
      <w:pPr>
        <w:ind w:left="0" w:firstLine="0"/>
      </w:pPr>
      <w:r>
        <w:t>–</w:t>
      </w:r>
    </w:p>
    <w:p w:rsidR="00D61F3A" w:rsidRDefault="00D61F3A" w:rsidP="00D61F3A">
      <w:pPr>
        <w:ind w:left="0" w:firstLine="0"/>
      </w:pPr>
    </w:p>
    <w:p w:rsidR="00D61F3A" w:rsidRDefault="00D61F3A" w:rsidP="00D61F3A">
      <w:pPr>
        <w:ind w:left="0" w:firstLine="0"/>
      </w:pPr>
    </w:p>
    <w:p w:rsidR="00D61F3A" w:rsidRDefault="00D61F3A" w:rsidP="00D61F3A">
      <w:pPr>
        <w:rPr>
          <w:rFonts w:eastAsia="Times New Roman"/>
        </w:rPr>
      </w:pPr>
    </w:p>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proeftoets hoofdstuk 3</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color w:val="auto"/>
        </w:rPr>
      </w:pPr>
      <w:hyperlink r:id="rId23"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rFonts w:cs="Arial"/>
          <w:b/>
        </w:rPr>
      </w:pPr>
      <w:r>
        <w:rPr>
          <w:noProof/>
          <w:lang w:eastAsia="nl-NL"/>
        </w:rPr>
        <w:drawing>
          <wp:inline distT="0" distB="0" distL="0" distR="0">
            <wp:extent cx="2673985" cy="114744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p w:rsidR="00D61F3A" w:rsidRDefault="00D61F3A" w:rsidP="00D61F3A">
      <w:pPr>
        <w:keepNext/>
        <w:ind w:left="0" w:firstLine="0"/>
        <w:rPr>
          <w:b/>
          <w:sz w:val="28"/>
          <w:szCs w:val="28"/>
        </w:rPr>
      </w:pPr>
      <w:r>
        <w:rPr>
          <w:b/>
          <w:sz w:val="28"/>
          <w:szCs w:val="28"/>
        </w:rPr>
        <w:lastRenderedPageBreak/>
        <w:t>Proeftoets hoofdstuk 3</w:t>
      </w:r>
    </w:p>
    <w:p w:rsidR="00D61F3A" w:rsidRDefault="00D61F3A" w:rsidP="00D61F3A">
      <w:pPr>
        <w:keepNext/>
        <w:ind w:left="0" w:firstLine="0"/>
      </w:pPr>
    </w:p>
    <w:p w:rsidR="00D61F3A" w:rsidRDefault="00D61F3A" w:rsidP="00D61F3A">
      <w:pPr>
        <w:keepNext/>
        <w:ind w:left="0" w:firstLine="0"/>
        <w:rPr>
          <w:b/>
        </w:rPr>
      </w:pPr>
      <w:r>
        <w:rPr>
          <w:b/>
        </w:rPr>
        <w:t>Opgave 1</w:t>
      </w:r>
      <w:r>
        <w:rPr>
          <w:b/>
        </w:rPr>
        <w:tab/>
        <w:t>Centrum-periferie</w:t>
      </w:r>
    </w:p>
    <w:p w:rsidR="00D61F3A" w:rsidRDefault="00D61F3A" w:rsidP="00D61F3A">
      <w:pPr>
        <w:ind w:left="0" w:firstLine="0"/>
      </w:pPr>
      <w:r>
        <w:t>1</w:t>
      </w:r>
      <w:r>
        <w:tab/>
        <w:t>K</w:t>
      </w:r>
    </w:p>
    <w:p w:rsidR="00D61F3A" w:rsidRDefault="00D61F3A" w:rsidP="00D61F3A">
      <w:pPr>
        <w:ind w:left="0" w:firstLine="0"/>
      </w:pPr>
      <w:r>
        <w:tab/>
        <w:t>Die zal minder scherp worden.</w:t>
      </w:r>
    </w:p>
    <w:p w:rsidR="00D61F3A" w:rsidRDefault="00D61F3A" w:rsidP="00D61F3A">
      <w:pPr>
        <w:ind w:left="0" w:firstLine="0"/>
      </w:pPr>
      <w:r>
        <w:t>2</w:t>
      </w:r>
      <w:r>
        <w:tab/>
        <w:t>K/I</w:t>
      </w:r>
    </w:p>
    <w:p w:rsidR="00D61F3A" w:rsidRDefault="00D61F3A" w:rsidP="00D61F3A">
      <w:pPr>
        <w:ind w:left="0" w:firstLine="0"/>
      </w:pPr>
      <w:r>
        <w:tab/>
        <w:t>Voorbeelden van goede antwoorden:</w:t>
      </w:r>
    </w:p>
    <w:p w:rsidR="00D61F3A" w:rsidRDefault="00D61F3A" w:rsidP="00D61F3A">
      <w:pPr>
        <w:ind w:left="680" w:hanging="680"/>
      </w:pPr>
      <w:r>
        <w:tab/>
        <w:t>-</w:t>
      </w:r>
      <w:r>
        <w:tab/>
        <w:t>De Buitengewesten hebben veel grondstoffen/delfstoffen en ze zullen meer van de opbrengst krijgen dan eerder het geval was.</w:t>
      </w:r>
    </w:p>
    <w:p w:rsidR="00D61F3A" w:rsidRDefault="00D61F3A" w:rsidP="00D61F3A">
      <w:pPr>
        <w:ind w:left="680" w:hanging="680"/>
      </w:pPr>
      <w:r>
        <w:tab/>
        <w:t>-</w:t>
      </w:r>
      <w:r>
        <w:tab/>
        <w:t>Er komt meer politieke macht naar de Buitengewesten, dus de machtsverdeling wordt evenwichtiger.</w:t>
      </w:r>
    </w:p>
    <w:p w:rsidR="00D61F3A" w:rsidRDefault="00D61F3A" w:rsidP="00D61F3A">
      <w:pPr>
        <w:ind w:left="0" w:firstLine="0"/>
      </w:pPr>
      <w:r>
        <w:t>3</w:t>
      </w:r>
      <w:r>
        <w:tab/>
        <w:t>I</w:t>
      </w:r>
    </w:p>
    <w:p w:rsidR="00D61F3A" w:rsidRDefault="00D61F3A" w:rsidP="00D61F3A">
      <w:pPr>
        <w:ind w:left="680" w:hanging="680"/>
      </w:pPr>
      <w:r>
        <w:tab/>
        <w:t>-</w:t>
      </w:r>
      <w:r>
        <w:tab/>
        <w:t>Ze hebben nu niet te maken met de regels van een nationale regering, maar met meerdere overheden op een lager niveau die alle hun eigen regels maken, belastingen heffen en vergoedingen eisen.</w:t>
      </w:r>
    </w:p>
    <w:p w:rsidR="00D61F3A" w:rsidRDefault="00D61F3A" w:rsidP="00D61F3A">
      <w:pPr>
        <w:ind w:left="0" w:firstLine="0"/>
      </w:pPr>
    </w:p>
    <w:p w:rsidR="00D61F3A" w:rsidRDefault="00D61F3A" w:rsidP="00D61F3A">
      <w:pPr>
        <w:ind w:left="0" w:firstLine="0"/>
        <w:rPr>
          <w:b/>
        </w:rPr>
      </w:pPr>
      <w:r>
        <w:rPr>
          <w:b/>
        </w:rPr>
        <w:t>Opgave 2</w:t>
      </w:r>
      <w:r>
        <w:rPr>
          <w:b/>
        </w:rPr>
        <w:tab/>
        <w:t>EPZ</w:t>
      </w:r>
    </w:p>
    <w:p w:rsidR="00D61F3A" w:rsidRDefault="00D61F3A" w:rsidP="00D61F3A">
      <w:pPr>
        <w:ind w:left="0" w:firstLine="0"/>
      </w:pPr>
      <w:r>
        <w:t>4</w:t>
      </w:r>
      <w:r>
        <w:tab/>
        <w:t>K</w:t>
      </w:r>
    </w:p>
    <w:p w:rsidR="00D61F3A" w:rsidRDefault="00D61F3A" w:rsidP="00D61F3A">
      <w:pPr>
        <w:ind w:left="0" w:firstLine="0"/>
      </w:pPr>
      <w:r>
        <w:tab/>
        <w:t>Voorbeelden van juiste antwoorden:</w:t>
      </w:r>
    </w:p>
    <w:p w:rsidR="00D61F3A" w:rsidRDefault="00D61F3A" w:rsidP="00D61F3A">
      <w:pPr>
        <w:ind w:left="0" w:firstLine="0"/>
      </w:pPr>
      <w:r>
        <w:tab/>
        <w:t>1</w:t>
      </w:r>
      <w:r>
        <w:tab/>
        <w:t>De werkloosheid in de regio is erg hoog.</w:t>
      </w:r>
    </w:p>
    <w:p w:rsidR="00D61F3A" w:rsidRDefault="00D61F3A" w:rsidP="00D61F3A">
      <w:pPr>
        <w:ind w:left="0" w:firstLine="0"/>
      </w:pPr>
      <w:r>
        <w:tab/>
        <w:t>2</w:t>
      </w:r>
      <w:r>
        <w:tab/>
        <w:t xml:space="preserve">Het ligt vlak bij Singapore, dat veel </w:t>
      </w:r>
      <w:proofErr w:type="spellStart"/>
      <w:r>
        <w:t>lagelonenarbeid</w:t>
      </w:r>
      <w:proofErr w:type="spellEnd"/>
      <w:r>
        <w:t xml:space="preserve"> kan uitbesteden.</w:t>
      </w:r>
    </w:p>
    <w:p w:rsidR="00D61F3A" w:rsidRDefault="00D61F3A" w:rsidP="00D61F3A">
      <w:pPr>
        <w:ind w:left="0" w:firstLine="0"/>
      </w:pPr>
      <w:r>
        <w:tab/>
        <w:t>3</w:t>
      </w:r>
      <w:r>
        <w:tab/>
        <w:t xml:space="preserve">Het ligt aan de Straat van </w:t>
      </w:r>
      <w:proofErr w:type="spellStart"/>
      <w:r>
        <w:t>Malakka</w:t>
      </w:r>
      <w:proofErr w:type="spellEnd"/>
      <w:r>
        <w:t>, een druk bevaren handelsroute.</w:t>
      </w:r>
    </w:p>
    <w:p w:rsidR="00D61F3A" w:rsidRDefault="00D61F3A" w:rsidP="00D61F3A">
      <w:pPr>
        <w:ind w:left="0" w:firstLine="0"/>
      </w:pPr>
    </w:p>
    <w:p w:rsidR="00D61F3A" w:rsidRDefault="00D61F3A" w:rsidP="00D61F3A">
      <w:pPr>
        <w:ind w:left="0" w:firstLine="0"/>
        <w:rPr>
          <w:b/>
        </w:rPr>
      </w:pPr>
      <w:r>
        <w:rPr>
          <w:b/>
        </w:rPr>
        <w:t>Opgave 3</w:t>
      </w:r>
      <w:r>
        <w:rPr>
          <w:b/>
        </w:rPr>
        <w:tab/>
        <w:t>Delfstoffen</w:t>
      </w:r>
    </w:p>
    <w:p w:rsidR="00D61F3A" w:rsidRDefault="00D61F3A" w:rsidP="00D61F3A">
      <w:pPr>
        <w:ind w:left="0" w:firstLine="0"/>
      </w:pPr>
      <w:r>
        <w:t>5</w:t>
      </w:r>
      <w:r>
        <w:tab/>
        <w:t>I</w:t>
      </w:r>
    </w:p>
    <w:p w:rsidR="00D61F3A" w:rsidRDefault="00D61F3A" w:rsidP="00D61F3A">
      <w:pPr>
        <w:ind w:left="0" w:firstLine="0"/>
      </w:pPr>
      <w:r>
        <w:tab/>
        <w:t>Ze gaan over de grondstoffenstroom naar Japan.</w:t>
      </w:r>
    </w:p>
    <w:p w:rsidR="00D61F3A" w:rsidRDefault="00D61F3A" w:rsidP="00D61F3A">
      <w:pPr>
        <w:ind w:left="0" w:firstLine="0"/>
      </w:pPr>
      <w:r>
        <w:t>6</w:t>
      </w:r>
      <w:r>
        <w:tab/>
        <w:t>I</w:t>
      </w:r>
    </w:p>
    <w:p w:rsidR="00D61F3A" w:rsidRDefault="00D61F3A" w:rsidP="00D61F3A">
      <w:pPr>
        <w:ind w:left="0" w:firstLine="0"/>
      </w:pPr>
      <w:r>
        <w:tab/>
        <w:t>Naar Japan.</w:t>
      </w:r>
    </w:p>
    <w:p w:rsidR="00D61F3A" w:rsidRDefault="00D61F3A" w:rsidP="00D61F3A">
      <w:pPr>
        <w:ind w:left="0" w:firstLine="0"/>
      </w:pPr>
      <w:r>
        <w:t>7</w:t>
      </w:r>
      <w:r>
        <w:tab/>
        <w:t>I</w:t>
      </w:r>
    </w:p>
    <w:p w:rsidR="00D61F3A" w:rsidRDefault="00D61F3A" w:rsidP="00D61F3A">
      <w:pPr>
        <w:ind w:left="0" w:firstLine="0"/>
      </w:pPr>
      <w:r>
        <w:tab/>
        <w:t>Nee. Het was de grootste exporteur (in 1998).</w:t>
      </w:r>
    </w:p>
    <w:p w:rsidR="00D61F3A" w:rsidRDefault="00D61F3A" w:rsidP="00D61F3A">
      <w:pPr>
        <w:ind w:left="0" w:firstLine="0"/>
      </w:pPr>
    </w:p>
    <w:p w:rsidR="00D61F3A" w:rsidRDefault="00D61F3A" w:rsidP="00D61F3A">
      <w:pPr>
        <w:ind w:left="0" w:firstLine="0"/>
        <w:rPr>
          <w:b/>
        </w:rPr>
      </w:pPr>
      <w:r>
        <w:rPr>
          <w:b/>
        </w:rPr>
        <w:t>Opgave 4</w:t>
      </w:r>
      <w:r>
        <w:rPr>
          <w:b/>
        </w:rPr>
        <w:tab/>
        <w:t>Handelsbetrekkingen</w:t>
      </w:r>
    </w:p>
    <w:p w:rsidR="00D61F3A" w:rsidRDefault="00D61F3A" w:rsidP="00D61F3A">
      <w:pPr>
        <w:ind w:left="0" w:firstLine="0"/>
      </w:pPr>
      <w:r>
        <w:t>8</w:t>
      </w:r>
      <w:r>
        <w:tab/>
        <w:t>K</w:t>
      </w:r>
    </w:p>
    <w:p w:rsidR="00D61F3A" w:rsidRDefault="00D61F3A" w:rsidP="00D61F3A">
      <w:pPr>
        <w:ind w:left="0" w:firstLine="0"/>
      </w:pPr>
      <w:r>
        <w:tab/>
        <w:t>De handelsrelaties tussen twee landen onderling.</w:t>
      </w:r>
    </w:p>
    <w:p w:rsidR="00D61F3A" w:rsidRDefault="00D61F3A" w:rsidP="00D61F3A">
      <w:pPr>
        <w:ind w:left="0" w:firstLine="0"/>
      </w:pPr>
      <w:r>
        <w:t>9</w:t>
      </w:r>
      <w:r>
        <w:tab/>
        <w:t>I</w:t>
      </w:r>
    </w:p>
    <w:p w:rsidR="00D61F3A" w:rsidRDefault="00D61F3A" w:rsidP="00D61F3A">
      <w:pPr>
        <w:ind w:left="0" w:firstLine="0"/>
      </w:pPr>
      <w:r>
        <w:tab/>
        <w:t>Dan is (bijvoorbeeld) de rente laag en/of hoeft er niet of pas op lange termijn te worden afgelost.</w:t>
      </w:r>
    </w:p>
    <w:p w:rsidR="00D61F3A" w:rsidRDefault="00D61F3A" w:rsidP="00D61F3A">
      <w:pPr>
        <w:ind w:left="0" w:firstLine="0"/>
      </w:pPr>
      <w:r>
        <w:t>10</w:t>
      </w:r>
      <w:r>
        <w:tab/>
        <w:t>K/I</w:t>
      </w:r>
    </w:p>
    <w:p w:rsidR="00D61F3A" w:rsidRDefault="00D61F3A" w:rsidP="00D61F3A">
      <w:r>
        <w:tab/>
        <w:t>China heeft grondstoffen uit Indonesië nodig en zoekt een afzetmarkt voor zijn producten.</w:t>
      </w:r>
    </w:p>
    <w:p w:rsidR="00D61F3A" w:rsidRDefault="00D61F3A" w:rsidP="00D61F3A">
      <w:pPr>
        <w:ind w:left="0" w:firstLine="0"/>
      </w:pPr>
      <w:r>
        <w:tab/>
        <w:t>De grote projecten leveren bovendien werk en ervaring op voor Chinese technici en ingenieurs.</w:t>
      </w:r>
    </w:p>
    <w:p w:rsidR="00D61F3A" w:rsidRDefault="00D61F3A" w:rsidP="00D61F3A">
      <w:pPr>
        <w:ind w:left="0" w:firstLine="0"/>
      </w:pPr>
      <w:r>
        <w:t>11</w:t>
      </w:r>
      <w:r>
        <w:tab/>
        <w:t>K</w:t>
      </w:r>
    </w:p>
    <w:p w:rsidR="00D61F3A" w:rsidRDefault="00D61F3A" w:rsidP="00D61F3A">
      <w:r>
        <w:tab/>
        <w:t>De Aziëcrisis maakte investeren in Indonesië erg riskant omdat de economie in elkaar stortte. Na 2003 nam het vertrouwen in de economische en de politieke situatie weer toe.</w:t>
      </w:r>
    </w:p>
    <w:p w:rsidR="00D61F3A" w:rsidRDefault="00D61F3A" w:rsidP="00D61F3A">
      <w:pPr>
        <w:ind w:left="0" w:firstLine="0"/>
      </w:pPr>
    </w:p>
    <w:p w:rsidR="00D61F3A" w:rsidRDefault="00D61F3A" w:rsidP="00D61F3A">
      <w:pPr>
        <w:ind w:left="0" w:firstLine="0"/>
        <w:rPr>
          <w:b/>
        </w:rPr>
      </w:pPr>
      <w:r>
        <w:rPr>
          <w:b/>
        </w:rPr>
        <w:t>Opgave 5</w:t>
      </w:r>
      <w:r>
        <w:rPr>
          <w:b/>
        </w:rPr>
        <w:tab/>
        <w:t>Energie</w:t>
      </w:r>
    </w:p>
    <w:p w:rsidR="00D61F3A" w:rsidRDefault="00D61F3A" w:rsidP="00D61F3A">
      <w:pPr>
        <w:ind w:left="0" w:firstLine="0"/>
      </w:pPr>
      <w:r>
        <w:t>12</w:t>
      </w:r>
      <w:r>
        <w:tab/>
        <w:t>I</w:t>
      </w:r>
    </w:p>
    <w:p w:rsidR="00D61F3A" w:rsidRDefault="00D61F3A" w:rsidP="00D61F3A">
      <w:r>
        <w:tab/>
        <w:t>Ja, na de Aziëcrisis/1998 groeide het BBP/hoofd en zoals blijkt uit de tabel, ook het brandstofverbruik.</w:t>
      </w:r>
    </w:p>
    <w:p w:rsidR="00D61F3A" w:rsidRDefault="00D61F3A" w:rsidP="00D61F3A">
      <w:pPr>
        <w:ind w:left="0" w:firstLine="0"/>
      </w:pPr>
      <w:r>
        <w:t>13</w:t>
      </w:r>
      <w:r>
        <w:tab/>
        <w:t>I</w:t>
      </w:r>
    </w:p>
    <w:p w:rsidR="00D61F3A" w:rsidRDefault="00D61F3A" w:rsidP="00D61F3A">
      <w:r>
        <w:tab/>
        <w:t>Een hoger stroomverbruik door elektrische apparaten (koeling, ventilatie, airconditioning bijvoorbeeld) en verlichting onder andere. Verwarming liever niet noemen (tropen!).</w:t>
      </w:r>
    </w:p>
    <w:p w:rsidR="00D61F3A" w:rsidRDefault="00D61F3A" w:rsidP="00D61F3A">
      <w:pPr>
        <w:ind w:left="0" w:firstLine="0"/>
      </w:pPr>
      <w:r>
        <w:t>14</w:t>
      </w:r>
      <w:r>
        <w:tab/>
        <w:t>I</w:t>
      </w:r>
    </w:p>
    <w:p w:rsidR="00D61F3A" w:rsidRDefault="00D61F3A" w:rsidP="00D61F3A">
      <w:r>
        <w:tab/>
        <w:t>Elektriciteit wordt apart genoemd, evenals vervoer. Waar valt een autoritje van het gezin onder? En gebruikt een huishouden geen elektriciteit?</w:t>
      </w:r>
    </w:p>
    <w:p w:rsidR="00D61F3A" w:rsidRDefault="00D61F3A" w:rsidP="00D61F3A">
      <w:pPr>
        <w:ind w:left="0" w:firstLine="0"/>
      </w:pPr>
      <w:r>
        <w:t>15</w:t>
      </w:r>
      <w:r>
        <w:tab/>
        <w:t>K</w:t>
      </w:r>
    </w:p>
    <w:p w:rsidR="00D61F3A" w:rsidRDefault="00D61F3A" w:rsidP="00D61F3A">
      <w:pPr>
        <w:ind w:left="0" w:firstLine="0"/>
      </w:pPr>
      <w:r>
        <w:tab/>
        <w:t>Importsubstitutie/importvervanging.</w:t>
      </w:r>
    </w:p>
    <w:p w:rsidR="00D61F3A" w:rsidRDefault="00D61F3A" w:rsidP="00D61F3A">
      <w:pPr>
        <w:ind w:left="0" w:firstLine="0"/>
      </w:pPr>
      <w:r>
        <w:t>16</w:t>
      </w:r>
      <w:r>
        <w:tab/>
        <w:t>I</w:t>
      </w:r>
    </w:p>
    <w:p w:rsidR="00D61F3A" w:rsidRDefault="00D61F3A" w:rsidP="00D61F3A">
      <w:r>
        <w:tab/>
        <w:t>Indonesië beschikt(e) over grote voorraden olie. Het is logisch dat een land probeert deze zoveel mogelijk zelf te verwerken.</w:t>
      </w:r>
    </w:p>
    <w:p w:rsidR="00D61F3A" w:rsidRDefault="00D61F3A" w:rsidP="00D61F3A">
      <w:pPr>
        <w:ind w:left="0" w:firstLine="0"/>
      </w:pPr>
    </w:p>
    <w:p w:rsidR="00D61F3A" w:rsidRDefault="00D61F3A" w:rsidP="00D61F3A">
      <w:pPr>
        <w:keepNext/>
        <w:ind w:left="0" w:firstLine="0"/>
        <w:rPr>
          <w:b/>
        </w:rPr>
      </w:pPr>
      <w:r>
        <w:rPr>
          <w:b/>
        </w:rPr>
        <w:t>Opgave 6</w:t>
      </w:r>
      <w:r>
        <w:rPr>
          <w:b/>
        </w:rPr>
        <w:tab/>
        <w:t>Migratie</w:t>
      </w:r>
    </w:p>
    <w:p w:rsidR="00D61F3A" w:rsidRDefault="00D61F3A" w:rsidP="00D61F3A">
      <w:pPr>
        <w:ind w:left="0" w:firstLine="0"/>
      </w:pPr>
      <w:r>
        <w:t>17</w:t>
      </w:r>
      <w:r>
        <w:tab/>
        <w:t>K</w:t>
      </w:r>
    </w:p>
    <w:p w:rsidR="00D61F3A" w:rsidRDefault="00D61F3A" w:rsidP="00D61F3A">
      <w:pPr>
        <w:ind w:left="0" w:firstLine="0"/>
      </w:pPr>
      <w:r>
        <w:tab/>
        <w:t>Met ‘transmigratie’.</w:t>
      </w:r>
    </w:p>
    <w:p w:rsidR="00D61F3A" w:rsidRDefault="00D61F3A" w:rsidP="00D61F3A">
      <w:pPr>
        <w:ind w:left="0" w:firstLine="0"/>
        <w:rPr>
          <w:lang w:val="en-US"/>
        </w:rPr>
      </w:pPr>
      <w:r>
        <w:rPr>
          <w:lang w:val="en-US"/>
        </w:rPr>
        <w:t>18</w:t>
      </w:r>
      <w:r>
        <w:rPr>
          <w:lang w:val="en-US"/>
        </w:rPr>
        <w:tab/>
        <w:t>K/I</w:t>
      </w:r>
    </w:p>
    <w:p w:rsidR="00D61F3A" w:rsidRDefault="00D61F3A" w:rsidP="00D61F3A">
      <w:pPr>
        <w:ind w:left="0" w:firstLine="0"/>
        <w:rPr>
          <w:lang w:val="en-US"/>
        </w:rPr>
      </w:pPr>
      <w:r>
        <w:rPr>
          <w:lang w:val="en-US"/>
        </w:rPr>
        <w:lastRenderedPageBreak/>
        <w:tab/>
        <w:t xml:space="preserve">A = </w:t>
      </w:r>
      <w:proofErr w:type="spellStart"/>
      <w:r>
        <w:rPr>
          <w:lang w:val="en-US"/>
        </w:rPr>
        <w:t>Indonesië</w:t>
      </w:r>
      <w:proofErr w:type="spellEnd"/>
      <w:r>
        <w:rPr>
          <w:lang w:val="en-US"/>
        </w:rPr>
        <w:t>; B = Sumatra; C = Kalimantan; D = Sulawesi</w:t>
      </w:r>
    </w:p>
    <w:p w:rsidR="00D61F3A" w:rsidRDefault="00D61F3A" w:rsidP="00D61F3A">
      <w:pPr>
        <w:ind w:left="0" w:firstLine="0"/>
      </w:pPr>
      <w:r>
        <w:t>19</w:t>
      </w:r>
      <w:r>
        <w:tab/>
        <w:t>K/I</w:t>
      </w:r>
    </w:p>
    <w:p w:rsidR="00D61F3A" w:rsidRDefault="00D61F3A" w:rsidP="00D61F3A">
      <w:r>
        <w:tab/>
        <w:t>Voorbeeld economische oorzaak: Door de komst van de transmigranten nam de druk op de beschikbare grond toe/de transmigranten hebben een hoger welvaartsniveau dan de oorspronkelijke inwoners.</w:t>
      </w:r>
    </w:p>
    <w:p w:rsidR="00D61F3A" w:rsidRDefault="00D61F3A" w:rsidP="00D61F3A">
      <w:r>
        <w:tab/>
        <w:t>Voorbeeld sociaal-culturele oorzaak: De komst van de transmigranten naar de Buitengewesten leidde tot religieuze wrijving/tegenstellingen tussen de culturen/volken.</w:t>
      </w:r>
    </w:p>
    <w:p w:rsidR="00D61F3A" w:rsidRDefault="00D61F3A" w:rsidP="00D61F3A">
      <w:pPr>
        <w:ind w:left="0" w:firstLine="0"/>
      </w:pPr>
      <w:r>
        <w:t>20</w:t>
      </w:r>
      <w:r>
        <w:tab/>
        <w:t>I</w:t>
      </w:r>
    </w:p>
    <w:p w:rsidR="00D61F3A" w:rsidRDefault="00D61F3A" w:rsidP="00D61F3A">
      <w:pPr>
        <w:rPr>
          <w:rFonts w:eastAsia="Times New Roman"/>
        </w:rPr>
      </w:pPr>
      <w:r>
        <w:tab/>
        <w:t>Als er geen transmigratie zou zijn geweest, zou de bevolkingsdruk op Java nog hoger zijn dan die nu is en zou de leefbaarheid nog verder onder druk hebben gestaan.</w:t>
      </w:r>
    </w:p>
    <w:p w:rsidR="00D61F3A" w:rsidRDefault="00D61F3A" w:rsidP="00D61F3A">
      <w:pPr>
        <w:ind w:left="0" w:firstLine="0"/>
      </w:pPr>
    </w:p>
    <w:p w:rsidR="00D61F3A" w:rsidRDefault="00D61F3A" w:rsidP="00D61F3A">
      <w:pPr>
        <w:ind w:left="0" w:firstLine="0"/>
        <w:rPr>
          <w:b/>
        </w:rPr>
      </w:pPr>
      <w:r>
        <w:rPr>
          <w:b/>
        </w:rPr>
        <w:t>Opgave 7</w:t>
      </w:r>
      <w:r>
        <w:rPr>
          <w:b/>
        </w:rPr>
        <w:tab/>
        <w:t>Arbeidsmigratie</w:t>
      </w:r>
    </w:p>
    <w:p w:rsidR="00D61F3A" w:rsidRDefault="00D61F3A" w:rsidP="00D61F3A">
      <w:pPr>
        <w:ind w:left="0" w:firstLine="0"/>
      </w:pPr>
      <w:r>
        <w:t>21</w:t>
      </w:r>
      <w:r>
        <w:tab/>
        <w:t>K</w:t>
      </w:r>
    </w:p>
    <w:p w:rsidR="00D61F3A" w:rsidRDefault="00D61F3A" w:rsidP="00D61F3A">
      <w:pPr>
        <w:ind w:left="680" w:hanging="680"/>
      </w:pPr>
      <w:r>
        <w:tab/>
        <w:t>1</w:t>
      </w:r>
      <w:r>
        <w:tab/>
        <w:t>De gastarbeiders maken veel geld over naar hun moederland. Dat geld wordt consumptief besteed of geïnvesteerd.</w:t>
      </w:r>
    </w:p>
    <w:p w:rsidR="00D61F3A" w:rsidRDefault="00D61F3A" w:rsidP="00D61F3A">
      <w:pPr>
        <w:ind w:left="0" w:firstLine="0"/>
      </w:pPr>
      <w:r>
        <w:tab/>
        <w:t>2</w:t>
      </w:r>
      <w:r>
        <w:tab/>
        <w:t>De druk op de arbeidsmarkt wordt verlicht.</w:t>
      </w:r>
    </w:p>
    <w:p w:rsidR="00D61F3A" w:rsidRDefault="00D61F3A" w:rsidP="00D61F3A">
      <w:pPr>
        <w:ind w:left="0" w:firstLine="0"/>
      </w:pPr>
      <w:r>
        <w:t>22</w:t>
      </w:r>
      <w:r>
        <w:tab/>
        <w:t>K</w:t>
      </w:r>
    </w:p>
    <w:p w:rsidR="00D61F3A" w:rsidRDefault="00D61F3A" w:rsidP="00D61F3A">
      <w:pPr>
        <w:ind w:left="0" w:firstLine="0"/>
      </w:pPr>
      <w:r>
        <w:tab/>
        <w:t>1</w:t>
      </w:r>
      <w:r>
        <w:tab/>
        <w:t>Men doet vooral ongeschoold en slecht betaald werk, waarvan weinig wordt geleerd.</w:t>
      </w:r>
    </w:p>
    <w:p w:rsidR="00D61F3A" w:rsidRDefault="00D61F3A" w:rsidP="00D61F3A">
      <w:pPr>
        <w:ind w:left="0" w:firstLine="0"/>
      </w:pPr>
      <w:r>
        <w:tab/>
        <w:t>2</w:t>
      </w:r>
      <w:r>
        <w:tab/>
        <w:t>Gezinnen en families worden gescheiden.</w:t>
      </w:r>
    </w:p>
    <w:p w:rsidR="00D61F3A" w:rsidRDefault="00D61F3A" w:rsidP="00D61F3A">
      <w:pPr>
        <w:ind w:left="680" w:hanging="680"/>
      </w:pPr>
      <w:r>
        <w:tab/>
        <w:t>3</w:t>
      </w:r>
      <w:r>
        <w:tab/>
        <w:t>Mensen komen terug met ervaringen vanuit een andere cultuur en kunnen zich soms moeilijk weer aanpassen.</w:t>
      </w:r>
    </w:p>
    <w:p w:rsidR="00D61F3A" w:rsidRDefault="00D61F3A" w:rsidP="00D61F3A">
      <w:pPr>
        <w:ind w:left="0" w:firstLine="0"/>
      </w:pPr>
      <w:r>
        <w:tab/>
        <w:t>4</w:t>
      </w:r>
      <w:r>
        <w:tab/>
        <w:t>Er is sprake van misstanden, zoals uitbuiting.</w:t>
      </w:r>
    </w:p>
    <w:p w:rsidR="00D61F3A" w:rsidRDefault="00D61F3A" w:rsidP="00D61F3A"/>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werkboek hoofdstuk 4</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rFonts w:ascii="Arial" w:hAnsi="Arial" w:cs="Arial"/>
          <w:color w:val="auto"/>
        </w:rPr>
      </w:pPr>
      <w:hyperlink r:id="rId24"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 w:val="left" w:pos="4125"/>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rFonts w:cs="Arial"/>
          <w:b/>
        </w:rPr>
      </w:pPr>
      <w:r>
        <w:rPr>
          <w:noProof/>
          <w:lang w:eastAsia="nl-NL"/>
        </w:rPr>
        <w:drawing>
          <wp:inline distT="0" distB="0" distL="0" distR="0">
            <wp:extent cx="2673985" cy="114744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tbl>
      <w:tblPr>
        <w:tblW w:w="10206" w:type="dxa"/>
        <w:tblInd w:w="-567" w:type="dxa"/>
        <w:tblLook w:val="01E0" w:firstRow="1" w:lastRow="1" w:firstColumn="1" w:lastColumn="1" w:noHBand="0" w:noVBand="0"/>
      </w:tblPr>
      <w:tblGrid>
        <w:gridCol w:w="10206"/>
      </w:tblGrid>
      <w:tr w:rsidR="00D61F3A" w:rsidTr="00D61F3A">
        <w:tc>
          <w:tcPr>
            <w:tcW w:w="10206" w:type="dxa"/>
            <w:shd w:val="solid" w:color="auto" w:fill="auto"/>
            <w:hideMark/>
          </w:tcPr>
          <w:p w:rsidR="00D61F3A" w:rsidRDefault="00D61F3A">
            <w:pPr>
              <w:tabs>
                <w:tab w:val="clear" w:pos="340"/>
                <w:tab w:val="clear" w:pos="680"/>
                <w:tab w:val="left" w:pos="567"/>
                <w:tab w:val="left" w:pos="907"/>
                <w:tab w:val="left" w:pos="1361"/>
              </w:tabs>
              <w:ind w:left="0" w:firstLine="0"/>
              <w:rPr>
                <w:sz w:val="40"/>
                <w:szCs w:val="40"/>
              </w:rPr>
            </w:pPr>
            <w:r>
              <w:rPr>
                <w:rStyle w:val="Arial10ptVet"/>
                <w:sz w:val="40"/>
                <w:szCs w:val="40"/>
              </w:rPr>
              <w:lastRenderedPageBreak/>
              <w:tab/>
              <w:t>4</w:t>
            </w:r>
            <w:r>
              <w:rPr>
                <w:rStyle w:val="Arial10ptVet"/>
                <w:sz w:val="40"/>
                <w:szCs w:val="40"/>
              </w:rPr>
              <w:tab/>
              <w:t>Ontbossing in Indonesië</w:t>
            </w:r>
            <w:r>
              <w:rPr>
                <w:b/>
                <w:sz w:val="40"/>
                <w:szCs w:val="40"/>
              </w:rPr>
              <w:t xml:space="preserve"> </w:t>
            </w:r>
          </w:p>
        </w:tc>
      </w:tr>
    </w:tbl>
    <w:p w:rsidR="00D61F3A" w:rsidRDefault="00D61F3A" w:rsidP="00D61F3A">
      <w:pPr>
        <w:rPr>
          <w:rFonts w:cs="Arial"/>
        </w:rPr>
      </w:pPr>
    </w:p>
    <w:p w:rsidR="00D61F3A" w:rsidRDefault="00D61F3A" w:rsidP="00D61F3A"/>
    <w:p w:rsidR="00D61F3A" w:rsidRDefault="00D61F3A" w:rsidP="00D61F3A">
      <w:pPr>
        <w:rPr>
          <w:b/>
          <w:sz w:val="28"/>
          <w:szCs w:val="28"/>
        </w:rPr>
      </w:pPr>
      <w:r>
        <w:rPr>
          <w:b/>
          <w:sz w:val="28"/>
          <w:szCs w:val="28"/>
        </w:rPr>
        <w:t>Oriëntatie</w:t>
      </w:r>
    </w:p>
    <w:p w:rsidR="00D61F3A" w:rsidRDefault="00D61F3A" w:rsidP="00D61F3A">
      <w:pPr>
        <w:rPr>
          <w:highlight w:val="green"/>
        </w:rPr>
      </w:pPr>
    </w:p>
    <w:p w:rsidR="00D61F3A" w:rsidRDefault="00D61F3A" w:rsidP="00D61F3A">
      <w:pPr>
        <w:rPr>
          <w:b/>
        </w:rPr>
      </w:pPr>
      <w:r>
        <w:rPr>
          <w:b/>
        </w:rPr>
        <w:t>Opdracht 1</w:t>
      </w:r>
      <w:r>
        <w:rPr>
          <w:b/>
        </w:rPr>
        <w:tab/>
        <w:t>Warm lopen  K/I</w:t>
      </w:r>
    </w:p>
    <w:p w:rsidR="00D61F3A" w:rsidRDefault="00D61F3A" w:rsidP="00D61F3A">
      <w:pPr>
        <w:rPr>
          <w:highlight w:val="green"/>
        </w:rPr>
      </w:pPr>
    </w:p>
    <w:p w:rsidR="00D61F3A" w:rsidRDefault="00D61F3A" w:rsidP="00D61F3A">
      <w:pPr>
        <w:tabs>
          <w:tab w:val="right" w:pos="8959"/>
        </w:tabs>
        <w:rPr>
          <w:shd w:val="clear" w:color="auto" w:fill="999999"/>
        </w:rPr>
      </w:pPr>
      <w:r>
        <w:tab/>
      </w:r>
      <w:r>
        <w:rPr>
          <w:b/>
          <w:shd w:val="clear" w:color="auto" w:fill="999999"/>
        </w:rPr>
        <w:t>W1A</w:t>
      </w:r>
      <w:r>
        <w:rPr>
          <w:shd w:val="clear" w:color="auto" w:fill="999999"/>
        </w:rPr>
        <w:tab/>
        <w:t>Informatie over ontbossing.</w:t>
      </w:r>
      <w:r>
        <w:rPr>
          <w:shd w:val="clear" w:color="auto" w:fill="999999"/>
        </w:rPr>
        <w:tab/>
      </w:r>
    </w:p>
    <w:p w:rsidR="00D61F3A" w:rsidRDefault="00D61F3A" w:rsidP="00D61F3A">
      <w:pPr>
        <w:rPr>
          <w:highlight w:val="green"/>
        </w:rPr>
      </w:pPr>
    </w:p>
    <w:tbl>
      <w:tblPr>
        <w:tblW w:w="0" w:type="auto"/>
        <w:tblInd w:w="340" w:type="dxa"/>
        <w:tblCellMar>
          <w:left w:w="0" w:type="dxa"/>
          <w:right w:w="0" w:type="dxa"/>
        </w:tblCellMar>
        <w:tblLook w:val="04A0" w:firstRow="1" w:lastRow="0" w:firstColumn="1" w:lastColumn="0" w:noHBand="0" w:noVBand="1"/>
      </w:tblPr>
      <w:tblGrid>
        <w:gridCol w:w="1082"/>
        <w:gridCol w:w="5518"/>
        <w:gridCol w:w="2132"/>
      </w:tblGrid>
      <w:tr w:rsidR="00D61F3A" w:rsidTr="00D61F3A">
        <w:tc>
          <w:tcPr>
            <w:tcW w:w="1134" w:type="dxa"/>
            <w:hideMark/>
          </w:tcPr>
          <w:p w:rsidR="00D61F3A" w:rsidRDefault="00D61F3A">
            <w:pPr>
              <w:tabs>
                <w:tab w:val="left" w:pos="340"/>
                <w:tab w:val="left" w:pos="680"/>
                <w:tab w:val="left" w:pos="1361"/>
              </w:tabs>
              <w:rPr>
                <w:b/>
              </w:rPr>
            </w:pPr>
            <w:r>
              <w:rPr>
                <w:b/>
              </w:rPr>
              <w:t>Figuur nr.</w:t>
            </w:r>
          </w:p>
        </w:tc>
        <w:tc>
          <w:tcPr>
            <w:tcW w:w="5954" w:type="dxa"/>
            <w:hideMark/>
          </w:tcPr>
          <w:p w:rsidR="00D61F3A" w:rsidRDefault="00D61F3A">
            <w:pPr>
              <w:tabs>
                <w:tab w:val="left" w:pos="340"/>
                <w:tab w:val="left" w:pos="680"/>
                <w:tab w:val="left" w:pos="1361"/>
              </w:tabs>
              <w:ind w:left="0" w:firstLine="0"/>
              <w:rPr>
                <w:b/>
              </w:rPr>
            </w:pPr>
            <w:r>
              <w:rPr>
                <w:b/>
              </w:rPr>
              <w:t>Aspect van ontbossing</w:t>
            </w:r>
          </w:p>
        </w:tc>
        <w:tc>
          <w:tcPr>
            <w:tcW w:w="2268" w:type="dxa"/>
            <w:hideMark/>
          </w:tcPr>
          <w:p w:rsidR="00D61F3A" w:rsidRDefault="00D61F3A">
            <w:pPr>
              <w:tabs>
                <w:tab w:val="left" w:pos="340"/>
                <w:tab w:val="left" w:pos="680"/>
                <w:tab w:val="left" w:pos="1361"/>
              </w:tabs>
              <w:jc w:val="center"/>
              <w:rPr>
                <w:b/>
              </w:rPr>
            </w:pPr>
            <w:r>
              <w:rPr>
                <w:b/>
              </w:rPr>
              <w:t>Past bij deelvraag nr.</w:t>
            </w:r>
          </w:p>
        </w:tc>
      </w:tr>
      <w:tr w:rsidR="00D61F3A" w:rsidTr="00D61F3A">
        <w:tc>
          <w:tcPr>
            <w:tcW w:w="1134" w:type="dxa"/>
            <w:hideMark/>
          </w:tcPr>
          <w:p w:rsidR="00D61F3A" w:rsidRDefault="00D61F3A">
            <w:pPr>
              <w:tabs>
                <w:tab w:val="left" w:pos="340"/>
                <w:tab w:val="left" w:pos="680"/>
                <w:tab w:val="left" w:pos="1361"/>
              </w:tabs>
            </w:pPr>
            <w:r>
              <w:t>4.1</w:t>
            </w:r>
          </w:p>
        </w:tc>
        <w:tc>
          <w:tcPr>
            <w:tcW w:w="5954" w:type="dxa"/>
            <w:hideMark/>
          </w:tcPr>
          <w:p w:rsidR="00D61F3A" w:rsidRDefault="00D61F3A">
            <w:pPr>
              <w:tabs>
                <w:tab w:val="left" w:pos="340"/>
                <w:tab w:val="left" w:pos="680"/>
                <w:tab w:val="left" w:pos="1361"/>
              </w:tabs>
              <w:ind w:left="0" w:firstLine="0"/>
            </w:pPr>
            <w:r>
              <w:t>Oorspronkelijke vegetatie (dus voor ontbossing).</w:t>
            </w:r>
          </w:p>
        </w:tc>
        <w:tc>
          <w:tcPr>
            <w:tcW w:w="2268" w:type="dxa"/>
            <w:hideMark/>
          </w:tcPr>
          <w:p w:rsidR="00D61F3A" w:rsidRDefault="00D61F3A">
            <w:pPr>
              <w:tabs>
                <w:tab w:val="left" w:pos="340"/>
                <w:tab w:val="left" w:pos="680"/>
                <w:tab w:val="left" w:pos="1361"/>
              </w:tabs>
              <w:jc w:val="center"/>
            </w:pPr>
            <w:r>
              <w:t>1</w:t>
            </w:r>
          </w:p>
        </w:tc>
      </w:tr>
      <w:tr w:rsidR="00D61F3A" w:rsidTr="00D61F3A">
        <w:tc>
          <w:tcPr>
            <w:tcW w:w="1134" w:type="dxa"/>
            <w:hideMark/>
          </w:tcPr>
          <w:p w:rsidR="00D61F3A" w:rsidRDefault="00D61F3A">
            <w:pPr>
              <w:tabs>
                <w:tab w:val="left" w:pos="340"/>
                <w:tab w:val="left" w:pos="680"/>
                <w:tab w:val="left" w:pos="1361"/>
              </w:tabs>
            </w:pPr>
            <w:r>
              <w:t>4.2</w:t>
            </w:r>
          </w:p>
        </w:tc>
        <w:tc>
          <w:tcPr>
            <w:tcW w:w="5954" w:type="dxa"/>
            <w:hideMark/>
          </w:tcPr>
          <w:p w:rsidR="00D61F3A" w:rsidRDefault="00D61F3A">
            <w:pPr>
              <w:tabs>
                <w:tab w:val="left" w:pos="340"/>
                <w:tab w:val="left" w:pos="680"/>
                <w:tab w:val="left" w:pos="1361"/>
              </w:tabs>
              <w:ind w:left="0" w:firstLine="0"/>
            </w:pPr>
            <w:r>
              <w:t>Oorspronkelijke bodems voor ontbossing.</w:t>
            </w:r>
          </w:p>
        </w:tc>
        <w:tc>
          <w:tcPr>
            <w:tcW w:w="2268" w:type="dxa"/>
            <w:hideMark/>
          </w:tcPr>
          <w:p w:rsidR="00D61F3A" w:rsidRDefault="00D61F3A">
            <w:pPr>
              <w:tabs>
                <w:tab w:val="left" w:pos="340"/>
                <w:tab w:val="left" w:pos="680"/>
                <w:tab w:val="left" w:pos="1361"/>
              </w:tabs>
              <w:jc w:val="center"/>
            </w:pPr>
            <w:r>
              <w:t>1</w:t>
            </w:r>
          </w:p>
        </w:tc>
      </w:tr>
      <w:tr w:rsidR="00D61F3A" w:rsidTr="00D61F3A">
        <w:tc>
          <w:tcPr>
            <w:tcW w:w="1134" w:type="dxa"/>
            <w:hideMark/>
          </w:tcPr>
          <w:p w:rsidR="00D61F3A" w:rsidRDefault="00D61F3A">
            <w:pPr>
              <w:tabs>
                <w:tab w:val="left" w:pos="340"/>
                <w:tab w:val="left" w:pos="680"/>
                <w:tab w:val="left" w:pos="1361"/>
              </w:tabs>
            </w:pPr>
            <w:r>
              <w:t>4.3</w:t>
            </w:r>
          </w:p>
        </w:tc>
        <w:tc>
          <w:tcPr>
            <w:tcW w:w="5954" w:type="dxa"/>
            <w:hideMark/>
          </w:tcPr>
          <w:p w:rsidR="00D61F3A" w:rsidRDefault="00D61F3A">
            <w:pPr>
              <w:tabs>
                <w:tab w:val="left" w:pos="340"/>
                <w:tab w:val="left" w:pos="680"/>
                <w:tab w:val="left" w:pos="1361"/>
              </w:tabs>
              <w:ind w:left="0" w:firstLine="0"/>
            </w:pPr>
            <w:r>
              <w:t>Oorspronkelijk waterhuishouding in tropisch regenwoud.</w:t>
            </w:r>
          </w:p>
        </w:tc>
        <w:tc>
          <w:tcPr>
            <w:tcW w:w="2268" w:type="dxa"/>
            <w:hideMark/>
          </w:tcPr>
          <w:p w:rsidR="00D61F3A" w:rsidRDefault="00D61F3A">
            <w:pPr>
              <w:tabs>
                <w:tab w:val="left" w:pos="340"/>
                <w:tab w:val="left" w:pos="680"/>
                <w:tab w:val="left" w:pos="1361"/>
              </w:tabs>
              <w:jc w:val="center"/>
            </w:pPr>
            <w:r>
              <w:t>1</w:t>
            </w:r>
          </w:p>
        </w:tc>
      </w:tr>
      <w:tr w:rsidR="00D61F3A" w:rsidTr="00D61F3A">
        <w:tc>
          <w:tcPr>
            <w:tcW w:w="1134" w:type="dxa"/>
            <w:hideMark/>
          </w:tcPr>
          <w:p w:rsidR="00D61F3A" w:rsidRDefault="00D61F3A">
            <w:pPr>
              <w:tabs>
                <w:tab w:val="left" w:pos="340"/>
                <w:tab w:val="left" w:pos="680"/>
                <w:tab w:val="left" w:pos="1361"/>
              </w:tabs>
            </w:pPr>
            <w:r>
              <w:t>4.4</w:t>
            </w:r>
          </w:p>
        </w:tc>
        <w:tc>
          <w:tcPr>
            <w:tcW w:w="5954" w:type="dxa"/>
            <w:hideMark/>
          </w:tcPr>
          <w:p w:rsidR="00D61F3A" w:rsidRDefault="00D61F3A">
            <w:pPr>
              <w:tabs>
                <w:tab w:val="left" w:pos="340"/>
                <w:tab w:val="left" w:pos="680"/>
                <w:tab w:val="left" w:pos="1361"/>
              </w:tabs>
              <w:ind w:left="0" w:firstLine="0"/>
            </w:pPr>
            <w:r>
              <w:t>Oorspronkelijke menselijke activiteiten in tropisch regenwoud.</w:t>
            </w:r>
          </w:p>
        </w:tc>
        <w:tc>
          <w:tcPr>
            <w:tcW w:w="2268" w:type="dxa"/>
            <w:hideMark/>
          </w:tcPr>
          <w:p w:rsidR="00D61F3A" w:rsidRDefault="00D61F3A">
            <w:pPr>
              <w:tabs>
                <w:tab w:val="left" w:pos="340"/>
                <w:tab w:val="left" w:pos="680"/>
                <w:tab w:val="left" w:pos="1361"/>
              </w:tabs>
              <w:jc w:val="center"/>
            </w:pPr>
            <w:r>
              <w:t>2</w:t>
            </w:r>
          </w:p>
        </w:tc>
      </w:tr>
      <w:tr w:rsidR="00D61F3A" w:rsidTr="00D61F3A">
        <w:tc>
          <w:tcPr>
            <w:tcW w:w="1134" w:type="dxa"/>
            <w:hideMark/>
          </w:tcPr>
          <w:p w:rsidR="00D61F3A" w:rsidRDefault="00D61F3A">
            <w:pPr>
              <w:tabs>
                <w:tab w:val="left" w:pos="340"/>
                <w:tab w:val="left" w:pos="680"/>
                <w:tab w:val="left" w:pos="1361"/>
              </w:tabs>
            </w:pPr>
            <w:r>
              <w:t>4.6</w:t>
            </w:r>
          </w:p>
        </w:tc>
        <w:tc>
          <w:tcPr>
            <w:tcW w:w="5954" w:type="dxa"/>
            <w:hideMark/>
          </w:tcPr>
          <w:p w:rsidR="00D61F3A" w:rsidRDefault="00D61F3A">
            <w:pPr>
              <w:tabs>
                <w:tab w:val="left" w:pos="340"/>
                <w:tab w:val="left" w:pos="680"/>
                <w:tab w:val="left" w:pos="1361"/>
              </w:tabs>
              <w:ind w:left="0" w:firstLine="0"/>
            </w:pPr>
            <w:r>
              <w:t>Gevolgen van transmigratie voor bossen.</w:t>
            </w:r>
          </w:p>
        </w:tc>
        <w:tc>
          <w:tcPr>
            <w:tcW w:w="2268" w:type="dxa"/>
            <w:hideMark/>
          </w:tcPr>
          <w:p w:rsidR="00D61F3A" w:rsidRDefault="00D61F3A">
            <w:pPr>
              <w:tabs>
                <w:tab w:val="left" w:pos="340"/>
                <w:tab w:val="left" w:pos="680"/>
                <w:tab w:val="left" w:pos="1361"/>
              </w:tabs>
              <w:jc w:val="center"/>
            </w:pPr>
            <w:r>
              <w:t>4</w:t>
            </w:r>
          </w:p>
        </w:tc>
      </w:tr>
      <w:tr w:rsidR="00D61F3A" w:rsidTr="00D61F3A">
        <w:tc>
          <w:tcPr>
            <w:tcW w:w="1134" w:type="dxa"/>
            <w:hideMark/>
          </w:tcPr>
          <w:p w:rsidR="00D61F3A" w:rsidRDefault="00D61F3A">
            <w:pPr>
              <w:tabs>
                <w:tab w:val="left" w:pos="340"/>
                <w:tab w:val="left" w:pos="680"/>
                <w:tab w:val="left" w:pos="1361"/>
              </w:tabs>
            </w:pPr>
            <w:r>
              <w:t>4.7</w:t>
            </w:r>
          </w:p>
        </w:tc>
        <w:tc>
          <w:tcPr>
            <w:tcW w:w="5954" w:type="dxa"/>
            <w:hideMark/>
          </w:tcPr>
          <w:p w:rsidR="00D61F3A" w:rsidRDefault="00D61F3A">
            <w:pPr>
              <w:tabs>
                <w:tab w:val="left" w:pos="340"/>
                <w:tab w:val="left" w:pos="680"/>
                <w:tab w:val="left" w:pos="1361"/>
              </w:tabs>
              <w:ind w:left="0" w:firstLine="0"/>
            </w:pPr>
            <w:r>
              <w:t>Groei van oliepalmplantages, deels ten koste van bossen.</w:t>
            </w:r>
          </w:p>
        </w:tc>
        <w:tc>
          <w:tcPr>
            <w:tcW w:w="2268" w:type="dxa"/>
            <w:hideMark/>
          </w:tcPr>
          <w:p w:rsidR="00D61F3A" w:rsidRDefault="00D61F3A">
            <w:pPr>
              <w:tabs>
                <w:tab w:val="left" w:pos="340"/>
                <w:tab w:val="left" w:pos="680"/>
                <w:tab w:val="left" w:pos="1361"/>
              </w:tabs>
              <w:jc w:val="center"/>
            </w:pPr>
            <w:r>
              <w:t>4</w:t>
            </w:r>
          </w:p>
        </w:tc>
      </w:tr>
      <w:tr w:rsidR="00D61F3A" w:rsidTr="00D61F3A">
        <w:tc>
          <w:tcPr>
            <w:tcW w:w="1134" w:type="dxa"/>
            <w:hideMark/>
          </w:tcPr>
          <w:p w:rsidR="00D61F3A" w:rsidRDefault="00D61F3A">
            <w:pPr>
              <w:tabs>
                <w:tab w:val="left" w:pos="340"/>
                <w:tab w:val="left" w:pos="680"/>
                <w:tab w:val="left" w:pos="1361"/>
              </w:tabs>
            </w:pPr>
            <w:r>
              <w:t>4.8</w:t>
            </w:r>
          </w:p>
        </w:tc>
        <w:tc>
          <w:tcPr>
            <w:tcW w:w="5954" w:type="dxa"/>
            <w:hideMark/>
          </w:tcPr>
          <w:p w:rsidR="00D61F3A" w:rsidRDefault="00D61F3A">
            <w:pPr>
              <w:tabs>
                <w:tab w:val="left" w:pos="340"/>
                <w:tab w:val="left" w:pos="680"/>
                <w:tab w:val="left" w:pos="1361"/>
              </w:tabs>
              <w:ind w:left="0" w:firstLine="0"/>
            </w:pPr>
            <w:r>
              <w:t>Bosbranden zorgen voor verdwijnen bos.</w:t>
            </w:r>
          </w:p>
        </w:tc>
        <w:tc>
          <w:tcPr>
            <w:tcW w:w="2268" w:type="dxa"/>
            <w:hideMark/>
          </w:tcPr>
          <w:p w:rsidR="00D61F3A" w:rsidRDefault="00D61F3A">
            <w:pPr>
              <w:tabs>
                <w:tab w:val="left" w:pos="340"/>
                <w:tab w:val="left" w:pos="680"/>
                <w:tab w:val="left" w:pos="1361"/>
              </w:tabs>
              <w:jc w:val="center"/>
            </w:pPr>
            <w:r>
              <w:t>4</w:t>
            </w:r>
          </w:p>
        </w:tc>
      </w:tr>
      <w:tr w:rsidR="00D61F3A" w:rsidTr="00D61F3A">
        <w:tc>
          <w:tcPr>
            <w:tcW w:w="1134" w:type="dxa"/>
            <w:hideMark/>
          </w:tcPr>
          <w:p w:rsidR="00D61F3A" w:rsidRDefault="00D61F3A">
            <w:pPr>
              <w:tabs>
                <w:tab w:val="left" w:pos="340"/>
                <w:tab w:val="left" w:pos="680"/>
                <w:tab w:val="left" w:pos="1361"/>
              </w:tabs>
            </w:pPr>
            <w:r>
              <w:t>4.9</w:t>
            </w:r>
          </w:p>
        </w:tc>
        <w:tc>
          <w:tcPr>
            <w:tcW w:w="5954" w:type="dxa"/>
            <w:hideMark/>
          </w:tcPr>
          <w:p w:rsidR="00D61F3A" w:rsidRDefault="00D61F3A">
            <w:pPr>
              <w:tabs>
                <w:tab w:val="left" w:pos="340"/>
                <w:tab w:val="left" w:pos="680"/>
                <w:tab w:val="left" w:pos="1361"/>
              </w:tabs>
              <w:ind w:left="0" w:firstLine="0"/>
            </w:pPr>
            <w:r>
              <w:t>Het illegaal kappen van bos zorgt voor ontbossing.</w:t>
            </w:r>
          </w:p>
        </w:tc>
        <w:tc>
          <w:tcPr>
            <w:tcW w:w="2268" w:type="dxa"/>
            <w:hideMark/>
          </w:tcPr>
          <w:p w:rsidR="00D61F3A" w:rsidRDefault="00D61F3A">
            <w:pPr>
              <w:tabs>
                <w:tab w:val="left" w:pos="340"/>
                <w:tab w:val="left" w:pos="680"/>
                <w:tab w:val="left" w:pos="1361"/>
              </w:tabs>
              <w:jc w:val="center"/>
            </w:pPr>
            <w:r>
              <w:t>4</w:t>
            </w:r>
          </w:p>
        </w:tc>
      </w:tr>
      <w:tr w:rsidR="00D61F3A" w:rsidTr="00D61F3A">
        <w:tc>
          <w:tcPr>
            <w:tcW w:w="1134" w:type="dxa"/>
            <w:hideMark/>
          </w:tcPr>
          <w:p w:rsidR="00D61F3A" w:rsidRDefault="00D61F3A">
            <w:pPr>
              <w:tabs>
                <w:tab w:val="left" w:pos="340"/>
                <w:tab w:val="left" w:pos="680"/>
                <w:tab w:val="left" w:pos="1361"/>
              </w:tabs>
            </w:pPr>
            <w:r>
              <w:t>4.11</w:t>
            </w:r>
          </w:p>
        </w:tc>
        <w:tc>
          <w:tcPr>
            <w:tcW w:w="5954" w:type="dxa"/>
            <w:hideMark/>
          </w:tcPr>
          <w:p w:rsidR="00D61F3A" w:rsidRDefault="00D61F3A">
            <w:pPr>
              <w:tabs>
                <w:tab w:val="left" w:pos="340"/>
                <w:tab w:val="left" w:pos="680"/>
                <w:tab w:val="left" w:pos="1361"/>
              </w:tabs>
              <w:ind w:left="0" w:firstLine="0"/>
            </w:pPr>
            <w:r>
              <w:t>Verstoringen die optreden in het natuurlijk milieu door ontbossing.</w:t>
            </w:r>
          </w:p>
        </w:tc>
        <w:tc>
          <w:tcPr>
            <w:tcW w:w="2268" w:type="dxa"/>
            <w:hideMark/>
          </w:tcPr>
          <w:p w:rsidR="00D61F3A" w:rsidRDefault="00D61F3A">
            <w:pPr>
              <w:tabs>
                <w:tab w:val="left" w:pos="340"/>
                <w:tab w:val="left" w:pos="680"/>
                <w:tab w:val="left" w:pos="1361"/>
              </w:tabs>
              <w:jc w:val="center"/>
            </w:pPr>
            <w:r>
              <w:t>5</w:t>
            </w:r>
          </w:p>
        </w:tc>
      </w:tr>
      <w:tr w:rsidR="00D61F3A" w:rsidTr="00D61F3A">
        <w:tc>
          <w:tcPr>
            <w:tcW w:w="1134" w:type="dxa"/>
            <w:hideMark/>
          </w:tcPr>
          <w:p w:rsidR="00D61F3A" w:rsidRDefault="00D61F3A">
            <w:pPr>
              <w:tabs>
                <w:tab w:val="left" w:pos="340"/>
                <w:tab w:val="left" w:pos="680"/>
                <w:tab w:val="left" w:pos="1361"/>
              </w:tabs>
            </w:pPr>
            <w:r>
              <w:t>4.12</w:t>
            </w:r>
          </w:p>
        </w:tc>
        <w:tc>
          <w:tcPr>
            <w:tcW w:w="5954" w:type="dxa"/>
            <w:hideMark/>
          </w:tcPr>
          <w:p w:rsidR="00D61F3A" w:rsidRDefault="00D61F3A">
            <w:pPr>
              <w:tabs>
                <w:tab w:val="left" w:pos="340"/>
                <w:tab w:val="left" w:pos="680"/>
                <w:tab w:val="left" w:pos="1361"/>
              </w:tabs>
              <w:ind w:left="0" w:firstLine="0"/>
            </w:pPr>
            <w:r>
              <w:t xml:space="preserve">Aardverschuiving als gevolg van ontbossing. </w:t>
            </w:r>
          </w:p>
        </w:tc>
        <w:tc>
          <w:tcPr>
            <w:tcW w:w="2268" w:type="dxa"/>
            <w:hideMark/>
          </w:tcPr>
          <w:p w:rsidR="00D61F3A" w:rsidRDefault="00D61F3A">
            <w:pPr>
              <w:tabs>
                <w:tab w:val="left" w:pos="340"/>
                <w:tab w:val="left" w:pos="680"/>
                <w:tab w:val="left" w:pos="1361"/>
              </w:tabs>
              <w:jc w:val="center"/>
            </w:pPr>
            <w:r>
              <w:t>5</w:t>
            </w:r>
          </w:p>
        </w:tc>
      </w:tr>
      <w:tr w:rsidR="00D61F3A" w:rsidTr="00D61F3A">
        <w:tc>
          <w:tcPr>
            <w:tcW w:w="1134" w:type="dxa"/>
            <w:hideMark/>
          </w:tcPr>
          <w:p w:rsidR="00D61F3A" w:rsidRDefault="00D61F3A">
            <w:pPr>
              <w:tabs>
                <w:tab w:val="left" w:pos="340"/>
                <w:tab w:val="left" w:pos="680"/>
                <w:tab w:val="left" w:pos="1361"/>
              </w:tabs>
            </w:pPr>
            <w:r>
              <w:t>4.15</w:t>
            </w:r>
          </w:p>
        </w:tc>
        <w:tc>
          <w:tcPr>
            <w:tcW w:w="5954" w:type="dxa"/>
            <w:hideMark/>
          </w:tcPr>
          <w:p w:rsidR="00D61F3A" w:rsidRDefault="00D61F3A">
            <w:pPr>
              <w:tabs>
                <w:tab w:val="left" w:pos="340"/>
                <w:tab w:val="left" w:pos="680"/>
                <w:tab w:val="left" w:pos="1361"/>
              </w:tabs>
              <w:ind w:left="0" w:firstLine="0"/>
            </w:pPr>
            <w:r>
              <w:t>Hout afkomstig uit tropisch regenwoud.</w:t>
            </w:r>
          </w:p>
        </w:tc>
        <w:tc>
          <w:tcPr>
            <w:tcW w:w="2268" w:type="dxa"/>
            <w:hideMark/>
          </w:tcPr>
          <w:p w:rsidR="00D61F3A" w:rsidRDefault="00D61F3A">
            <w:pPr>
              <w:tabs>
                <w:tab w:val="left" w:pos="340"/>
                <w:tab w:val="left" w:pos="680"/>
                <w:tab w:val="left" w:pos="1361"/>
              </w:tabs>
              <w:jc w:val="center"/>
            </w:pPr>
            <w:r>
              <w:t>4</w:t>
            </w:r>
          </w:p>
        </w:tc>
      </w:tr>
      <w:tr w:rsidR="00D61F3A" w:rsidTr="00D61F3A">
        <w:tc>
          <w:tcPr>
            <w:tcW w:w="1134" w:type="dxa"/>
            <w:hideMark/>
          </w:tcPr>
          <w:p w:rsidR="00D61F3A" w:rsidRDefault="00D61F3A">
            <w:pPr>
              <w:tabs>
                <w:tab w:val="left" w:pos="340"/>
                <w:tab w:val="left" w:pos="680"/>
                <w:tab w:val="left" w:pos="1361"/>
              </w:tabs>
            </w:pPr>
            <w:r>
              <w:t>4.16</w:t>
            </w:r>
          </w:p>
        </w:tc>
        <w:tc>
          <w:tcPr>
            <w:tcW w:w="5954" w:type="dxa"/>
            <w:hideMark/>
          </w:tcPr>
          <w:p w:rsidR="00D61F3A" w:rsidRDefault="00D61F3A">
            <w:pPr>
              <w:tabs>
                <w:tab w:val="left" w:pos="340"/>
                <w:tab w:val="left" w:pos="680"/>
                <w:tab w:val="left" w:pos="1361"/>
              </w:tabs>
              <w:ind w:left="0" w:firstLine="0"/>
            </w:pPr>
            <w:r>
              <w:t>Reductie van CO</w:t>
            </w:r>
            <w:r>
              <w:rPr>
                <w:vertAlign w:val="subscript"/>
              </w:rPr>
              <w:t>2</w:t>
            </w:r>
            <w:r>
              <w:t>-uitstoot door de overheid.</w:t>
            </w:r>
          </w:p>
        </w:tc>
        <w:tc>
          <w:tcPr>
            <w:tcW w:w="2268" w:type="dxa"/>
            <w:hideMark/>
          </w:tcPr>
          <w:p w:rsidR="00D61F3A" w:rsidRDefault="00D61F3A">
            <w:pPr>
              <w:tabs>
                <w:tab w:val="left" w:pos="340"/>
                <w:tab w:val="left" w:pos="680"/>
                <w:tab w:val="left" w:pos="1361"/>
              </w:tabs>
              <w:jc w:val="center"/>
            </w:pPr>
            <w:r>
              <w:t>6</w:t>
            </w:r>
          </w:p>
        </w:tc>
      </w:tr>
    </w:tbl>
    <w:p w:rsidR="00D61F3A" w:rsidRDefault="00D61F3A" w:rsidP="00D61F3A">
      <w:pPr>
        <w:rPr>
          <w:rFonts w:cs="Arial"/>
        </w:rPr>
      </w:pPr>
    </w:p>
    <w:p w:rsidR="00D61F3A" w:rsidRDefault="00D61F3A" w:rsidP="00D61F3A">
      <w:pPr>
        <w:rPr>
          <w:b/>
        </w:rPr>
      </w:pPr>
      <w:r>
        <w:rPr>
          <w:b/>
        </w:rPr>
        <w:t>Opdracht 2</w:t>
      </w:r>
      <w:r>
        <w:rPr>
          <w:b/>
        </w:rPr>
        <w:tab/>
        <w:t>Voedselkringloop  K</w:t>
      </w:r>
    </w:p>
    <w:p w:rsidR="00D61F3A" w:rsidRDefault="00D61F3A" w:rsidP="00D61F3A">
      <w:r>
        <w:tab/>
        <w:t>B.</w:t>
      </w:r>
    </w:p>
    <w:p w:rsidR="00D61F3A" w:rsidRDefault="00D61F3A" w:rsidP="00D61F3A"/>
    <w:p w:rsidR="00D61F3A" w:rsidRDefault="00D61F3A" w:rsidP="00D61F3A">
      <w:pPr>
        <w:rPr>
          <w:b/>
        </w:rPr>
      </w:pPr>
      <w:r>
        <w:rPr>
          <w:b/>
        </w:rPr>
        <w:t>Opdracht 3</w:t>
      </w:r>
      <w:r>
        <w:rPr>
          <w:b/>
        </w:rPr>
        <w:tab/>
        <w:t>Weer de voedselkringloop  K</w:t>
      </w:r>
    </w:p>
    <w:p w:rsidR="00D61F3A" w:rsidRDefault="00D61F3A" w:rsidP="00D61F3A">
      <w:r>
        <w:tab/>
        <w:t>B.</w:t>
      </w:r>
    </w:p>
    <w:p w:rsidR="00D61F3A" w:rsidRDefault="00D61F3A" w:rsidP="00D61F3A"/>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680"/>
                <w:tab w:val="left" w:pos="340"/>
                <w:tab w:val="left" w:pos="907"/>
                <w:tab w:val="left" w:pos="1361"/>
              </w:tabs>
              <w:ind w:left="0" w:firstLine="0"/>
              <w:rPr>
                <w:rStyle w:val="Arial10ptVet"/>
                <w:sz w:val="28"/>
                <w:szCs w:val="28"/>
              </w:rPr>
            </w:pPr>
            <w:r>
              <w:rPr>
                <w:rStyle w:val="Arial10ptVet"/>
                <w:sz w:val="28"/>
                <w:szCs w:val="28"/>
              </w:rPr>
              <w:tab/>
              <w:t>4.1</w:t>
            </w:r>
            <w:r>
              <w:rPr>
                <w:rStyle w:val="Arial10ptVet"/>
                <w:sz w:val="28"/>
                <w:szCs w:val="28"/>
              </w:rPr>
              <w:tab/>
            </w:r>
            <w:r>
              <w:rPr>
                <w:b/>
                <w:sz w:val="28"/>
                <w:szCs w:val="28"/>
              </w:rPr>
              <w:t>Een wankel evenwicht</w:t>
            </w:r>
            <w:r>
              <w:rPr>
                <w:b/>
                <w:color w:val="FFFFFF"/>
                <w:sz w:val="28"/>
                <w:szCs w:val="28"/>
              </w:rPr>
              <w:t xml:space="preserve"> </w:t>
            </w:r>
          </w:p>
        </w:tc>
      </w:tr>
    </w:tbl>
    <w:p w:rsidR="00D61F3A" w:rsidRDefault="00D61F3A" w:rsidP="00D61F3A">
      <w:pPr>
        <w:rPr>
          <w:rFonts w:cs="Arial"/>
        </w:rPr>
      </w:pPr>
    </w:p>
    <w:p w:rsidR="00D61F3A" w:rsidRDefault="00D61F3A" w:rsidP="00D61F3A">
      <w:pPr>
        <w:rPr>
          <w:b/>
        </w:rPr>
      </w:pPr>
      <w:r>
        <w:rPr>
          <w:b/>
        </w:rPr>
        <w:t>Opdracht 4</w:t>
      </w:r>
      <w:r>
        <w:rPr>
          <w:b/>
        </w:rPr>
        <w:tab/>
        <w:t>Samenvatten  K</w:t>
      </w:r>
    </w:p>
    <w:p w:rsidR="00D61F3A" w:rsidRDefault="00D61F3A" w:rsidP="00D61F3A">
      <w:r>
        <w:tab/>
        <w:t>Eigen antwoord. Samenvatting is als apart document voor docenten beschikbaar.</w:t>
      </w:r>
    </w:p>
    <w:p w:rsidR="00D61F3A" w:rsidRDefault="00D61F3A" w:rsidP="00D61F3A"/>
    <w:p w:rsidR="00D61F3A" w:rsidRDefault="00D61F3A" w:rsidP="00D61F3A">
      <w:pPr>
        <w:rPr>
          <w:b/>
        </w:rPr>
      </w:pPr>
      <w:r>
        <w:rPr>
          <w:b/>
        </w:rPr>
        <w:t>Opdracht 5</w:t>
      </w:r>
      <w:r>
        <w:rPr>
          <w:b/>
        </w:rPr>
        <w:tab/>
        <w:t>Fysische zones  K/I</w:t>
      </w:r>
    </w:p>
    <w:p w:rsidR="00D61F3A" w:rsidRDefault="00D61F3A" w:rsidP="00D61F3A">
      <w:r>
        <w:t>a</w:t>
      </w:r>
      <w:r>
        <w:tab/>
        <w:t>GB 195B.</w:t>
      </w:r>
    </w:p>
    <w:p w:rsidR="00D61F3A" w:rsidRDefault="00D61F3A" w:rsidP="00D61F3A">
      <w:r>
        <w:t>b</w:t>
      </w:r>
      <w:r>
        <w:tab/>
        <w:t>Minder dan 15 °C.</w:t>
      </w:r>
    </w:p>
    <w:p w:rsidR="00D61F3A" w:rsidRDefault="00D61F3A" w:rsidP="00D61F3A">
      <w:r>
        <w:t>c</w:t>
      </w:r>
      <w:r>
        <w:tab/>
        <w:t>De zon staat het hele jaar door erg hoog.</w:t>
      </w:r>
    </w:p>
    <w:p w:rsidR="00D61F3A" w:rsidRDefault="00D61F3A" w:rsidP="00D61F3A"/>
    <w:p w:rsidR="00D61F3A" w:rsidRDefault="00D61F3A" w:rsidP="00D61F3A">
      <w:pPr>
        <w:rPr>
          <w:b/>
        </w:rPr>
      </w:pPr>
      <w:r>
        <w:rPr>
          <w:b/>
        </w:rPr>
        <w:t>Opdracht 6</w:t>
      </w:r>
      <w:r>
        <w:rPr>
          <w:b/>
        </w:rPr>
        <w:tab/>
        <w:t>Stabiliteit  K/I</w:t>
      </w:r>
    </w:p>
    <w:p w:rsidR="00D61F3A" w:rsidRDefault="00D61F3A" w:rsidP="00D61F3A">
      <w:r>
        <w:t>a</w:t>
      </w:r>
      <w:r>
        <w:tab/>
        <w:t>De elementen van tropische ecosystemen grijpen als radertjes in elkaar. De radertjes zijn de planten en de dieren. Zodra er ergens iets met een radertje gebeurt, wordt het evenwicht hersteld door een ander radertje.</w:t>
      </w:r>
    </w:p>
    <w:p w:rsidR="00D61F3A" w:rsidRDefault="00D61F3A" w:rsidP="00D61F3A">
      <w:r>
        <w:t>b</w:t>
      </w:r>
      <w:r>
        <w:tab/>
        <w:t>De externe stabiliteit heeft betrekking op verstoringen van buitenaf. Je kunt hier denken aan verandering van zonnestralen (wat natuurlijk niet snel zal gebeuren) of ingrijpen door de mens. Daar kan het tropische regenwoud minder goed tegen. De externe stabiliteit is klein in tegenstelling tot de interne stabiliteit.</w:t>
      </w:r>
    </w:p>
    <w:p w:rsidR="00D61F3A" w:rsidRDefault="00D61F3A" w:rsidP="00D61F3A"/>
    <w:p w:rsidR="00D61F3A" w:rsidRDefault="00D61F3A" w:rsidP="00D61F3A">
      <w:pPr>
        <w:rPr>
          <w:b/>
        </w:rPr>
      </w:pPr>
      <w:r>
        <w:rPr>
          <w:b/>
        </w:rPr>
        <w:t>Opdracht 7</w:t>
      </w:r>
      <w:r>
        <w:rPr>
          <w:b/>
        </w:rPr>
        <w:tab/>
      </w:r>
      <w:proofErr w:type="spellStart"/>
      <w:r>
        <w:rPr>
          <w:b/>
        </w:rPr>
        <w:t>Latosol</w:t>
      </w:r>
      <w:proofErr w:type="spellEnd"/>
      <w:r>
        <w:rPr>
          <w:b/>
        </w:rPr>
        <w:t>  K/I</w:t>
      </w:r>
    </w:p>
    <w:p w:rsidR="00D61F3A" w:rsidRDefault="00D61F3A" w:rsidP="00D61F3A">
      <w:r>
        <w:t>a</w:t>
      </w:r>
      <w:r>
        <w:tab/>
        <w:t>De plantenresten verteren snel. De vrijkomende dode stoffen worden snel door nieuwe planten geconsumeerd. Verder zijn de bodems arm omdat de uitspoeling van mineralen groot is. De voedingsstoffen in dit ecosysteem zijn opgeslagen in de organismen (planten/dieren).</w:t>
      </w:r>
    </w:p>
    <w:p w:rsidR="00D61F3A" w:rsidRDefault="00D61F3A" w:rsidP="00D61F3A">
      <w:r>
        <w:t>b</w:t>
      </w:r>
      <w:r>
        <w:tab/>
        <w:t>Een harde, ondoordringbare laag in de bodem die bestaat uit slecht oplosbare ijzer- en aluminiumverbindingen.</w:t>
      </w:r>
    </w:p>
    <w:p w:rsidR="00D61F3A" w:rsidRDefault="00D61F3A" w:rsidP="00D61F3A"/>
    <w:p w:rsidR="00D61F3A" w:rsidRDefault="00D61F3A" w:rsidP="00D61F3A">
      <w:pPr>
        <w:keepNext/>
        <w:rPr>
          <w:b/>
        </w:rPr>
      </w:pPr>
      <w:r>
        <w:rPr>
          <w:b/>
        </w:rPr>
        <w:t>Opdracht 8</w:t>
      </w:r>
      <w:r>
        <w:rPr>
          <w:b/>
        </w:rPr>
        <w:tab/>
        <w:t>Voedingsstoffencyclus  I</w:t>
      </w:r>
    </w:p>
    <w:p w:rsidR="00D61F3A" w:rsidRDefault="00D61F3A" w:rsidP="00D61F3A">
      <w:r>
        <w:t>a</w:t>
      </w:r>
      <w:r>
        <w:tab/>
        <w:t>De meeste voedingsstoffen zitten opgeslagen in de vegetatie. Dus veel minder in het bladerdek. Voedingsstoffen kunnen in de bodem gemakkelijk uitspoelen.</w:t>
      </w:r>
    </w:p>
    <w:p w:rsidR="00D61F3A" w:rsidRDefault="00D61F3A" w:rsidP="00D61F3A">
      <w:r>
        <w:lastRenderedPageBreak/>
        <w:t>b</w:t>
      </w:r>
      <w:r>
        <w:tab/>
        <w:t>Als de vegetatie wordt weggehaald, verdwijnen de voedingsstoffen door de regen snel uit het systeem en wordt de bodem minder vruchtbaar. Soms worden de gekapte bomen eerst ter plaatse verbrand, waarbij de as de grond weer wat vruchtbaar maakt.</w:t>
      </w:r>
    </w:p>
    <w:p w:rsidR="00D61F3A" w:rsidRDefault="00D61F3A" w:rsidP="00D61F3A"/>
    <w:p w:rsidR="00D61F3A" w:rsidRDefault="00D61F3A" w:rsidP="00D61F3A">
      <w:pPr>
        <w:rPr>
          <w:b/>
        </w:rPr>
      </w:pPr>
      <w:r>
        <w:rPr>
          <w:b/>
        </w:rPr>
        <w:t>Opdracht 9</w:t>
      </w:r>
      <w:r>
        <w:rPr>
          <w:b/>
        </w:rPr>
        <w:tab/>
        <w:t>Uitleg  I</w:t>
      </w:r>
    </w:p>
    <w:p w:rsidR="00D61F3A" w:rsidRDefault="00D61F3A" w:rsidP="00D61F3A">
      <w:r>
        <w:tab/>
        <w:t xml:space="preserve">Het tropische regenwoud is weliswaar ecologisch in </w:t>
      </w:r>
      <w:r>
        <w:rPr>
          <w:i/>
        </w:rPr>
        <w:t>evenwicht</w:t>
      </w:r>
      <w:r>
        <w:t xml:space="preserve">, maar dat evenwicht kan gemakkelijk verstoord worden. Vooral bij ingrepen van buitenaf is het risico groot dat de </w:t>
      </w:r>
      <w:r>
        <w:rPr>
          <w:i/>
        </w:rPr>
        <w:t>voedselkringloop</w:t>
      </w:r>
      <w:r>
        <w:t xml:space="preserve"> en de </w:t>
      </w:r>
      <w:r>
        <w:rPr>
          <w:i/>
        </w:rPr>
        <w:t>waterkringloop</w:t>
      </w:r>
      <w:r>
        <w:t xml:space="preserve"> doorbroken worden en dat onherstelbare schade wordt toegebracht. Tropisch regenwoud is immers </w:t>
      </w:r>
      <w:r>
        <w:rPr>
          <w:i/>
        </w:rPr>
        <w:t>extern niet stabiel</w:t>
      </w:r>
      <w:r>
        <w:t xml:space="preserve">. Verstoringen van binnenuit zijn veel gemakkelijker op te vangen. Het systeem is </w:t>
      </w:r>
      <w:r>
        <w:rPr>
          <w:i/>
        </w:rPr>
        <w:t>intern stabiel</w:t>
      </w:r>
      <w:r>
        <w:t>.</w:t>
      </w:r>
    </w:p>
    <w:p w:rsidR="00D61F3A" w:rsidRDefault="00D61F3A" w:rsidP="00D61F3A"/>
    <w:p w:rsidR="00D61F3A" w:rsidRDefault="00D61F3A" w:rsidP="00D61F3A">
      <w:pPr>
        <w:rPr>
          <w:b/>
        </w:rPr>
      </w:pPr>
      <w:r>
        <w:rPr>
          <w:b/>
        </w:rPr>
        <w:t>Opdracht 10</w:t>
      </w:r>
      <w:r>
        <w:rPr>
          <w:b/>
        </w:rPr>
        <w:tab/>
        <w:t>Terugblik op paragraaf 4.1  K</w:t>
      </w:r>
    </w:p>
    <w:p w:rsidR="00D61F3A" w:rsidRDefault="00D61F3A" w:rsidP="00D61F3A">
      <w:r>
        <w:t>1</w:t>
      </w:r>
      <w:r>
        <w:tab/>
        <w:t>ecosysteem</w:t>
      </w:r>
    </w:p>
    <w:p w:rsidR="00D61F3A" w:rsidRDefault="00D61F3A" w:rsidP="00D61F3A">
      <w:r>
        <w:t>2</w:t>
      </w:r>
      <w:r>
        <w:tab/>
        <w:t>klimatologische</w:t>
      </w:r>
    </w:p>
    <w:p w:rsidR="00D61F3A" w:rsidRDefault="00D61F3A" w:rsidP="00D61F3A">
      <w:r>
        <w:t>3</w:t>
      </w:r>
      <w:r>
        <w:tab/>
        <w:t>hoge vochtigheid</w:t>
      </w:r>
    </w:p>
    <w:p w:rsidR="00D61F3A" w:rsidRDefault="00D61F3A" w:rsidP="00D61F3A">
      <w:r>
        <w:t>4</w:t>
      </w:r>
      <w:r>
        <w:tab/>
        <w:t>hoge constante temperatuur</w:t>
      </w:r>
    </w:p>
    <w:p w:rsidR="00D61F3A" w:rsidRDefault="00D61F3A" w:rsidP="00D61F3A">
      <w:r>
        <w:t>5</w:t>
      </w:r>
      <w:r>
        <w:tab/>
        <w:t>lage</w:t>
      </w:r>
    </w:p>
    <w:p w:rsidR="00D61F3A" w:rsidRDefault="00D61F3A" w:rsidP="00D61F3A">
      <w:r>
        <w:t>6</w:t>
      </w:r>
      <w:r>
        <w:tab/>
        <w:t>draagkracht</w:t>
      </w:r>
    </w:p>
    <w:p w:rsidR="00D61F3A" w:rsidRDefault="00D61F3A" w:rsidP="00D61F3A">
      <w:r>
        <w:t>7</w:t>
      </w:r>
      <w:r>
        <w:tab/>
        <w:t>intern stabiel</w:t>
      </w:r>
    </w:p>
    <w:p w:rsidR="00D61F3A" w:rsidRDefault="00D61F3A" w:rsidP="00D61F3A">
      <w:r>
        <w:t>8</w:t>
      </w:r>
      <w:r>
        <w:tab/>
        <w:t>externe stabiliteit</w:t>
      </w:r>
    </w:p>
    <w:p w:rsidR="00D61F3A" w:rsidRDefault="00D61F3A" w:rsidP="00D61F3A">
      <w:r>
        <w:t>9</w:t>
      </w:r>
      <w:r>
        <w:tab/>
        <w:t>de planten</w:t>
      </w:r>
    </w:p>
    <w:p w:rsidR="00D61F3A" w:rsidRDefault="00D61F3A" w:rsidP="00D61F3A">
      <w:r>
        <w:t>10</w:t>
      </w:r>
      <w:r>
        <w:tab/>
        <w:t>de bodem</w:t>
      </w:r>
    </w:p>
    <w:p w:rsidR="00D61F3A" w:rsidRDefault="00D61F3A" w:rsidP="00D61F3A">
      <w:r>
        <w:t>11</w:t>
      </w:r>
      <w:r>
        <w:tab/>
        <w:t>onvruchtbaar</w:t>
      </w:r>
    </w:p>
    <w:p w:rsidR="00D61F3A" w:rsidRDefault="00D61F3A" w:rsidP="00D61F3A">
      <w:r>
        <w:t>12</w:t>
      </w:r>
      <w:r>
        <w:tab/>
        <w:t>uitgespoeld</w:t>
      </w:r>
    </w:p>
    <w:p w:rsidR="00D61F3A" w:rsidRDefault="00D61F3A" w:rsidP="00D61F3A">
      <w:r>
        <w:t>13</w:t>
      </w:r>
      <w:r>
        <w:tab/>
      </w:r>
      <w:proofErr w:type="spellStart"/>
      <w:r>
        <w:t>shifting</w:t>
      </w:r>
      <w:proofErr w:type="spellEnd"/>
      <w:r>
        <w:t xml:space="preserve"> </w:t>
      </w:r>
      <w:proofErr w:type="spellStart"/>
      <w:r>
        <w:t>cultivation</w:t>
      </w:r>
      <w:proofErr w:type="spellEnd"/>
    </w:p>
    <w:p w:rsidR="00D61F3A" w:rsidRDefault="00D61F3A" w:rsidP="00D61F3A">
      <w:r>
        <w:t>14</w:t>
      </w:r>
      <w:r>
        <w:tab/>
      </w:r>
      <w:proofErr w:type="spellStart"/>
      <w:r>
        <w:t>ladangbouw</w:t>
      </w:r>
      <w:proofErr w:type="spellEnd"/>
    </w:p>
    <w:p w:rsidR="00D61F3A" w:rsidRDefault="00D61F3A" w:rsidP="00D61F3A">
      <w:r>
        <w:t>15</w:t>
      </w:r>
      <w:r>
        <w:tab/>
        <w:t>natuurlijk evenwicht</w:t>
      </w:r>
    </w:p>
    <w:p w:rsidR="00D61F3A" w:rsidRDefault="00D61F3A" w:rsidP="00D61F3A">
      <w:r>
        <w:t>16</w:t>
      </w:r>
      <w:r>
        <w:tab/>
        <w:t>bevolkingsdruk</w:t>
      </w:r>
    </w:p>
    <w:p w:rsidR="00D61F3A" w:rsidRDefault="00D61F3A" w:rsidP="00D61F3A">
      <w:r>
        <w:t>17</w:t>
      </w:r>
      <w:r>
        <w:tab/>
        <w:t>bevolkingsdichtheid</w:t>
      </w:r>
    </w:p>
    <w:p w:rsidR="00D61F3A" w:rsidRDefault="00D61F3A" w:rsidP="00D61F3A">
      <w:r>
        <w:t>18</w:t>
      </w:r>
      <w:r>
        <w:tab/>
        <w:t>bevolkingsgroei</w:t>
      </w:r>
    </w:p>
    <w:p w:rsidR="00D61F3A" w:rsidRDefault="00D61F3A" w:rsidP="00D61F3A">
      <w:r>
        <w:t>19</w:t>
      </w:r>
      <w:r>
        <w:tab/>
        <w:t>plantages</w:t>
      </w:r>
    </w:p>
    <w:p w:rsidR="00D61F3A" w:rsidRDefault="00D61F3A" w:rsidP="00D61F3A">
      <w:r>
        <w:t>20</w:t>
      </w:r>
      <w:r>
        <w:tab/>
        <w:t>transmigratiepolitiek</w:t>
      </w:r>
    </w:p>
    <w:p w:rsidR="00D61F3A" w:rsidRDefault="00D61F3A" w:rsidP="00D61F3A"/>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680"/>
                <w:tab w:val="left" w:pos="340"/>
                <w:tab w:val="left" w:pos="907"/>
                <w:tab w:val="left" w:pos="1361"/>
              </w:tabs>
              <w:ind w:left="0" w:firstLine="0"/>
              <w:rPr>
                <w:rStyle w:val="Arial10ptVet"/>
                <w:sz w:val="28"/>
                <w:szCs w:val="28"/>
              </w:rPr>
            </w:pPr>
            <w:r>
              <w:rPr>
                <w:rStyle w:val="Arial10ptVet"/>
                <w:sz w:val="28"/>
                <w:szCs w:val="28"/>
              </w:rPr>
              <w:tab/>
              <w:t>4.2</w:t>
            </w:r>
            <w:r>
              <w:rPr>
                <w:rStyle w:val="Arial10ptVet"/>
                <w:sz w:val="28"/>
                <w:szCs w:val="28"/>
              </w:rPr>
              <w:tab/>
            </w:r>
            <w:r>
              <w:rPr>
                <w:b/>
                <w:sz w:val="28"/>
                <w:szCs w:val="28"/>
              </w:rPr>
              <w:t>Het Indonesische regenwoud bedreigd</w:t>
            </w:r>
            <w:r>
              <w:rPr>
                <w:b/>
                <w:color w:val="FFFFFF"/>
                <w:sz w:val="28"/>
                <w:szCs w:val="28"/>
              </w:rPr>
              <w:t xml:space="preserve"> </w:t>
            </w:r>
          </w:p>
        </w:tc>
      </w:tr>
    </w:tbl>
    <w:p w:rsidR="00D61F3A" w:rsidRDefault="00D61F3A" w:rsidP="00D61F3A">
      <w:pPr>
        <w:rPr>
          <w:rFonts w:cs="Arial"/>
        </w:rPr>
      </w:pPr>
    </w:p>
    <w:p w:rsidR="00D61F3A" w:rsidRDefault="00D61F3A" w:rsidP="00D61F3A"/>
    <w:p w:rsidR="00D61F3A" w:rsidRDefault="00D61F3A" w:rsidP="00D61F3A">
      <w:pPr>
        <w:rPr>
          <w:b/>
        </w:rPr>
      </w:pPr>
      <w:r>
        <w:rPr>
          <w:b/>
        </w:rPr>
        <w:t>Opdracht 11</w:t>
      </w:r>
      <w:r>
        <w:rPr>
          <w:b/>
        </w:rPr>
        <w:tab/>
        <w:t>Hoofdpunten  K</w:t>
      </w:r>
    </w:p>
    <w:p w:rsidR="00D61F3A" w:rsidRDefault="00D61F3A" w:rsidP="00D61F3A">
      <w:r>
        <w:tab/>
        <w:t>Eigen antwoord. Samenvatting is als apart document voor docenten beschikbaar.</w:t>
      </w:r>
    </w:p>
    <w:p w:rsidR="00D61F3A" w:rsidRDefault="00D61F3A" w:rsidP="00D61F3A"/>
    <w:p w:rsidR="00D61F3A" w:rsidRDefault="00D61F3A" w:rsidP="00D61F3A">
      <w:pPr>
        <w:rPr>
          <w:b/>
        </w:rPr>
      </w:pPr>
      <w:r>
        <w:rPr>
          <w:b/>
        </w:rPr>
        <w:t>Opdracht 12</w:t>
      </w:r>
      <w:r>
        <w:rPr>
          <w:b/>
        </w:rPr>
        <w:tab/>
        <w:t>Oorzaken  K/I</w:t>
      </w:r>
    </w:p>
    <w:p w:rsidR="00D61F3A" w:rsidRDefault="00D61F3A" w:rsidP="00D61F3A">
      <w:r>
        <w:t>a</w:t>
      </w:r>
      <w:r>
        <w:tab/>
        <w:t>-</w:t>
      </w:r>
      <w:r>
        <w:tab/>
        <w:t>Voor de commerciële kap van hout.</w:t>
      </w:r>
    </w:p>
    <w:p w:rsidR="00D61F3A" w:rsidRDefault="00D61F3A" w:rsidP="00D61F3A">
      <w:pPr>
        <w:pStyle w:val="A2"/>
      </w:pPr>
      <w:r>
        <w:tab/>
        <w:t>-</w:t>
      </w:r>
      <w:r>
        <w:tab/>
        <w:t>Vanwege de ruimtebehoefte voor andere economische activiteiten zoals de mijnbouw, plantages (voor hout, en voor landbouwproducten als rubber, kokos en palmolie.</w:t>
      </w:r>
    </w:p>
    <w:p w:rsidR="00D61F3A" w:rsidRDefault="00D61F3A" w:rsidP="00D61F3A">
      <w:r>
        <w:tab/>
        <w:t>-</w:t>
      </w:r>
      <w:r>
        <w:tab/>
        <w:t xml:space="preserve">Landbouwgrond was ook nodig voor kleine boeren, transmigranten en </w:t>
      </w:r>
      <w:proofErr w:type="spellStart"/>
      <w:r>
        <w:t>ladangbouwers</w:t>
      </w:r>
      <w:proofErr w:type="spellEnd"/>
      <w:r>
        <w:t>.</w:t>
      </w:r>
    </w:p>
    <w:p w:rsidR="00D61F3A" w:rsidRDefault="00D61F3A" w:rsidP="00D61F3A">
      <w:r>
        <w:t>b</w:t>
      </w:r>
      <w:r>
        <w:tab/>
        <w:t>Bosbranden.</w:t>
      </w:r>
    </w:p>
    <w:p w:rsidR="00D61F3A" w:rsidRDefault="00D61F3A" w:rsidP="00D61F3A"/>
    <w:p w:rsidR="00D61F3A" w:rsidRDefault="00D61F3A" w:rsidP="00D61F3A">
      <w:pPr>
        <w:rPr>
          <w:b/>
        </w:rPr>
      </w:pPr>
      <w:r>
        <w:rPr>
          <w:b/>
        </w:rPr>
        <w:t>Opdracht 13</w:t>
      </w:r>
      <w:r>
        <w:rPr>
          <w:b/>
        </w:rPr>
        <w:tab/>
        <w:t>Bosbouw en ontbossing  K/I</w:t>
      </w:r>
    </w:p>
    <w:p w:rsidR="00D61F3A" w:rsidRDefault="00D61F3A" w:rsidP="00D61F3A">
      <w:r>
        <w:t>a</w:t>
      </w:r>
      <w:r>
        <w:tab/>
        <w:t>Tussen de 5 en 10%.</w:t>
      </w:r>
    </w:p>
    <w:p w:rsidR="00D61F3A" w:rsidRDefault="00D61F3A" w:rsidP="00D61F3A">
      <w:r>
        <w:t>b</w:t>
      </w:r>
      <w:r>
        <w:tab/>
        <w:t>Gebieden waar een jaarlijkse toename van bosgebied is en gebieden waar het bos tussen 1990 en 1995 is afgenomen.</w:t>
      </w:r>
    </w:p>
    <w:p w:rsidR="00D61F3A" w:rsidRDefault="00D61F3A" w:rsidP="00D61F3A">
      <w:r>
        <w:t>c</w:t>
      </w:r>
      <w:r>
        <w:tab/>
        <w:t>Tussen de 1 en 1,5%.</w:t>
      </w:r>
    </w:p>
    <w:p w:rsidR="00D61F3A" w:rsidRDefault="00D61F3A" w:rsidP="00D61F3A">
      <w:r>
        <w:t>d</w:t>
      </w:r>
      <w:r>
        <w:tab/>
        <w:t>Door de ontbossing is de kans op bodemerosie door afstromend water groot.</w:t>
      </w:r>
    </w:p>
    <w:p w:rsidR="00D61F3A" w:rsidRDefault="00D61F3A" w:rsidP="00D61F3A">
      <w:r>
        <w:t>e</w:t>
      </w:r>
      <w:r>
        <w:tab/>
        <w:t>Kaart F: ‘Herbebossing’.</w:t>
      </w:r>
    </w:p>
    <w:p w:rsidR="00D61F3A" w:rsidRDefault="00D61F3A" w:rsidP="00D61F3A">
      <w:r>
        <w:t>f</w:t>
      </w:r>
      <w:r>
        <w:tab/>
        <w:t>Nee, de gebieden waar relatief meer herbebossing plaatsvindt, liggen verder van de evenaar af.</w:t>
      </w:r>
    </w:p>
    <w:p w:rsidR="00D61F3A" w:rsidRDefault="00D61F3A" w:rsidP="00D61F3A">
      <w:r>
        <w:t>g</w:t>
      </w:r>
      <w:r>
        <w:tab/>
        <w:t>Indonesië is daarop geen uitzondering: ook daar komt verhoudingsgewijs weinig herbebossing voor.</w:t>
      </w:r>
    </w:p>
    <w:p w:rsidR="00D61F3A" w:rsidRDefault="00D61F3A" w:rsidP="00D61F3A"/>
    <w:p w:rsidR="00D61F3A" w:rsidRDefault="00D61F3A" w:rsidP="00D61F3A">
      <w:pPr>
        <w:rPr>
          <w:b/>
        </w:rPr>
      </w:pPr>
      <w:r>
        <w:rPr>
          <w:b/>
        </w:rPr>
        <w:t>Opdracht 14</w:t>
      </w:r>
      <w:r>
        <w:rPr>
          <w:b/>
        </w:rPr>
        <w:tab/>
        <w:t>Brazilië  I</w:t>
      </w:r>
    </w:p>
    <w:p w:rsidR="00D61F3A" w:rsidRDefault="00D61F3A" w:rsidP="00D61F3A">
      <w:r>
        <w:t>1</w:t>
      </w:r>
      <w:r>
        <w:tab/>
        <w:t>De aanleg van een hoofdweg (ontginningsbasis).</w:t>
      </w:r>
    </w:p>
    <w:p w:rsidR="00D61F3A" w:rsidRDefault="00D61F3A" w:rsidP="00D61F3A">
      <w:r>
        <w:t>2</w:t>
      </w:r>
      <w:r>
        <w:tab/>
        <w:t>Migratie vanuit dichtbevolkte stedelijke gebieden naar het ontsloten deel van het bos.</w:t>
      </w:r>
    </w:p>
    <w:p w:rsidR="00D61F3A" w:rsidRDefault="00D61F3A" w:rsidP="00D61F3A">
      <w:r>
        <w:t>3</w:t>
      </w:r>
      <w:r>
        <w:tab/>
        <w:t>Verdere ontginning van het bos voor veeteelt en koffieplantages.</w:t>
      </w:r>
    </w:p>
    <w:p w:rsidR="00D61F3A" w:rsidRDefault="00D61F3A" w:rsidP="00D61F3A">
      <w:r>
        <w:t>4</w:t>
      </w:r>
      <w:r>
        <w:tab/>
        <w:t>Vestiging van landloze arme boeren op resterende (slechtste) stukken.</w:t>
      </w:r>
    </w:p>
    <w:p w:rsidR="00D61F3A" w:rsidRDefault="00D61F3A" w:rsidP="00D61F3A"/>
    <w:p w:rsidR="00D61F3A" w:rsidRDefault="00D61F3A" w:rsidP="00D61F3A">
      <w:pPr>
        <w:rPr>
          <w:b/>
        </w:rPr>
      </w:pPr>
      <w:r>
        <w:rPr>
          <w:b/>
        </w:rPr>
        <w:t>Opdracht 15</w:t>
      </w:r>
      <w:r>
        <w:rPr>
          <w:b/>
        </w:rPr>
        <w:tab/>
        <w:t>Ontwikkelingsniveau  I</w:t>
      </w:r>
    </w:p>
    <w:p w:rsidR="00D61F3A" w:rsidRDefault="00D61F3A" w:rsidP="00D61F3A">
      <w:r>
        <w:t>a</w:t>
      </w:r>
      <w:r>
        <w:tab/>
        <w:t>Het economische ontwikkelingsniveau van Indonesië is nog laag. Er komt veel armoede voor. Bewoners grijpen elke mogelijkheid aan om iets extra te verdienen. Armoede vormt dus een belangrijke achtergrond voor de ontbossing.</w:t>
      </w:r>
    </w:p>
    <w:p w:rsidR="00D61F3A" w:rsidRDefault="00D61F3A" w:rsidP="00D61F3A">
      <w:r>
        <w:t>b</w:t>
      </w:r>
      <w:r>
        <w:tab/>
        <w:t>Vooral in de rijke landen is er behalve aan hardhout een grote behoefte aan allerlei producten uit de tropische gebieden. Denk aan palmolie, rubber, koffie, enzovoort. Om aan die behoefte te voldoen, is tropisch bos nodig voor de levering van hardhout en ruimte voor de plantages, waarop de overige producten uit de tropen verbouwd kunnen worden.</w:t>
      </w:r>
    </w:p>
    <w:p w:rsidR="00D61F3A" w:rsidRDefault="00D61F3A" w:rsidP="00D61F3A"/>
    <w:p w:rsidR="00D61F3A" w:rsidRDefault="00D61F3A" w:rsidP="00D61F3A">
      <w:pPr>
        <w:rPr>
          <w:b/>
        </w:rPr>
      </w:pPr>
      <w:r>
        <w:rPr>
          <w:b/>
        </w:rPr>
        <w:t>Opdracht 16</w:t>
      </w:r>
      <w:r>
        <w:rPr>
          <w:b/>
        </w:rPr>
        <w:tab/>
        <w:t>Bosbrand  K/I</w:t>
      </w:r>
    </w:p>
    <w:p w:rsidR="00D61F3A" w:rsidRDefault="00D61F3A" w:rsidP="00D61F3A">
      <w:r>
        <w:t>a</w:t>
      </w:r>
      <w:r>
        <w:tab/>
        <w:t xml:space="preserve">Sumatra en </w:t>
      </w:r>
      <w:proofErr w:type="spellStart"/>
      <w:r>
        <w:t>Kalimantan</w:t>
      </w:r>
      <w:proofErr w:type="spellEnd"/>
      <w:r>
        <w:t>.</w:t>
      </w:r>
    </w:p>
    <w:p w:rsidR="00D61F3A" w:rsidRDefault="00D61F3A" w:rsidP="00D61F3A">
      <w:r>
        <w:t>b</w:t>
      </w:r>
      <w:r>
        <w:tab/>
        <w:t xml:space="preserve">Door El </w:t>
      </w:r>
      <w:proofErr w:type="spellStart"/>
      <w:r>
        <w:t>Niño</w:t>
      </w:r>
      <w:proofErr w:type="spellEnd"/>
      <w:r>
        <w:t xml:space="preserve"> bleven de aanlandige vochtige passaatwinden uit.</w:t>
      </w:r>
    </w:p>
    <w:p w:rsidR="00D61F3A" w:rsidRDefault="00D61F3A" w:rsidP="00D61F3A">
      <w:r>
        <w:t>c</w:t>
      </w:r>
      <w:r>
        <w:tab/>
        <w:t>Oorzaak: Er zijn te veel concessies uitgegeven voor grootschalige en langdurige houtkap.</w:t>
      </w:r>
    </w:p>
    <w:p w:rsidR="00D61F3A" w:rsidRDefault="00D61F3A" w:rsidP="00D61F3A">
      <w:r>
        <w:tab/>
        <w:t>Gevolg: Verdwijnen van het natuurlijke bladerdek. Gevolg daarvan: Uitdroging van het bosmilieu.</w:t>
      </w:r>
    </w:p>
    <w:p w:rsidR="00D61F3A" w:rsidRDefault="00D61F3A" w:rsidP="00D61F3A">
      <w:r>
        <w:t>d</w:t>
      </w:r>
      <w:r>
        <w:tab/>
        <w:t>De kleine boeren zijn geen eigenaren van de grond.</w:t>
      </w:r>
    </w:p>
    <w:p w:rsidR="00D61F3A" w:rsidRDefault="00D61F3A" w:rsidP="00D61F3A">
      <w:r>
        <w:t>e</w:t>
      </w:r>
      <w:r>
        <w:tab/>
        <w:t>1</w:t>
      </w:r>
      <w:r>
        <w:tab/>
        <w:t xml:space="preserve">terugval van het toerisme en het vliegverkeer </w:t>
      </w:r>
    </w:p>
    <w:p w:rsidR="00D61F3A" w:rsidRDefault="00D61F3A" w:rsidP="00D61F3A">
      <w:r>
        <w:tab/>
        <w:t>2</w:t>
      </w:r>
      <w:r>
        <w:tab/>
        <w:t xml:space="preserve">terugval van het scheepvaartverkeer </w:t>
      </w:r>
    </w:p>
    <w:p w:rsidR="00D61F3A" w:rsidRDefault="00D61F3A" w:rsidP="00D61F3A">
      <w:r>
        <w:tab/>
        <w:t>3</w:t>
      </w:r>
      <w:r>
        <w:tab/>
        <w:t xml:space="preserve">ziekenhuisopnamen </w:t>
      </w:r>
    </w:p>
    <w:p w:rsidR="00D61F3A" w:rsidRDefault="00D61F3A" w:rsidP="00D61F3A">
      <w:r>
        <w:tab/>
        <w:t>4</w:t>
      </w:r>
      <w:r>
        <w:tab/>
        <w:t>werkuitval door ziekte</w:t>
      </w:r>
    </w:p>
    <w:p w:rsidR="00D61F3A" w:rsidRDefault="00D61F3A" w:rsidP="00D61F3A">
      <w:r>
        <w:t>f</w:t>
      </w:r>
      <w:r>
        <w:tab/>
        <w:t>De westerse landen importeren plantageproducten, zoals palmolie.</w:t>
      </w:r>
    </w:p>
    <w:p w:rsidR="00D61F3A" w:rsidRDefault="00D61F3A" w:rsidP="00D61F3A"/>
    <w:p w:rsidR="00D61F3A" w:rsidRDefault="00D61F3A" w:rsidP="00D61F3A">
      <w:pPr>
        <w:rPr>
          <w:b/>
        </w:rPr>
      </w:pPr>
      <w:r>
        <w:rPr>
          <w:b/>
        </w:rPr>
        <w:t>Opdracht 17</w:t>
      </w:r>
      <w:r>
        <w:rPr>
          <w:b/>
        </w:rPr>
        <w:tab/>
        <w:t>Illegale houtkap  K/I</w:t>
      </w:r>
    </w:p>
    <w:p w:rsidR="00D61F3A" w:rsidRDefault="00D61F3A" w:rsidP="00D61F3A">
      <w:pPr>
        <w:rPr>
          <w:b/>
        </w:rPr>
      </w:pPr>
    </w:p>
    <w:p w:rsidR="00D61F3A" w:rsidRDefault="00D61F3A" w:rsidP="00D61F3A">
      <w:pPr>
        <w:tabs>
          <w:tab w:val="right" w:pos="8902"/>
        </w:tabs>
      </w:pPr>
      <w:r>
        <w:t>a/b</w:t>
      </w:r>
      <w:r>
        <w:tab/>
      </w:r>
      <w:r>
        <w:rPr>
          <w:b/>
          <w:shd w:val="clear" w:color="auto" w:fill="999999"/>
        </w:rPr>
        <w:t>W12A</w:t>
      </w:r>
      <w:r>
        <w:rPr>
          <w:shd w:val="clear" w:color="auto" w:fill="999999"/>
        </w:rPr>
        <w:tab/>
        <w:t>Profijt van de illegale houtkap.</w:t>
      </w:r>
      <w:r>
        <w:rPr>
          <w:shd w:val="clear" w:color="auto" w:fill="999999"/>
        </w:rPr>
        <w:tab/>
      </w:r>
    </w:p>
    <w:p w:rsidR="00D61F3A" w:rsidRDefault="00D61F3A" w:rsidP="00D61F3A">
      <w:pPr>
        <w:rPr>
          <w:highlight w:val="green"/>
        </w:rPr>
      </w:pPr>
    </w:p>
    <w:tbl>
      <w:tblPr>
        <w:tblW w:w="0" w:type="auto"/>
        <w:tblInd w:w="340" w:type="dxa"/>
        <w:tblCellMar>
          <w:left w:w="0" w:type="dxa"/>
          <w:right w:w="0" w:type="dxa"/>
        </w:tblCellMar>
        <w:tblLook w:val="04A0" w:firstRow="1" w:lastRow="0" w:firstColumn="1" w:lastColumn="0" w:noHBand="0" w:noVBand="1"/>
      </w:tblPr>
      <w:tblGrid>
        <w:gridCol w:w="2842"/>
        <w:gridCol w:w="5890"/>
      </w:tblGrid>
      <w:tr w:rsidR="00D61F3A" w:rsidTr="00D61F3A">
        <w:tc>
          <w:tcPr>
            <w:tcW w:w="2943" w:type="dxa"/>
            <w:hideMark/>
          </w:tcPr>
          <w:p w:rsidR="00D61F3A" w:rsidRDefault="00D61F3A">
            <w:pPr>
              <w:tabs>
                <w:tab w:val="left" w:pos="340"/>
                <w:tab w:val="left" w:pos="680"/>
                <w:tab w:val="left" w:pos="1361"/>
              </w:tabs>
              <w:rPr>
                <w:b/>
              </w:rPr>
            </w:pPr>
            <w:r>
              <w:rPr>
                <w:b/>
              </w:rPr>
              <w:t>Participant</w:t>
            </w:r>
          </w:p>
        </w:tc>
        <w:tc>
          <w:tcPr>
            <w:tcW w:w="6269" w:type="dxa"/>
            <w:hideMark/>
          </w:tcPr>
          <w:p w:rsidR="00D61F3A" w:rsidRDefault="00D61F3A">
            <w:pPr>
              <w:tabs>
                <w:tab w:val="left" w:pos="340"/>
                <w:tab w:val="left" w:pos="680"/>
                <w:tab w:val="left" w:pos="1361"/>
              </w:tabs>
              <w:rPr>
                <w:b/>
              </w:rPr>
            </w:pPr>
            <w:r>
              <w:rPr>
                <w:b/>
              </w:rPr>
              <w:t>Reden</w:t>
            </w:r>
          </w:p>
        </w:tc>
      </w:tr>
      <w:tr w:rsidR="00D61F3A" w:rsidTr="00D61F3A">
        <w:tc>
          <w:tcPr>
            <w:tcW w:w="2943" w:type="dxa"/>
            <w:hideMark/>
          </w:tcPr>
          <w:p w:rsidR="00D61F3A" w:rsidRDefault="00D61F3A">
            <w:pPr>
              <w:tabs>
                <w:tab w:val="left" w:pos="340"/>
                <w:tab w:val="left" w:pos="680"/>
                <w:tab w:val="left" w:pos="1361"/>
              </w:tabs>
            </w:pPr>
            <w:r>
              <w:t>Boeren</w:t>
            </w:r>
          </w:p>
        </w:tc>
        <w:tc>
          <w:tcPr>
            <w:tcW w:w="6269" w:type="dxa"/>
            <w:hideMark/>
          </w:tcPr>
          <w:p w:rsidR="00D61F3A" w:rsidRDefault="00D61F3A">
            <w:pPr>
              <w:tabs>
                <w:tab w:val="left" w:pos="340"/>
                <w:tab w:val="left" w:pos="680"/>
                <w:tab w:val="left" w:pos="1361"/>
              </w:tabs>
            </w:pPr>
            <w:r>
              <w:t>Bouwmateriaal, brandhout of landbouwgrond</w:t>
            </w:r>
          </w:p>
        </w:tc>
      </w:tr>
      <w:tr w:rsidR="00D61F3A" w:rsidTr="00D61F3A">
        <w:tc>
          <w:tcPr>
            <w:tcW w:w="2943" w:type="dxa"/>
            <w:hideMark/>
          </w:tcPr>
          <w:p w:rsidR="00D61F3A" w:rsidRDefault="00D61F3A">
            <w:pPr>
              <w:tabs>
                <w:tab w:val="left" w:pos="340"/>
                <w:tab w:val="left" w:pos="680"/>
                <w:tab w:val="left" w:pos="1361"/>
              </w:tabs>
            </w:pPr>
            <w:r>
              <w:t>Corrupte ambtenaren/politie</w:t>
            </w:r>
          </w:p>
        </w:tc>
        <w:tc>
          <w:tcPr>
            <w:tcW w:w="6269" w:type="dxa"/>
            <w:hideMark/>
          </w:tcPr>
          <w:p w:rsidR="00D61F3A" w:rsidRDefault="00D61F3A">
            <w:pPr>
              <w:tabs>
                <w:tab w:val="left" w:pos="340"/>
                <w:tab w:val="left" w:pos="680"/>
                <w:tab w:val="left" w:pos="1361"/>
              </w:tabs>
            </w:pPr>
            <w:r>
              <w:t>Door het verkopen van vergunningen vullen zij hun inkomen aan.</w:t>
            </w:r>
          </w:p>
        </w:tc>
      </w:tr>
    </w:tbl>
    <w:p w:rsidR="00D61F3A" w:rsidRDefault="00D61F3A" w:rsidP="00D61F3A">
      <w:pPr>
        <w:rPr>
          <w:rFonts w:cs="Arial"/>
        </w:rPr>
      </w:pPr>
    </w:p>
    <w:p w:rsidR="00D61F3A" w:rsidRDefault="00D61F3A" w:rsidP="00D61F3A">
      <w:r>
        <w:t>c</w:t>
      </w:r>
      <w:r>
        <w:tab/>
        <w:t>Gegevens die te maken hebben met de armoede: BBP/per hoofd, levensomstandigheden, enzovoort.</w:t>
      </w:r>
    </w:p>
    <w:p w:rsidR="00D61F3A" w:rsidRDefault="00D61F3A" w:rsidP="00D61F3A">
      <w:r>
        <w:t>d</w:t>
      </w:r>
      <w:r>
        <w:tab/>
        <w:t>-</w:t>
      </w:r>
      <w:r>
        <w:tab/>
        <w:t>De houthandelaren, want die verdienen er geld aan.</w:t>
      </w:r>
    </w:p>
    <w:p w:rsidR="00D61F3A" w:rsidRDefault="00D61F3A" w:rsidP="00D61F3A">
      <w:r>
        <w:tab/>
        <w:t>-</w:t>
      </w:r>
      <w:r>
        <w:tab/>
        <w:t>De rijke westerse landen die het hout nodig hebben.</w:t>
      </w:r>
    </w:p>
    <w:p w:rsidR="00D61F3A" w:rsidRDefault="00D61F3A" w:rsidP="00D61F3A">
      <w:pPr>
        <w:pStyle w:val="A2"/>
      </w:pPr>
      <w:r>
        <w:t>e</w:t>
      </w:r>
      <w:r>
        <w:tab/>
        <w:t>-</w:t>
      </w:r>
      <w:r>
        <w:tab/>
        <w:t>Vanaf 1998 werd het land minder gecentraliseerd geregeerd en kregen de verschillende regio’s meer zelfstandigheid. Zij kregen daardoor ook meer zeggenschap over het gebruik van de bossen. Deze vrijheid leidde tot meer landmisbruik en een toename van de illegale houtkap.</w:t>
      </w:r>
    </w:p>
    <w:p w:rsidR="00D61F3A" w:rsidRDefault="00D61F3A" w:rsidP="00D61F3A">
      <w:r>
        <w:tab/>
        <w:t>-</w:t>
      </w:r>
      <w:r>
        <w:tab/>
        <w:t>De corruptie binnen de overheid.</w:t>
      </w:r>
    </w:p>
    <w:p w:rsidR="00D61F3A" w:rsidRDefault="00D61F3A" w:rsidP="00D61F3A"/>
    <w:p w:rsidR="00D61F3A" w:rsidRDefault="00D61F3A" w:rsidP="00D61F3A">
      <w:pPr>
        <w:rPr>
          <w:b/>
        </w:rPr>
      </w:pPr>
      <w:r>
        <w:rPr>
          <w:b/>
        </w:rPr>
        <w:t>Opdracht 18</w:t>
      </w:r>
      <w:r>
        <w:rPr>
          <w:b/>
        </w:rPr>
        <w:tab/>
        <w:t>Bewustwording  I</w:t>
      </w:r>
    </w:p>
    <w:p w:rsidR="00D61F3A" w:rsidRDefault="00D61F3A" w:rsidP="00D61F3A">
      <w:r>
        <w:t>-</w:t>
      </w:r>
      <w:r>
        <w:tab/>
        <w:t>Consumenten zijn zich vaak niet zo bewust van de relatie tussen het gebruik van voedingsmiddelen of bepaalde cosmetische producten en het verdwijnen van het tropische regenwoud.</w:t>
      </w:r>
    </w:p>
    <w:p w:rsidR="00D61F3A" w:rsidRDefault="00D61F3A" w:rsidP="00D61F3A">
      <w:r>
        <w:t>-</w:t>
      </w:r>
      <w:r>
        <w:tab/>
        <w:t>Als ze er zich al van bewust zouden zijn, zijn er vaak geen alternatieve producten.</w:t>
      </w:r>
    </w:p>
    <w:p w:rsidR="00D61F3A" w:rsidRDefault="00D61F3A" w:rsidP="00D61F3A">
      <w:r>
        <w:t>-</w:t>
      </w:r>
      <w:r>
        <w:tab/>
        <w:t>Consumenten weten niet zo goed wat de nadelige gevolgen van het verdwijnen van de tropische regenwouden zijn.</w:t>
      </w:r>
    </w:p>
    <w:p w:rsidR="00D61F3A" w:rsidRDefault="00D61F3A" w:rsidP="00D61F3A"/>
    <w:p w:rsidR="00D61F3A" w:rsidRDefault="00D61F3A" w:rsidP="00D61F3A">
      <w:pPr>
        <w:rPr>
          <w:b/>
        </w:rPr>
      </w:pPr>
      <w:r>
        <w:rPr>
          <w:b/>
        </w:rPr>
        <w:t>Opdracht 19</w:t>
      </w:r>
      <w:r>
        <w:rPr>
          <w:b/>
        </w:rPr>
        <w:tab/>
        <w:t>Oliepalmplantages  I</w:t>
      </w:r>
    </w:p>
    <w:p w:rsidR="00D61F3A" w:rsidRDefault="00D61F3A" w:rsidP="00D61F3A">
      <w:r>
        <w:t>a</w:t>
      </w:r>
      <w:r>
        <w:tab/>
        <w:t>Voor het bakken van een patatje heb je plantaardige olie nodig. Die kan worden verkregen uit palmolie. De toenemende vraag naar palmolie kan worden opgevangen door meer tropisch regenwoud te kappen.</w:t>
      </w:r>
    </w:p>
    <w:p w:rsidR="00D61F3A" w:rsidRDefault="00D61F3A" w:rsidP="00D61F3A">
      <w:r>
        <w:t>b</w:t>
      </w:r>
      <w:r>
        <w:tab/>
        <w:t>De export van palmolie levert deviezen (buitenlandse betalingsmiddelen) op voor Indonesië.</w:t>
      </w:r>
    </w:p>
    <w:p w:rsidR="00D61F3A" w:rsidRDefault="00D61F3A" w:rsidP="00D61F3A"/>
    <w:p w:rsidR="00D61F3A" w:rsidRDefault="00D61F3A" w:rsidP="00D61F3A">
      <w:pPr>
        <w:rPr>
          <w:b/>
        </w:rPr>
      </w:pPr>
      <w:r>
        <w:rPr>
          <w:b/>
        </w:rPr>
        <w:t>Opdracht 20</w:t>
      </w:r>
      <w:r>
        <w:rPr>
          <w:b/>
        </w:rPr>
        <w:tab/>
        <w:t>Terugblik op paragraaf 4.2  I</w:t>
      </w:r>
    </w:p>
    <w:p w:rsidR="00D61F3A" w:rsidRDefault="00D61F3A" w:rsidP="00D61F3A">
      <w:r>
        <w:t>Eigen mening van de leerling.</w:t>
      </w:r>
    </w:p>
    <w:p w:rsidR="00D61F3A" w:rsidRDefault="00D61F3A" w:rsidP="00D61F3A"/>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680"/>
                <w:tab w:val="left" w:pos="340"/>
                <w:tab w:val="left" w:pos="907"/>
                <w:tab w:val="left" w:pos="1361"/>
              </w:tabs>
              <w:ind w:left="0" w:firstLine="0"/>
              <w:rPr>
                <w:rStyle w:val="Arial10ptVet"/>
                <w:sz w:val="28"/>
                <w:szCs w:val="28"/>
              </w:rPr>
            </w:pPr>
            <w:r>
              <w:rPr>
                <w:rStyle w:val="Arial10ptVet"/>
                <w:sz w:val="28"/>
                <w:szCs w:val="28"/>
              </w:rPr>
              <w:tab/>
              <w:t>4.3</w:t>
            </w:r>
            <w:r>
              <w:rPr>
                <w:rStyle w:val="Arial10ptVet"/>
                <w:sz w:val="28"/>
                <w:szCs w:val="28"/>
              </w:rPr>
              <w:tab/>
            </w:r>
            <w:r>
              <w:rPr>
                <w:b/>
                <w:sz w:val="28"/>
                <w:szCs w:val="28"/>
              </w:rPr>
              <w:t>Gevolgen</w:t>
            </w:r>
            <w:r>
              <w:rPr>
                <w:b/>
                <w:color w:val="FFFFFF"/>
                <w:sz w:val="28"/>
                <w:szCs w:val="28"/>
              </w:rPr>
              <w:t xml:space="preserve"> van de ontbossing</w:t>
            </w:r>
          </w:p>
        </w:tc>
      </w:tr>
    </w:tbl>
    <w:p w:rsidR="00D61F3A" w:rsidRDefault="00D61F3A" w:rsidP="00D61F3A">
      <w:pPr>
        <w:rPr>
          <w:rFonts w:cs="Arial"/>
        </w:rPr>
      </w:pPr>
    </w:p>
    <w:p w:rsidR="00D61F3A" w:rsidRDefault="00D61F3A" w:rsidP="00D61F3A">
      <w:pPr>
        <w:rPr>
          <w:b/>
        </w:rPr>
      </w:pPr>
      <w:r>
        <w:rPr>
          <w:b/>
        </w:rPr>
        <w:t>Opdracht 21</w:t>
      </w:r>
      <w:r>
        <w:rPr>
          <w:b/>
        </w:rPr>
        <w:tab/>
        <w:t>Schaalniveaus  K</w:t>
      </w:r>
    </w:p>
    <w:p w:rsidR="00D61F3A" w:rsidRDefault="00D61F3A" w:rsidP="00D61F3A">
      <w:pPr>
        <w:rPr>
          <w:highlight w:val="green"/>
        </w:rPr>
      </w:pPr>
    </w:p>
    <w:p w:rsidR="00D61F3A" w:rsidRDefault="00D61F3A" w:rsidP="00D61F3A">
      <w:pPr>
        <w:tabs>
          <w:tab w:val="left" w:pos="567"/>
          <w:tab w:val="right" w:pos="7088"/>
        </w:tabs>
        <w:rPr>
          <w:shd w:val="clear" w:color="auto" w:fill="999999"/>
        </w:rPr>
      </w:pPr>
      <w:r>
        <w:tab/>
      </w:r>
      <w:r>
        <w:rPr>
          <w:b/>
          <w:shd w:val="clear" w:color="auto" w:fill="999999"/>
        </w:rPr>
        <w:t>W15A</w:t>
      </w:r>
      <w:r>
        <w:rPr>
          <w:shd w:val="clear" w:color="auto" w:fill="999999"/>
        </w:rPr>
        <w:tab/>
        <w:t>Gevolgen van ontbossing.</w:t>
      </w:r>
      <w:r>
        <w:rPr>
          <w:shd w:val="clear" w:color="auto" w:fill="999999"/>
        </w:rPr>
        <w:tab/>
      </w:r>
    </w:p>
    <w:p w:rsidR="00D61F3A" w:rsidRDefault="00D61F3A" w:rsidP="00D61F3A">
      <w:pPr>
        <w:rPr>
          <w:highlight w:val="green"/>
        </w:rPr>
      </w:pPr>
    </w:p>
    <w:tbl>
      <w:tblPr>
        <w:tblW w:w="0" w:type="auto"/>
        <w:tblInd w:w="340" w:type="dxa"/>
        <w:tblCellMar>
          <w:left w:w="0" w:type="dxa"/>
          <w:right w:w="0" w:type="dxa"/>
        </w:tblCellMar>
        <w:tblLook w:val="04A0" w:firstRow="1" w:lastRow="0" w:firstColumn="1" w:lastColumn="0" w:noHBand="0" w:noVBand="1"/>
      </w:tblPr>
      <w:tblGrid>
        <w:gridCol w:w="1508"/>
        <w:gridCol w:w="7224"/>
      </w:tblGrid>
      <w:tr w:rsidR="00D61F3A" w:rsidTr="00D61F3A">
        <w:tc>
          <w:tcPr>
            <w:tcW w:w="1526" w:type="dxa"/>
            <w:hideMark/>
          </w:tcPr>
          <w:p w:rsidR="00D61F3A" w:rsidRDefault="00D61F3A">
            <w:pPr>
              <w:tabs>
                <w:tab w:val="left" w:pos="340"/>
                <w:tab w:val="left" w:pos="680"/>
                <w:tab w:val="left" w:pos="1361"/>
              </w:tabs>
              <w:rPr>
                <w:b/>
              </w:rPr>
            </w:pPr>
            <w:r>
              <w:rPr>
                <w:b/>
              </w:rPr>
              <w:t>Schaalniveau</w:t>
            </w:r>
          </w:p>
        </w:tc>
        <w:tc>
          <w:tcPr>
            <w:tcW w:w="7686" w:type="dxa"/>
            <w:hideMark/>
          </w:tcPr>
          <w:p w:rsidR="00D61F3A" w:rsidRDefault="00D61F3A">
            <w:pPr>
              <w:tabs>
                <w:tab w:val="left" w:pos="340"/>
                <w:tab w:val="left" w:pos="680"/>
                <w:tab w:val="left" w:pos="1361"/>
              </w:tabs>
              <w:rPr>
                <w:b/>
              </w:rPr>
            </w:pPr>
            <w:r>
              <w:rPr>
                <w:b/>
              </w:rPr>
              <w:t>Problemen als gevolg van ontbossing</w:t>
            </w:r>
          </w:p>
        </w:tc>
      </w:tr>
      <w:tr w:rsidR="00D61F3A" w:rsidTr="00D61F3A">
        <w:tc>
          <w:tcPr>
            <w:tcW w:w="1526" w:type="dxa"/>
            <w:hideMark/>
          </w:tcPr>
          <w:p w:rsidR="00D61F3A" w:rsidRDefault="00D61F3A">
            <w:pPr>
              <w:tabs>
                <w:tab w:val="left" w:pos="340"/>
                <w:tab w:val="left" w:pos="680"/>
                <w:tab w:val="left" w:pos="1361"/>
              </w:tabs>
            </w:pPr>
            <w:r>
              <w:t>Lokaal</w:t>
            </w:r>
          </w:p>
        </w:tc>
        <w:tc>
          <w:tcPr>
            <w:tcW w:w="7686" w:type="dxa"/>
            <w:hideMark/>
          </w:tcPr>
          <w:p w:rsidR="00D61F3A" w:rsidRDefault="00D61F3A">
            <w:pPr>
              <w:tabs>
                <w:tab w:val="left" w:pos="340"/>
                <w:tab w:val="left" w:pos="680"/>
                <w:tab w:val="left" w:pos="1361"/>
              </w:tabs>
            </w:pPr>
            <w:r>
              <w:t xml:space="preserve">Bodemerosie, bodemuitputting en verdringing </w:t>
            </w:r>
            <w:proofErr w:type="spellStart"/>
            <w:r>
              <w:t>ladangbouw</w:t>
            </w:r>
            <w:proofErr w:type="spellEnd"/>
            <w:r>
              <w:t>.</w:t>
            </w:r>
          </w:p>
        </w:tc>
      </w:tr>
      <w:tr w:rsidR="00D61F3A" w:rsidTr="00D61F3A">
        <w:tc>
          <w:tcPr>
            <w:tcW w:w="1526" w:type="dxa"/>
            <w:hideMark/>
          </w:tcPr>
          <w:p w:rsidR="00D61F3A" w:rsidRDefault="00D61F3A">
            <w:pPr>
              <w:tabs>
                <w:tab w:val="left" w:pos="340"/>
                <w:tab w:val="left" w:pos="680"/>
                <w:tab w:val="left" w:pos="1361"/>
              </w:tabs>
            </w:pPr>
            <w:r>
              <w:t>Regionaal</w:t>
            </w:r>
          </w:p>
        </w:tc>
        <w:tc>
          <w:tcPr>
            <w:tcW w:w="7686" w:type="dxa"/>
            <w:hideMark/>
          </w:tcPr>
          <w:p w:rsidR="00D61F3A" w:rsidRDefault="00D61F3A">
            <w:pPr>
              <w:tabs>
                <w:tab w:val="left" w:pos="340"/>
                <w:tab w:val="left" w:pos="680"/>
                <w:tab w:val="left" w:pos="1361"/>
              </w:tabs>
            </w:pPr>
            <w:r>
              <w:t>Overstroming.</w:t>
            </w:r>
          </w:p>
        </w:tc>
      </w:tr>
      <w:tr w:rsidR="00D61F3A" w:rsidTr="00D61F3A">
        <w:tc>
          <w:tcPr>
            <w:tcW w:w="1526" w:type="dxa"/>
            <w:hideMark/>
          </w:tcPr>
          <w:p w:rsidR="00D61F3A" w:rsidRDefault="00D61F3A">
            <w:pPr>
              <w:tabs>
                <w:tab w:val="left" w:pos="340"/>
                <w:tab w:val="left" w:pos="680"/>
                <w:tab w:val="left" w:pos="1361"/>
              </w:tabs>
            </w:pPr>
            <w:r>
              <w:t>Mondiaal</w:t>
            </w:r>
          </w:p>
        </w:tc>
        <w:tc>
          <w:tcPr>
            <w:tcW w:w="7686" w:type="dxa"/>
            <w:hideMark/>
          </w:tcPr>
          <w:p w:rsidR="00D61F3A" w:rsidRDefault="00D61F3A">
            <w:pPr>
              <w:tabs>
                <w:tab w:val="left" w:pos="340"/>
                <w:tab w:val="left" w:pos="680"/>
                <w:tab w:val="left" w:pos="1361"/>
              </w:tabs>
            </w:pPr>
            <w:r>
              <w:t>Afname biodiversiteit en verandering van klimaten.</w:t>
            </w:r>
          </w:p>
        </w:tc>
      </w:tr>
    </w:tbl>
    <w:p w:rsidR="00D61F3A" w:rsidRDefault="00D61F3A" w:rsidP="00D61F3A">
      <w:pPr>
        <w:rPr>
          <w:rFonts w:cs="Arial"/>
        </w:rPr>
      </w:pPr>
    </w:p>
    <w:p w:rsidR="00D61F3A" w:rsidRDefault="00D61F3A" w:rsidP="00D61F3A">
      <w:pPr>
        <w:rPr>
          <w:b/>
        </w:rPr>
      </w:pPr>
      <w:r>
        <w:rPr>
          <w:b/>
        </w:rPr>
        <w:t>Opdracht 22</w:t>
      </w:r>
      <w:r>
        <w:rPr>
          <w:b/>
        </w:rPr>
        <w:tab/>
        <w:t>Verstoringen  K/I</w:t>
      </w:r>
    </w:p>
    <w:p w:rsidR="00D61F3A" w:rsidRDefault="00D61F3A" w:rsidP="00D61F3A">
      <w:r>
        <w:tab/>
        <w:t>Enkele voorbeelden:</w:t>
      </w:r>
    </w:p>
    <w:p w:rsidR="00D61F3A" w:rsidRDefault="00D61F3A" w:rsidP="00D61F3A">
      <w:pPr>
        <w:pStyle w:val="A2"/>
      </w:pPr>
      <w:r>
        <w:tab/>
        <w:t>-</w:t>
      </w:r>
      <w:r>
        <w:tab/>
        <w:t xml:space="preserve">Oorzaak: ontbossing. </w:t>
      </w:r>
    </w:p>
    <w:p w:rsidR="00D61F3A" w:rsidRDefault="00D61F3A" w:rsidP="00D61F3A">
      <w:pPr>
        <w:pStyle w:val="A2"/>
      </w:pPr>
      <w:r>
        <w:tab/>
      </w:r>
      <w:r>
        <w:tab/>
        <w:t xml:space="preserve">Gevolg: </w:t>
      </w:r>
    </w:p>
    <w:p w:rsidR="00D61F3A" w:rsidRDefault="00D61F3A" w:rsidP="00D61F3A">
      <w:pPr>
        <w:pStyle w:val="A2"/>
        <w:tabs>
          <w:tab w:val="left" w:pos="1021"/>
        </w:tabs>
      </w:pPr>
      <w:r>
        <w:tab/>
      </w:r>
      <w:r>
        <w:tab/>
        <w:t>1</w:t>
      </w:r>
      <w:r>
        <w:tab/>
        <w:t xml:space="preserve">daling van de </w:t>
      </w:r>
      <w:proofErr w:type="spellStart"/>
      <w:r>
        <w:t>evapotranspiratie</w:t>
      </w:r>
      <w:proofErr w:type="spellEnd"/>
      <w:r>
        <w:t xml:space="preserve"> </w:t>
      </w:r>
    </w:p>
    <w:p w:rsidR="00D61F3A" w:rsidRDefault="00D61F3A" w:rsidP="00D61F3A">
      <w:pPr>
        <w:pStyle w:val="A2"/>
        <w:tabs>
          <w:tab w:val="left" w:pos="1021"/>
        </w:tabs>
      </w:pPr>
      <w:r>
        <w:tab/>
      </w:r>
      <w:r>
        <w:tab/>
        <w:t>2</w:t>
      </w:r>
      <w:r>
        <w:tab/>
        <w:t xml:space="preserve">minder regenval </w:t>
      </w:r>
    </w:p>
    <w:p w:rsidR="00D61F3A" w:rsidRDefault="00D61F3A" w:rsidP="00D61F3A">
      <w:pPr>
        <w:pStyle w:val="A2"/>
        <w:tabs>
          <w:tab w:val="left" w:pos="1021"/>
        </w:tabs>
      </w:pPr>
      <w:r>
        <w:tab/>
      </w:r>
      <w:r>
        <w:tab/>
        <w:t>3</w:t>
      </w:r>
      <w:r>
        <w:tab/>
        <w:t xml:space="preserve">droogte </w:t>
      </w:r>
    </w:p>
    <w:p w:rsidR="00D61F3A" w:rsidRDefault="00D61F3A" w:rsidP="00D61F3A">
      <w:pPr>
        <w:pStyle w:val="A2"/>
        <w:tabs>
          <w:tab w:val="left" w:pos="1021"/>
        </w:tabs>
      </w:pPr>
      <w:r>
        <w:tab/>
      </w:r>
      <w:r>
        <w:tab/>
        <w:t>4</w:t>
      </w:r>
      <w:r>
        <w:tab/>
        <w:t>slechter herstel van de oorspronkelijke begroeiing</w:t>
      </w:r>
    </w:p>
    <w:p w:rsidR="00D61F3A" w:rsidRDefault="00D61F3A" w:rsidP="00D61F3A">
      <w:pPr>
        <w:pStyle w:val="A2"/>
      </w:pPr>
      <w:r>
        <w:tab/>
        <w:t>-</w:t>
      </w:r>
      <w:r>
        <w:tab/>
        <w:t xml:space="preserve">Oorzaak: ontbossing. </w:t>
      </w:r>
    </w:p>
    <w:p w:rsidR="00D61F3A" w:rsidRDefault="00D61F3A" w:rsidP="00D61F3A">
      <w:pPr>
        <w:pStyle w:val="A2"/>
      </w:pPr>
      <w:r>
        <w:tab/>
      </w:r>
      <w:r>
        <w:tab/>
        <w:t xml:space="preserve">Gevolg: </w:t>
      </w:r>
    </w:p>
    <w:p w:rsidR="00D61F3A" w:rsidRDefault="00D61F3A" w:rsidP="00D61F3A">
      <w:pPr>
        <w:pStyle w:val="A2"/>
        <w:tabs>
          <w:tab w:val="left" w:pos="1021"/>
        </w:tabs>
      </w:pPr>
      <w:r>
        <w:tab/>
      </w:r>
      <w:r>
        <w:tab/>
        <w:t>1</w:t>
      </w:r>
      <w:r>
        <w:tab/>
        <w:t xml:space="preserve">door minder vegetatie bereikt meer zonlicht de bodem </w:t>
      </w:r>
    </w:p>
    <w:p w:rsidR="00D61F3A" w:rsidRDefault="00D61F3A" w:rsidP="00D61F3A">
      <w:pPr>
        <w:pStyle w:val="A2"/>
        <w:tabs>
          <w:tab w:val="left" w:pos="1021"/>
        </w:tabs>
      </w:pPr>
      <w:r>
        <w:tab/>
      </w:r>
      <w:r>
        <w:tab/>
        <w:t>2</w:t>
      </w:r>
      <w:r>
        <w:tab/>
        <w:t xml:space="preserve">bodem verhardt </w:t>
      </w:r>
    </w:p>
    <w:p w:rsidR="00D61F3A" w:rsidRDefault="00D61F3A" w:rsidP="00D61F3A">
      <w:pPr>
        <w:pStyle w:val="A2"/>
        <w:tabs>
          <w:tab w:val="left" w:pos="1021"/>
        </w:tabs>
      </w:pPr>
      <w:r>
        <w:tab/>
      </w:r>
      <w:r>
        <w:tab/>
        <w:t>3</w:t>
      </w:r>
      <w:r>
        <w:tab/>
        <w:t xml:space="preserve">water stroomt makkelijker af </w:t>
      </w:r>
    </w:p>
    <w:p w:rsidR="00D61F3A" w:rsidRDefault="00D61F3A" w:rsidP="00D61F3A">
      <w:pPr>
        <w:pStyle w:val="A2"/>
        <w:tabs>
          <w:tab w:val="left" w:pos="1021"/>
        </w:tabs>
      </w:pPr>
      <w:r>
        <w:tab/>
      </w:r>
      <w:r>
        <w:tab/>
        <w:t>4</w:t>
      </w:r>
      <w:r>
        <w:tab/>
        <w:t>meer erosie en overstromingen</w:t>
      </w:r>
    </w:p>
    <w:p w:rsidR="00D61F3A" w:rsidRDefault="00D61F3A" w:rsidP="00D61F3A"/>
    <w:p w:rsidR="00D61F3A" w:rsidRDefault="00D61F3A" w:rsidP="00D61F3A">
      <w:pPr>
        <w:rPr>
          <w:b/>
        </w:rPr>
      </w:pPr>
      <w:r>
        <w:rPr>
          <w:b/>
        </w:rPr>
        <w:t>Opdracht 23</w:t>
      </w:r>
      <w:r>
        <w:rPr>
          <w:b/>
        </w:rPr>
        <w:tab/>
        <w:t>Kringlopen  K/I</w:t>
      </w:r>
    </w:p>
    <w:p w:rsidR="00D61F3A" w:rsidRDefault="00D61F3A" w:rsidP="00D61F3A">
      <w:r>
        <w:t>a</w:t>
      </w:r>
      <w:r>
        <w:tab/>
        <w:t>De waterkringloop en de kringloop van voedingsstoffen.</w:t>
      </w:r>
    </w:p>
    <w:p w:rsidR="00D61F3A" w:rsidRDefault="00D61F3A" w:rsidP="00D61F3A">
      <w:r>
        <w:t>b</w:t>
      </w:r>
      <w:r>
        <w:tab/>
        <w:t>De koolstofkringloop.</w:t>
      </w:r>
    </w:p>
    <w:p w:rsidR="00D61F3A" w:rsidRDefault="00D61F3A" w:rsidP="00D61F3A">
      <w:r>
        <w:t>c</w:t>
      </w:r>
      <w:r>
        <w:tab/>
        <w:t>De koolstofkringloop.</w:t>
      </w:r>
    </w:p>
    <w:p w:rsidR="00D61F3A" w:rsidRDefault="00D61F3A" w:rsidP="00D61F3A"/>
    <w:p w:rsidR="00D61F3A" w:rsidRDefault="00D61F3A" w:rsidP="00D61F3A">
      <w:pPr>
        <w:rPr>
          <w:b/>
        </w:rPr>
      </w:pPr>
      <w:r>
        <w:rPr>
          <w:b/>
        </w:rPr>
        <w:t>Opdracht 24</w:t>
      </w:r>
      <w:r>
        <w:rPr>
          <w:b/>
        </w:rPr>
        <w:tab/>
        <w:t>Verantwoordelijken  K</w:t>
      </w:r>
    </w:p>
    <w:p w:rsidR="00D61F3A" w:rsidRDefault="00D61F3A" w:rsidP="00D61F3A">
      <w:r>
        <w:t>1</w:t>
      </w:r>
      <w:r>
        <w:tab/>
        <w:t xml:space="preserve">boeren </w:t>
      </w:r>
    </w:p>
    <w:p w:rsidR="00D61F3A" w:rsidRDefault="00D61F3A" w:rsidP="00D61F3A">
      <w:r>
        <w:t>2</w:t>
      </w:r>
      <w:r>
        <w:tab/>
        <w:t>plantage-eigenaren</w:t>
      </w:r>
    </w:p>
    <w:p w:rsidR="00D61F3A" w:rsidRDefault="00D61F3A" w:rsidP="00D61F3A">
      <w:r>
        <w:t>3</w:t>
      </w:r>
      <w:r>
        <w:tab/>
        <w:t>industriële ondernemingen (verwerkende industrie)</w:t>
      </w:r>
    </w:p>
    <w:p w:rsidR="00D61F3A" w:rsidRDefault="00D61F3A" w:rsidP="00D61F3A">
      <w:r>
        <w:t>4</w:t>
      </w:r>
      <w:r>
        <w:tab/>
        <w:t>overheden</w:t>
      </w:r>
    </w:p>
    <w:p w:rsidR="00D61F3A" w:rsidRDefault="00D61F3A" w:rsidP="00D61F3A">
      <w:r>
        <w:t>5</w:t>
      </w:r>
      <w:r>
        <w:tab/>
        <w:t>bewoners regenwoud</w:t>
      </w:r>
    </w:p>
    <w:p w:rsidR="00D61F3A" w:rsidRDefault="00D61F3A" w:rsidP="00D61F3A">
      <w:r>
        <w:t>6</w:t>
      </w:r>
      <w:r>
        <w:tab/>
        <w:t>milieuorganisaties</w:t>
      </w:r>
    </w:p>
    <w:p w:rsidR="00D61F3A" w:rsidRDefault="00D61F3A" w:rsidP="00D61F3A"/>
    <w:p w:rsidR="00D61F3A" w:rsidRDefault="00D61F3A" w:rsidP="00D61F3A">
      <w:pPr>
        <w:rPr>
          <w:b/>
        </w:rPr>
      </w:pPr>
      <w:r>
        <w:rPr>
          <w:b/>
        </w:rPr>
        <w:t>Opdracht 25</w:t>
      </w:r>
      <w:r>
        <w:rPr>
          <w:b/>
        </w:rPr>
        <w:tab/>
        <w:t>Duurzaamheid?  I</w:t>
      </w:r>
    </w:p>
    <w:p w:rsidR="00D61F3A" w:rsidRDefault="00D61F3A" w:rsidP="00D61F3A">
      <w:r>
        <w:t>a</w:t>
      </w:r>
      <w:r>
        <w:tab/>
        <w:t>Eigenlijk niet; de ontbossing zorgt er bijvoorbeeld voor dat er minder kooldioxide door de begroeiing uit de dampkring wordt gehaald. Het hogere kooldioxidegehalte in de dampkring betekent een versterking van het broeikaseffect.</w:t>
      </w:r>
    </w:p>
    <w:p w:rsidR="00D61F3A" w:rsidRDefault="00D61F3A" w:rsidP="00D61F3A">
      <w:r>
        <w:t>b</w:t>
      </w:r>
      <w:r>
        <w:tab/>
        <w:t xml:space="preserve">Bijvoorbeeld: </w:t>
      </w:r>
    </w:p>
    <w:p w:rsidR="00D61F3A" w:rsidRDefault="00D61F3A" w:rsidP="00D61F3A">
      <w:r>
        <w:tab/>
        <w:t>1</w:t>
      </w:r>
      <w:r>
        <w:tab/>
        <w:t xml:space="preserve">afname van de biodiversiteit </w:t>
      </w:r>
    </w:p>
    <w:p w:rsidR="00D61F3A" w:rsidRDefault="00D61F3A" w:rsidP="00D61F3A">
      <w:r>
        <w:tab/>
        <w:t>2</w:t>
      </w:r>
      <w:r>
        <w:tab/>
        <w:t>toename van de bodemerosie</w:t>
      </w:r>
    </w:p>
    <w:p w:rsidR="00D61F3A" w:rsidRDefault="00D61F3A" w:rsidP="00D61F3A"/>
    <w:p w:rsidR="00D61F3A" w:rsidRDefault="00D61F3A" w:rsidP="00D61F3A">
      <w:pPr>
        <w:rPr>
          <w:b/>
        </w:rPr>
      </w:pPr>
      <w:r>
        <w:rPr>
          <w:b/>
        </w:rPr>
        <w:t>Opdracht 26</w:t>
      </w:r>
      <w:r>
        <w:rPr>
          <w:b/>
        </w:rPr>
        <w:tab/>
        <w:t>Waterafvoer  I</w:t>
      </w:r>
    </w:p>
    <w:p w:rsidR="00D61F3A" w:rsidRDefault="00D61F3A" w:rsidP="00D61F3A">
      <w:r>
        <w:t>a</w:t>
      </w:r>
      <w:r>
        <w:tab/>
        <w:t>De waterafvoer wordt erg onregelmatig, d.w.z. de schommelingen nemen toe.</w:t>
      </w:r>
    </w:p>
    <w:p w:rsidR="00D61F3A" w:rsidRDefault="00D61F3A" w:rsidP="00D61F3A">
      <w:r>
        <w:t>b</w:t>
      </w:r>
      <w:r>
        <w:tab/>
        <w:t>De sponswerking van de bodems, waar ooit tropisch bos stond, neemt af.</w:t>
      </w:r>
    </w:p>
    <w:p w:rsidR="00D61F3A" w:rsidRDefault="00D61F3A" w:rsidP="00D61F3A">
      <w:r>
        <w:tab/>
        <w:t>Veel meer water bereikt de bodem en stroomt over het oppervlak weg in perioden met veel regen. In minder regenachtige perioden kan er verdroging optreden.</w:t>
      </w:r>
    </w:p>
    <w:p w:rsidR="00D61F3A" w:rsidRDefault="00D61F3A" w:rsidP="00D61F3A"/>
    <w:p w:rsidR="00D61F3A" w:rsidRDefault="00D61F3A" w:rsidP="00D61F3A">
      <w:pPr>
        <w:keepNext/>
        <w:rPr>
          <w:b/>
        </w:rPr>
      </w:pPr>
      <w:r>
        <w:rPr>
          <w:b/>
        </w:rPr>
        <w:t>Opdracht 27</w:t>
      </w:r>
      <w:r>
        <w:rPr>
          <w:b/>
        </w:rPr>
        <w:tab/>
        <w:t>REDD  K/I</w:t>
      </w:r>
    </w:p>
    <w:p w:rsidR="00D61F3A" w:rsidRDefault="00D61F3A" w:rsidP="00D61F3A">
      <w:pPr>
        <w:keepNext/>
      </w:pPr>
      <w:r>
        <w:t>a</w:t>
      </w:r>
      <w:r>
        <w:tab/>
        <w:t>De uitstoot in de V.S. en China is afkomstig uit de energie, die in Indonesië uit de bosbouw.</w:t>
      </w:r>
    </w:p>
    <w:p w:rsidR="00D61F3A" w:rsidRDefault="00D61F3A" w:rsidP="00D61F3A">
      <w:r>
        <w:t>b</w:t>
      </w:r>
      <w:r>
        <w:tab/>
        <w:t>De V.S. en China zijn rijke industrielanden die veel fossiele brandstoffen gebruiken waarbij CO</w:t>
      </w:r>
      <w:r>
        <w:rPr>
          <w:vertAlign w:val="subscript"/>
        </w:rPr>
        <w:t>2</w:t>
      </w:r>
      <w:r>
        <w:t xml:space="preserve">  vrijkomt. Indonesië heeft relatief weinig industrie, maar de CO</w:t>
      </w:r>
      <w:r>
        <w:rPr>
          <w:vertAlign w:val="subscript"/>
        </w:rPr>
        <w:t>2</w:t>
      </w:r>
      <w:r>
        <w:t xml:space="preserve"> komt vrij door de houtkap.</w:t>
      </w:r>
    </w:p>
    <w:p w:rsidR="00D61F3A" w:rsidRDefault="00D61F3A" w:rsidP="00D61F3A">
      <w:r>
        <w:t>c</w:t>
      </w:r>
      <w:r>
        <w:tab/>
        <w:t>Bossen leggen CO</w:t>
      </w:r>
      <w:r>
        <w:rPr>
          <w:vertAlign w:val="subscript"/>
        </w:rPr>
        <w:t>2</w:t>
      </w:r>
      <w:r>
        <w:t xml:space="preserve"> vast in de vorm van koolstof in hout, bladeren, wortels en organische stof in de bodem. Op die manier vormen ze een opslagplaats van koolstof en dragen ze bij aan de klimaatregulatie. Als het bos gekapt wordt, komt die CO</w:t>
      </w:r>
      <w:r>
        <w:rPr>
          <w:vertAlign w:val="subscript"/>
        </w:rPr>
        <w:t>2</w:t>
      </w:r>
      <w:r>
        <w:t xml:space="preserve"> vrij.</w:t>
      </w:r>
    </w:p>
    <w:p w:rsidR="00D61F3A" w:rsidRDefault="00D61F3A" w:rsidP="00D61F3A">
      <w:r>
        <w:t>d</w:t>
      </w:r>
      <w:r>
        <w:tab/>
        <w:t>Het principe achter REDD is dat bosrijke landen de wereld een dienst bewijzen als ze hun bossen laten staan. Als landen hun bos laten staan, lopen ze inkomsten mis, bijvoorbeeld uit hout, landbouw en mijnbouw. Daarvoor moeten ze dan financieel worden gecompenseerd door de rijke landen.</w:t>
      </w:r>
    </w:p>
    <w:p w:rsidR="00D61F3A" w:rsidRDefault="00D61F3A" w:rsidP="00D61F3A"/>
    <w:p w:rsidR="00D61F3A" w:rsidRDefault="00D61F3A" w:rsidP="00D61F3A">
      <w:pPr>
        <w:rPr>
          <w:b/>
        </w:rPr>
      </w:pPr>
      <w:r>
        <w:rPr>
          <w:b/>
        </w:rPr>
        <w:t>Opdracht 28</w:t>
      </w:r>
      <w:r>
        <w:rPr>
          <w:b/>
        </w:rPr>
        <w:tab/>
        <w:t>FSC-hout  K/I</w:t>
      </w:r>
    </w:p>
    <w:p w:rsidR="00D61F3A" w:rsidRDefault="00D61F3A" w:rsidP="00D61F3A">
      <w:r>
        <w:t>a</w:t>
      </w:r>
      <w:r>
        <w:tab/>
        <w:t>Verantwoord bosbeheer.</w:t>
      </w:r>
    </w:p>
    <w:p w:rsidR="00D61F3A" w:rsidRDefault="00D61F3A" w:rsidP="00D61F3A">
      <w:r>
        <w:lastRenderedPageBreak/>
        <w:t>b</w:t>
      </w:r>
      <w:r>
        <w:tab/>
        <w:t>Als je hout- of papierproducten koopt, let dan op het FSC-keurmerk. Het FSC-keurmerk betekent dat het product is gemaakt van hout uit een verantwoord beheerd bos.</w:t>
      </w:r>
    </w:p>
    <w:p w:rsidR="00D61F3A" w:rsidRDefault="00D61F3A" w:rsidP="00D61F3A">
      <w:r>
        <w:t>c</w:t>
      </w:r>
      <w:r>
        <w:tab/>
        <w:t>Dan zou het kappen gestopt worden.</w:t>
      </w:r>
    </w:p>
    <w:p w:rsidR="00D61F3A" w:rsidRDefault="00D61F3A" w:rsidP="00D61F3A">
      <w:r>
        <w:t>d</w:t>
      </w:r>
      <w:r>
        <w:tab/>
        <w:t>Doorkappen tot de laatste boom.</w:t>
      </w:r>
    </w:p>
    <w:p w:rsidR="00D61F3A" w:rsidRDefault="00D61F3A" w:rsidP="00D61F3A">
      <w:r>
        <w:t>e</w:t>
      </w:r>
      <w:r>
        <w:tab/>
        <w:t>Er zou evenwicht ontstaan tussen kappen en aanplant.</w:t>
      </w:r>
    </w:p>
    <w:p w:rsidR="00D61F3A" w:rsidRDefault="00D61F3A" w:rsidP="00D61F3A">
      <w:r>
        <w:t>f</w:t>
      </w:r>
      <w:r>
        <w:tab/>
        <w:t>Het verdwijnen van bos heeft ook te maken met de behoefte aan hout(producten) in andere landen, met name het rijke westen. Een veranderde consumptie daar zou ook een bijdrage kunnen leveren aan de ontbossing.</w:t>
      </w:r>
    </w:p>
    <w:p w:rsidR="00D61F3A" w:rsidRDefault="00D61F3A" w:rsidP="00D61F3A">
      <w:pPr>
        <w:rPr>
          <w:highlight w:val="cyan"/>
        </w:rPr>
      </w:pPr>
      <w:r>
        <w:t>g</w:t>
      </w:r>
      <w:r>
        <w:tab/>
        <w:t>In een staat met weinig bestuurlijke kracht en een zwakke wetshandhaving is het niet eenvoudig om een daadkrachtig bosbeleid te ontwikkelen en uit te voeren.</w:t>
      </w:r>
    </w:p>
    <w:p w:rsidR="00D61F3A" w:rsidRDefault="00D61F3A" w:rsidP="00D61F3A"/>
    <w:p w:rsidR="00D61F3A" w:rsidRDefault="00D61F3A" w:rsidP="00D61F3A">
      <w:pPr>
        <w:rPr>
          <w:b/>
        </w:rPr>
      </w:pPr>
      <w:r>
        <w:rPr>
          <w:b/>
        </w:rPr>
        <w:t>Opdracht 29</w:t>
      </w:r>
      <w:r>
        <w:rPr>
          <w:b/>
        </w:rPr>
        <w:tab/>
        <w:t>Terugblik op paragraaf 4.3  K/I</w:t>
      </w:r>
    </w:p>
    <w:p w:rsidR="00D61F3A" w:rsidRDefault="00D61F3A" w:rsidP="00D61F3A">
      <w:pPr>
        <w:rPr>
          <w:b/>
          <w:highlight w:val="yellow"/>
        </w:rPr>
      </w:pPr>
    </w:p>
    <w:p w:rsidR="00D61F3A" w:rsidRDefault="00D61F3A" w:rsidP="00D61F3A">
      <w:r>
        <w:rPr>
          <w:b/>
        </w:rPr>
        <w:tab/>
        <w:t>NB</w:t>
      </w:r>
      <w:r>
        <w:t xml:space="preserve"> (Antwoord volgt)</w:t>
      </w:r>
    </w:p>
    <w:p w:rsidR="00D61F3A" w:rsidRDefault="00D61F3A" w:rsidP="00D61F3A"/>
    <w:p w:rsidR="00D61F3A" w:rsidRDefault="00D61F3A" w:rsidP="00D61F3A">
      <w:pPr>
        <w:rPr>
          <w:b/>
          <w:sz w:val="28"/>
          <w:szCs w:val="28"/>
        </w:rPr>
      </w:pPr>
      <w:r>
        <w:rPr>
          <w:b/>
          <w:sz w:val="28"/>
          <w:szCs w:val="28"/>
        </w:rPr>
        <w:t>Afsluiting</w:t>
      </w:r>
    </w:p>
    <w:p w:rsidR="00D61F3A" w:rsidRDefault="00D61F3A" w:rsidP="00D61F3A"/>
    <w:p w:rsidR="00D61F3A" w:rsidRDefault="00D61F3A" w:rsidP="00D61F3A">
      <w:pPr>
        <w:rPr>
          <w:b/>
        </w:rPr>
      </w:pPr>
      <w:r>
        <w:rPr>
          <w:b/>
        </w:rPr>
        <w:t>Slotopdracht</w:t>
      </w:r>
    </w:p>
    <w:p w:rsidR="00D61F3A" w:rsidRDefault="00D61F3A" w:rsidP="00D61F3A">
      <w:r>
        <w:t>a</w:t>
      </w:r>
      <w:r>
        <w:tab/>
        <w:t>Het transmigratiebeleid.</w:t>
      </w:r>
    </w:p>
    <w:p w:rsidR="00D61F3A" w:rsidRDefault="00D61F3A" w:rsidP="00D61F3A">
      <w:r>
        <w:t>b</w:t>
      </w:r>
      <w:r>
        <w:tab/>
        <w:t>De aanleg van plantages en de mijnbouw.</w:t>
      </w:r>
    </w:p>
    <w:p w:rsidR="00D61F3A" w:rsidRDefault="00D61F3A" w:rsidP="00D61F3A">
      <w:r>
        <w:t>c</w:t>
      </w:r>
      <w:r>
        <w:tab/>
        <w:t>Nee. Uit het artikel is af te leiden dat duurzaam bosbeheer steeds verder van de ontwikkelingen in Indonesië komt af te staan. Zo zal het huidige ontbossingstempo ertoe leiden dat de herstelperiode steeds langer wordt.</w:t>
      </w:r>
    </w:p>
    <w:p w:rsidR="00D61F3A" w:rsidRDefault="00D61F3A" w:rsidP="00D61F3A">
      <w:r>
        <w:t>d</w:t>
      </w:r>
      <w:r>
        <w:tab/>
        <w:t>Als je kiest voor verantwoord bosbeheer, probeer je een evenwicht te vinden tussen alle belangen en het behoud van het bos. De natuurbelangen zullen in vergelijking tot de economische belangen een belangrijkere rol gaan spelen. Dit betekent dat de bijverdiensten door de illegale houtkap voor de lokale bevolking zullen verminderen/verdwijnen. Ook de internationale houthandel zal het gaan merken, want meer hout zal gecertificeerd worden. Je richt je dus op de lange termijn, zonder de korte termijn uit het oog te verliezen.</w:t>
      </w:r>
    </w:p>
    <w:p w:rsidR="00D61F3A" w:rsidRDefault="00D61F3A" w:rsidP="00D61F3A"/>
    <w:p w:rsidR="00D61F3A" w:rsidRDefault="00D61F3A" w:rsidP="00D61F3A">
      <w:pPr>
        <w:shd w:val="clear" w:color="auto" w:fill="FFFFFF"/>
        <w:rPr>
          <w:sz w:val="28"/>
          <w:szCs w:val="28"/>
        </w:rPr>
      </w:pPr>
      <w:r>
        <w:rPr>
          <w:b/>
          <w:sz w:val="28"/>
          <w:szCs w:val="28"/>
        </w:rPr>
        <w:br w:type="page"/>
      </w:r>
      <w:r>
        <w:rPr>
          <w:b/>
          <w:sz w:val="28"/>
          <w:szCs w:val="28"/>
        </w:rPr>
        <w:lastRenderedPageBreak/>
        <w:t xml:space="preserve">Extra </w:t>
      </w:r>
      <w:r>
        <w:rPr>
          <w:sz w:val="28"/>
          <w:szCs w:val="28"/>
        </w:rPr>
        <w:t>Casus</w:t>
      </w:r>
    </w:p>
    <w:p w:rsidR="00D61F3A" w:rsidRDefault="00D61F3A" w:rsidP="00D61F3A">
      <w:pPr>
        <w:rPr>
          <w:sz w:val="28"/>
          <w:szCs w:val="28"/>
        </w:rPr>
      </w:pPr>
      <w:r>
        <w:rPr>
          <w:sz w:val="28"/>
          <w:szCs w:val="28"/>
        </w:rPr>
        <w:t>Palmolie ja of nee?</w:t>
      </w:r>
    </w:p>
    <w:p w:rsidR="00D61F3A" w:rsidRDefault="00D61F3A" w:rsidP="00D61F3A"/>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48"/>
        <w:gridCol w:w="2070"/>
        <w:gridCol w:w="2070"/>
        <w:gridCol w:w="2070"/>
        <w:gridCol w:w="1617"/>
      </w:tblGrid>
      <w:tr w:rsidR="00D61F3A" w:rsidTr="00D61F3A">
        <w:tc>
          <w:tcPr>
            <w:tcW w:w="9070" w:type="dxa"/>
            <w:gridSpan w:val="5"/>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jc w:val="center"/>
              <w:rPr>
                <w:b/>
                <w:sz w:val="19"/>
                <w:szCs w:val="19"/>
              </w:rPr>
            </w:pPr>
            <w:r>
              <w:rPr>
                <w:b/>
                <w:sz w:val="19"/>
                <w:szCs w:val="19"/>
              </w:rPr>
              <w:t>Schaalniveau</w:t>
            </w:r>
          </w:p>
        </w:tc>
      </w:tr>
      <w:tr w:rsidR="00D61F3A" w:rsidTr="00D61F3A">
        <w:tc>
          <w:tcPr>
            <w:tcW w:w="1247"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b/>
                <w:sz w:val="19"/>
                <w:szCs w:val="19"/>
              </w:rPr>
            </w:pPr>
            <w:r>
              <w:rPr>
                <w:b/>
                <w:sz w:val="19"/>
                <w:szCs w:val="19"/>
              </w:rPr>
              <w:t>Dimensie</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rPr>
                <w:b/>
                <w:sz w:val="19"/>
                <w:szCs w:val="19"/>
              </w:rPr>
            </w:pPr>
            <w:r>
              <w:rPr>
                <w:b/>
                <w:sz w:val="19"/>
                <w:szCs w:val="19"/>
              </w:rPr>
              <w:t>Lokaal/ regionaal</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rPr>
                <w:b/>
                <w:sz w:val="19"/>
                <w:szCs w:val="19"/>
              </w:rPr>
            </w:pPr>
            <w:r>
              <w:rPr>
                <w:b/>
                <w:sz w:val="19"/>
                <w:szCs w:val="19"/>
              </w:rPr>
              <w:t>Nationaal</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rPr>
                <w:b/>
                <w:sz w:val="19"/>
                <w:szCs w:val="19"/>
              </w:rPr>
            </w:pPr>
            <w:r>
              <w:rPr>
                <w:b/>
                <w:sz w:val="19"/>
                <w:szCs w:val="19"/>
              </w:rPr>
              <w:t>Continentaal</w:t>
            </w:r>
          </w:p>
        </w:tc>
        <w:tc>
          <w:tcPr>
            <w:tcW w:w="1616"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rPr>
                <w:b/>
                <w:sz w:val="19"/>
                <w:szCs w:val="19"/>
              </w:rPr>
            </w:pPr>
            <w:r>
              <w:rPr>
                <w:b/>
                <w:sz w:val="19"/>
                <w:szCs w:val="19"/>
              </w:rPr>
              <w:t>Mondiaal</w:t>
            </w:r>
          </w:p>
        </w:tc>
      </w:tr>
      <w:tr w:rsidR="00D61F3A" w:rsidTr="00D61F3A">
        <w:tc>
          <w:tcPr>
            <w:tcW w:w="1247"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Natuur</w:t>
            </w:r>
          </w:p>
          <w:p w:rsidR="00D61F3A" w:rsidRDefault="00D61F3A">
            <w:pPr>
              <w:tabs>
                <w:tab w:val="left" w:pos="340"/>
                <w:tab w:val="left" w:pos="680"/>
                <w:tab w:val="left" w:pos="1361"/>
              </w:tabs>
              <w:rPr>
                <w:sz w:val="19"/>
                <w:szCs w:val="19"/>
              </w:rPr>
            </w:pPr>
            <w:r>
              <w:rPr>
                <w:sz w:val="19"/>
                <w:szCs w:val="19"/>
              </w:rPr>
              <w:t>Voordelig</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w:t>
            </w:r>
            <w:r>
              <w:rPr>
                <w:sz w:val="19"/>
                <w:szCs w:val="19"/>
              </w:rPr>
              <w:tab/>
              <w:t>past zich gemakkelijk aan de omgeving aan (2)</w:t>
            </w:r>
          </w:p>
          <w:p w:rsidR="00D61F3A" w:rsidRDefault="00D61F3A">
            <w:pPr>
              <w:rPr>
                <w:sz w:val="19"/>
                <w:szCs w:val="19"/>
              </w:rPr>
            </w:pPr>
            <w:r>
              <w:rPr>
                <w:sz w:val="19"/>
                <w:szCs w:val="19"/>
              </w:rPr>
              <w:t>-</w:t>
            </w:r>
            <w:r>
              <w:rPr>
                <w:sz w:val="19"/>
                <w:szCs w:val="19"/>
              </w:rPr>
              <w:tab/>
              <w:t>grote opbrengst (2)</w:t>
            </w:r>
          </w:p>
          <w:p w:rsidR="00D61F3A" w:rsidRDefault="00D61F3A">
            <w:pPr>
              <w:tabs>
                <w:tab w:val="left" w:pos="340"/>
                <w:tab w:val="left" w:pos="680"/>
                <w:tab w:val="left" w:pos="1361"/>
              </w:tabs>
              <w:rPr>
                <w:sz w:val="19"/>
                <w:szCs w:val="19"/>
              </w:rPr>
            </w:pPr>
            <w:r>
              <w:rPr>
                <w:sz w:val="19"/>
                <w:szCs w:val="19"/>
              </w:rPr>
              <w:t>-</w:t>
            </w:r>
            <w:r>
              <w:rPr>
                <w:sz w:val="19"/>
                <w:szCs w:val="19"/>
              </w:rPr>
              <w:tab/>
              <w:t>neemt bij de teelt CO</w:t>
            </w:r>
            <w:r>
              <w:rPr>
                <w:sz w:val="19"/>
                <w:szCs w:val="19"/>
                <w:vertAlign w:val="subscript"/>
              </w:rPr>
              <w:t>2</w:t>
            </w:r>
            <w:r>
              <w:rPr>
                <w:sz w:val="19"/>
                <w:szCs w:val="19"/>
              </w:rPr>
              <w:t xml:space="preserve"> op uit de atmosfeer (5)</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w:t>
            </w:r>
            <w:r>
              <w:rPr>
                <w:sz w:val="19"/>
                <w:szCs w:val="19"/>
              </w:rPr>
              <w:tab/>
              <w:t>past zich gemakkelijk aan de omgeving aan (2)</w:t>
            </w:r>
          </w:p>
          <w:p w:rsidR="00D61F3A" w:rsidRDefault="00D61F3A">
            <w:pPr>
              <w:rPr>
                <w:sz w:val="19"/>
                <w:szCs w:val="19"/>
              </w:rPr>
            </w:pPr>
            <w:r>
              <w:rPr>
                <w:sz w:val="19"/>
                <w:szCs w:val="19"/>
              </w:rPr>
              <w:t>-</w:t>
            </w:r>
            <w:r>
              <w:rPr>
                <w:sz w:val="19"/>
                <w:szCs w:val="19"/>
              </w:rPr>
              <w:tab/>
              <w:t>grote opbrengst (2)</w:t>
            </w:r>
          </w:p>
          <w:p w:rsidR="00D61F3A" w:rsidRDefault="00D61F3A">
            <w:pPr>
              <w:tabs>
                <w:tab w:val="left" w:pos="340"/>
                <w:tab w:val="left" w:pos="680"/>
                <w:tab w:val="left" w:pos="1361"/>
              </w:tabs>
              <w:rPr>
                <w:sz w:val="19"/>
                <w:szCs w:val="19"/>
              </w:rPr>
            </w:pPr>
            <w:r>
              <w:rPr>
                <w:sz w:val="19"/>
                <w:szCs w:val="19"/>
              </w:rPr>
              <w:t>-</w:t>
            </w:r>
            <w:r>
              <w:rPr>
                <w:sz w:val="19"/>
                <w:szCs w:val="19"/>
              </w:rPr>
              <w:tab/>
              <w:t>neemt bij de teelt CO</w:t>
            </w:r>
            <w:r>
              <w:rPr>
                <w:sz w:val="19"/>
                <w:szCs w:val="19"/>
                <w:vertAlign w:val="subscript"/>
              </w:rPr>
              <w:t>2</w:t>
            </w:r>
            <w:r>
              <w:rPr>
                <w:sz w:val="19"/>
                <w:szCs w:val="19"/>
              </w:rPr>
              <w:t xml:space="preserve"> op uit de atmosfeer (5)</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sz w:val="19"/>
                <w:szCs w:val="19"/>
              </w:rPr>
            </w:pPr>
            <w:r>
              <w:rPr>
                <w:sz w:val="19"/>
                <w:szCs w:val="19"/>
              </w:rPr>
              <w:t>neemt bij de teelt CO</w:t>
            </w:r>
            <w:r>
              <w:rPr>
                <w:sz w:val="19"/>
                <w:szCs w:val="19"/>
                <w:vertAlign w:val="subscript"/>
              </w:rPr>
              <w:t>2</w:t>
            </w:r>
            <w:r>
              <w:rPr>
                <w:sz w:val="19"/>
                <w:szCs w:val="19"/>
              </w:rPr>
              <w:t xml:space="preserve"> op uit de atmosfeer (5)</w:t>
            </w:r>
          </w:p>
        </w:tc>
        <w:tc>
          <w:tcPr>
            <w:tcW w:w="1616"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sz w:val="19"/>
                <w:szCs w:val="19"/>
              </w:rPr>
            </w:pPr>
            <w:r>
              <w:rPr>
                <w:sz w:val="19"/>
                <w:szCs w:val="19"/>
              </w:rPr>
              <w:t>neemt bij de teelt CO</w:t>
            </w:r>
            <w:r>
              <w:rPr>
                <w:sz w:val="19"/>
                <w:szCs w:val="19"/>
                <w:vertAlign w:val="subscript"/>
              </w:rPr>
              <w:t>2</w:t>
            </w:r>
            <w:r>
              <w:rPr>
                <w:sz w:val="19"/>
                <w:szCs w:val="19"/>
              </w:rPr>
              <w:t xml:space="preserve"> op uit de atmosfeer (5)</w:t>
            </w:r>
          </w:p>
        </w:tc>
      </w:tr>
      <w:tr w:rsidR="00D61F3A" w:rsidTr="00D61F3A">
        <w:tc>
          <w:tcPr>
            <w:tcW w:w="1247"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Natuur</w:t>
            </w:r>
          </w:p>
          <w:p w:rsidR="00D61F3A" w:rsidRDefault="00D61F3A">
            <w:pPr>
              <w:tabs>
                <w:tab w:val="left" w:pos="340"/>
                <w:tab w:val="left" w:pos="680"/>
                <w:tab w:val="left" w:pos="1361"/>
              </w:tabs>
              <w:rPr>
                <w:sz w:val="19"/>
                <w:szCs w:val="19"/>
              </w:rPr>
            </w:pPr>
            <w:r>
              <w:rPr>
                <w:sz w:val="19"/>
                <w:szCs w:val="19"/>
              </w:rPr>
              <w:t xml:space="preserve">Nadelig  </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w:t>
            </w:r>
            <w:r>
              <w:rPr>
                <w:sz w:val="19"/>
                <w:szCs w:val="19"/>
              </w:rPr>
              <w:tab/>
              <w:t>aantasting biodiversiteit (video)</w:t>
            </w:r>
          </w:p>
          <w:p w:rsidR="00D61F3A" w:rsidRDefault="00D61F3A">
            <w:pPr>
              <w:rPr>
                <w:sz w:val="19"/>
                <w:szCs w:val="19"/>
              </w:rPr>
            </w:pPr>
            <w:r>
              <w:rPr>
                <w:sz w:val="19"/>
                <w:szCs w:val="19"/>
              </w:rPr>
              <w:t>-</w:t>
            </w:r>
            <w:r>
              <w:rPr>
                <w:sz w:val="19"/>
                <w:szCs w:val="19"/>
              </w:rPr>
              <w:tab/>
              <w:t>vervuiling water (video)</w:t>
            </w:r>
          </w:p>
          <w:p w:rsidR="00D61F3A" w:rsidRDefault="00D61F3A">
            <w:pPr>
              <w:rPr>
                <w:sz w:val="19"/>
                <w:szCs w:val="19"/>
              </w:rPr>
            </w:pPr>
            <w:r>
              <w:rPr>
                <w:sz w:val="19"/>
                <w:szCs w:val="19"/>
              </w:rPr>
              <w:t>-</w:t>
            </w:r>
            <w:r>
              <w:rPr>
                <w:sz w:val="19"/>
                <w:szCs w:val="19"/>
              </w:rPr>
              <w:tab/>
              <w:t>verdwijnen tropisch regenwoud (video)</w:t>
            </w:r>
          </w:p>
          <w:p w:rsidR="00D61F3A" w:rsidRDefault="00D61F3A">
            <w:pPr>
              <w:rPr>
                <w:sz w:val="19"/>
                <w:szCs w:val="19"/>
              </w:rPr>
            </w:pPr>
            <w:r>
              <w:rPr>
                <w:sz w:val="19"/>
                <w:szCs w:val="19"/>
              </w:rPr>
              <w:t>-</w:t>
            </w:r>
            <w:r>
              <w:rPr>
                <w:sz w:val="19"/>
                <w:szCs w:val="19"/>
              </w:rPr>
              <w:tab/>
              <w:t>bedreiging leefgebied orang-oetans (4)</w:t>
            </w:r>
          </w:p>
          <w:p w:rsidR="00D61F3A" w:rsidRDefault="00D61F3A">
            <w:pPr>
              <w:rPr>
                <w:sz w:val="19"/>
                <w:szCs w:val="19"/>
              </w:rPr>
            </w:pPr>
            <w:r>
              <w:rPr>
                <w:sz w:val="19"/>
                <w:szCs w:val="19"/>
              </w:rPr>
              <w:t>-</w:t>
            </w:r>
            <w:r>
              <w:rPr>
                <w:sz w:val="19"/>
                <w:szCs w:val="19"/>
              </w:rPr>
              <w:tab/>
              <w:t>grote vissterfte (7)</w:t>
            </w:r>
          </w:p>
          <w:p w:rsidR="00D61F3A" w:rsidRDefault="00D61F3A">
            <w:pPr>
              <w:tabs>
                <w:tab w:val="left" w:pos="340"/>
                <w:tab w:val="left" w:pos="680"/>
                <w:tab w:val="left" w:pos="1361"/>
              </w:tabs>
              <w:rPr>
                <w:sz w:val="19"/>
                <w:szCs w:val="19"/>
              </w:rPr>
            </w:pPr>
            <w:r>
              <w:rPr>
                <w:sz w:val="19"/>
                <w:szCs w:val="19"/>
              </w:rPr>
              <w:t>-</w:t>
            </w:r>
            <w:r>
              <w:rPr>
                <w:sz w:val="19"/>
                <w:szCs w:val="19"/>
              </w:rPr>
              <w:tab/>
              <w:t>giftige bestrijdingsmiddelen (7)</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w:t>
            </w:r>
            <w:r>
              <w:rPr>
                <w:sz w:val="19"/>
                <w:szCs w:val="19"/>
              </w:rPr>
              <w:tab/>
              <w:t>aantasting biodiversiteit (video)</w:t>
            </w:r>
          </w:p>
          <w:p w:rsidR="00D61F3A" w:rsidRDefault="00D61F3A">
            <w:pPr>
              <w:tabs>
                <w:tab w:val="left" w:pos="340"/>
                <w:tab w:val="left" w:pos="680"/>
                <w:tab w:val="left" w:pos="1361"/>
              </w:tabs>
              <w:rPr>
                <w:sz w:val="19"/>
                <w:szCs w:val="19"/>
              </w:rPr>
            </w:pPr>
            <w:r>
              <w:rPr>
                <w:sz w:val="19"/>
                <w:szCs w:val="19"/>
              </w:rPr>
              <w:t>-</w:t>
            </w:r>
            <w:r>
              <w:rPr>
                <w:sz w:val="19"/>
                <w:szCs w:val="19"/>
              </w:rPr>
              <w:tab/>
              <w:t>verdwijnen tropisch regenwoud (video)</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w:t>
            </w:r>
            <w:r>
              <w:rPr>
                <w:sz w:val="19"/>
                <w:szCs w:val="19"/>
              </w:rPr>
              <w:tab/>
              <w:t>aantasting biodiversiteit (video)</w:t>
            </w:r>
          </w:p>
          <w:p w:rsidR="00D61F3A" w:rsidRDefault="00D61F3A">
            <w:pPr>
              <w:tabs>
                <w:tab w:val="left" w:pos="340"/>
                <w:tab w:val="left" w:pos="680"/>
                <w:tab w:val="left" w:pos="1361"/>
              </w:tabs>
              <w:rPr>
                <w:sz w:val="19"/>
                <w:szCs w:val="19"/>
              </w:rPr>
            </w:pPr>
            <w:r>
              <w:rPr>
                <w:sz w:val="19"/>
                <w:szCs w:val="19"/>
              </w:rPr>
              <w:t>-</w:t>
            </w:r>
            <w:r>
              <w:rPr>
                <w:sz w:val="19"/>
                <w:szCs w:val="19"/>
              </w:rPr>
              <w:tab/>
              <w:t>verdwijnen tropisch regenwoud (video)</w:t>
            </w:r>
          </w:p>
        </w:tc>
        <w:tc>
          <w:tcPr>
            <w:tcW w:w="1616"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sz w:val="19"/>
                <w:szCs w:val="19"/>
              </w:rPr>
            </w:pPr>
            <w:r>
              <w:rPr>
                <w:sz w:val="19"/>
                <w:szCs w:val="19"/>
              </w:rPr>
              <w:t>verdwijnen tropisch regenwoud (video)</w:t>
            </w:r>
          </w:p>
        </w:tc>
      </w:tr>
      <w:tr w:rsidR="00D61F3A" w:rsidTr="00D61F3A">
        <w:tc>
          <w:tcPr>
            <w:tcW w:w="1247"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Cultuur</w:t>
            </w:r>
          </w:p>
          <w:p w:rsidR="00D61F3A" w:rsidRDefault="00D61F3A">
            <w:pPr>
              <w:tabs>
                <w:tab w:val="left" w:pos="340"/>
                <w:tab w:val="left" w:pos="680"/>
                <w:tab w:val="left" w:pos="1361"/>
              </w:tabs>
              <w:rPr>
                <w:sz w:val="19"/>
                <w:szCs w:val="19"/>
              </w:rPr>
            </w:pPr>
            <w:r>
              <w:rPr>
                <w:sz w:val="19"/>
                <w:szCs w:val="19"/>
              </w:rPr>
              <w:t>Voordelig</w:t>
            </w:r>
          </w:p>
        </w:tc>
        <w:tc>
          <w:tcPr>
            <w:tcW w:w="2069"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c>
          <w:tcPr>
            <w:tcW w:w="2069"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c>
          <w:tcPr>
            <w:tcW w:w="2069"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c>
          <w:tcPr>
            <w:tcW w:w="1616"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r>
      <w:tr w:rsidR="00D61F3A" w:rsidTr="00D61F3A">
        <w:tc>
          <w:tcPr>
            <w:tcW w:w="1247"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sz w:val="19"/>
                <w:szCs w:val="19"/>
              </w:rPr>
            </w:pPr>
            <w:r>
              <w:rPr>
                <w:sz w:val="19"/>
                <w:szCs w:val="19"/>
              </w:rPr>
              <w:t>Cultuur Nadelig</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sz w:val="19"/>
                <w:szCs w:val="19"/>
              </w:rPr>
            </w:pPr>
            <w:r>
              <w:rPr>
                <w:sz w:val="19"/>
                <w:szCs w:val="19"/>
              </w:rPr>
              <w:t>vernietiging begraafplaatsen (9)</w:t>
            </w:r>
          </w:p>
        </w:tc>
        <w:tc>
          <w:tcPr>
            <w:tcW w:w="2069"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c>
          <w:tcPr>
            <w:tcW w:w="2069"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c>
          <w:tcPr>
            <w:tcW w:w="1616"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r>
      <w:tr w:rsidR="00D61F3A" w:rsidTr="00D61F3A">
        <w:tc>
          <w:tcPr>
            <w:tcW w:w="1247"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Politiek</w:t>
            </w:r>
          </w:p>
          <w:p w:rsidR="00D61F3A" w:rsidRDefault="00D61F3A">
            <w:pPr>
              <w:tabs>
                <w:tab w:val="left" w:pos="340"/>
                <w:tab w:val="left" w:pos="680"/>
                <w:tab w:val="left" w:pos="1361"/>
              </w:tabs>
              <w:rPr>
                <w:sz w:val="19"/>
                <w:szCs w:val="19"/>
              </w:rPr>
            </w:pPr>
            <w:r>
              <w:rPr>
                <w:sz w:val="19"/>
                <w:szCs w:val="19"/>
              </w:rPr>
              <w:t>Voordelig</w:t>
            </w:r>
          </w:p>
        </w:tc>
        <w:tc>
          <w:tcPr>
            <w:tcW w:w="2069"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c>
          <w:tcPr>
            <w:tcW w:w="2069"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c>
          <w:tcPr>
            <w:tcW w:w="2069"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c>
          <w:tcPr>
            <w:tcW w:w="1616"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r>
      <w:tr w:rsidR="00D61F3A" w:rsidTr="00D61F3A">
        <w:tc>
          <w:tcPr>
            <w:tcW w:w="1247"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Politiek</w:t>
            </w:r>
          </w:p>
          <w:p w:rsidR="00D61F3A" w:rsidRDefault="00D61F3A">
            <w:pPr>
              <w:tabs>
                <w:tab w:val="left" w:pos="340"/>
                <w:tab w:val="left" w:pos="680"/>
                <w:tab w:val="left" w:pos="1361"/>
              </w:tabs>
              <w:rPr>
                <w:sz w:val="19"/>
                <w:szCs w:val="19"/>
              </w:rPr>
            </w:pPr>
            <w:r>
              <w:rPr>
                <w:sz w:val="19"/>
                <w:szCs w:val="19"/>
              </w:rPr>
              <w:t>Nadelig</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w:t>
            </w:r>
            <w:r>
              <w:rPr>
                <w:sz w:val="19"/>
                <w:szCs w:val="19"/>
              </w:rPr>
              <w:tab/>
              <w:t>leidt tot sociale conflicten (video)</w:t>
            </w:r>
          </w:p>
          <w:p w:rsidR="00D61F3A" w:rsidRDefault="00D61F3A">
            <w:pPr>
              <w:tabs>
                <w:tab w:val="left" w:pos="340"/>
                <w:tab w:val="left" w:pos="680"/>
                <w:tab w:val="left" w:pos="1361"/>
              </w:tabs>
              <w:rPr>
                <w:sz w:val="19"/>
                <w:szCs w:val="19"/>
              </w:rPr>
            </w:pPr>
            <w:r>
              <w:rPr>
                <w:sz w:val="19"/>
                <w:szCs w:val="19"/>
              </w:rPr>
              <w:t>-</w:t>
            </w:r>
            <w:r>
              <w:rPr>
                <w:sz w:val="19"/>
                <w:szCs w:val="19"/>
              </w:rPr>
              <w:tab/>
              <w:t>afpikken landrechten (video)</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sz w:val="19"/>
                <w:szCs w:val="19"/>
              </w:rPr>
            </w:pPr>
            <w:r>
              <w:rPr>
                <w:sz w:val="19"/>
                <w:szCs w:val="19"/>
              </w:rPr>
              <w:t>leidt tot sociale conflicten (video)</w:t>
            </w:r>
          </w:p>
        </w:tc>
        <w:tc>
          <w:tcPr>
            <w:tcW w:w="2069"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c>
          <w:tcPr>
            <w:tcW w:w="1616"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r>
      <w:tr w:rsidR="00D61F3A" w:rsidTr="00D61F3A">
        <w:tc>
          <w:tcPr>
            <w:tcW w:w="1247"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Economisch</w:t>
            </w:r>
          </w:p>
          <w:p w:rsidR="00D61F3A" w:rsidRDefault="00D61F3A">
            <w:pPr>
              <w:tabs>
                <w:tab w:val="left" w:pos="340"/>
                <w:tab w:val="left" w:pos="680"/>
                <w:tab w:val="left" w:pos="1361"/>
              </w:tabs>
              <w:rPr>
                <w:sz w:val="19"/>
                <w:szCs w:val="19"/>
              </w:rPr>
            </w:pPr>
            <w:r>
              <w:rPr>
                <w:sz w:val="19"/>
                <w:szCs w:val="19"/>
              </w:rPr>
              <w:t>Voordelig</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w:t>
            </w:r>
            <w:r>
              <w:rPr>
                <w:sz w:val="19"/>
                <w:szCs w:val="19"/>
              </w:rPr>
              <w:tab/>
              <w:t>de productiekosten zijn laag (2)</w:t>
            </w:r>
          </w:p>
          <w:p w:rsidR="00D61F3A" w:rsidRDefault="00D61F3A">
            <w:pPr>
              <w:rPr>
                <w:sz w:val="19"/>
                <w:szCs w:val="19"/>
              </w:rPr>
            </w:pPr>
            <w:r>
              <w:rPr>
                <w:sz w:val="19"/>
                <w:szCs w:val="19"/>
              </w:rPr>
              <w:t>-</w:t>
            </w:r>
            <w:r>
              <w:rPr>
                <w:sz w:val="19"/>
                <w:szCs w:val="19"/>
              </w:rPr>
              <w:tab/>
              <w:t>kan meerdere malen per jaar worden geoogst (2)</w:t>
            </w:r>
          </w:p>
          <w:p w:rsidR="00D61F3A" w:rsidRDefault="00D61F3A">
            <w:pPr>
              <w:rPr>
                <w:sz w:val="19"/>
                <w:szCs w:val="19"/>
              </w:rPr>
            </w:pPr>
            <w:r>
              <w:rPr>
                <w:sz w:val="19"/>
                <w:szCs w:val="19"/>
              </w:rPr>
              <w:t>-</w:t>
            </w:r>
            <w:r>
              <w:rPr>
                <w:sz w:val="19"/>
                <w:szCs w:val="19"/>
              </w:rPr>
              <w:tab/>
              <w:t>inkomsten voor haven Rotterdam (video)</w:t>
            </w:r>
          </w:p>
          <w:p w:rsidR="00D61F3A" w:rsidRDefault="00D61F3A">
            <w:pPr>
              <w:tabs>
                <w:tab w:val="left" w:pos="340"/>
                <w:tab w:val="left" w:pos="680"/>
                <w:tab w:val="left" w:pos="1361"/>
              </w:tabs>
              <w:rPr>
                <w:sz w:val="19"/>
                <w:szCs w:val="19"/>
              </w:rPr>
            </w:pPr>
            <w:r>
              <w:rPr>
                <w:sz w:val="19"/>
                <w:szCs w:val="19"/>
              </w:rPr>
              <w:t>-</w:t>
            </w:r>
            <w:r>
              <w:rPr>
                <w:sz w:val="19"/>
                <w:szCs w:val="19"/>
              </w:rPr>
              <w:tab/>
              <w:t>voedsel</w:t>
            </w:r>
            <w:r>
              <w:rPr>
                <w:sz w:val="19"/>
                <w:szCs w:val="19"/>
              </w:rPr>
              <w:softHyphen/>
              <w:t>voor</w:t>
            </w:r>
            <w:r>
              <w:rPr>
                <w:sz w:val="19"/>
                <w:szCs w:val="19"/>
              </w:rPr>
              <w:softHyphen/>
              <w:t>ziening onder druk (7)</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w:t>
            </w:r>
            <w:r>
              <w:rPr>
                <w:sz w:val="19"/>
                <w:szCs w:val="19"/>
              </w:rPr>
              <w:tab/>
              <w:t>productiekosten zijn laag (2)</w:t>
            </w:r>
          </w:p>
          <w:p w:rsidR="00D61F3A" w:rsidRDefault="00D61F3A">
            <w:pPr>
              <w:rPr>
                <w:sz w:val="19"/>
                <w:szCs w:val="19"/>
              </w:rPr>
            </w:pPr>
            <w:r>
              <w:rPr>
                <w:sz w:val="19"/>
                <w:szCs w:val="19"/>
              </w:rPr>
              <w:t>-</w:t>
            </w:r>
            <w:r>
              <w:rPr>
                <w:sz w:val="19"/>
                <w:szCs w:val="19"/>
              </w:rPr>
              <w:tab/>
              <w:t>er kan meerdere malen per jaar worden geoogst (2)</w:t>
            </w:r>
          </w:p>
          <w:p w:rsidR="00D61F3A" w:rsidRDefault="00D61F3A">
            <w:pPr>
              <w:rPr>
                <w:sz w:val="19"/>
                <w:szCs w:val="19"/>
              </w:rPr>
            </w:pPr>
            <w:r>
              <w:rPr>
                <w:sz w:val="19"/>
                <w:szCs w:val="19"/>
              </w:rPr>
              <w:t>-</w:t>
            </w:r>
            <w:r>
              <w:rPr>
                <w:sz w:val="19"/>
                <w:szCs w:val="19"/>
              </w:rPr>
              <w:tab/>
              <w:t>inkomsten Nederlandse bedrijven (video)</w:t>
            </w:r>
          </w:p>
          <w:p w:rsidR="00D61F3A" w:rsidRDefault="00D61F3A">
            <w:pPr>
              <w:tabs>
                <w:tab w:val="left" w:pos="340"/>
                <w:tab w:val="left" w:pos="680"/>
                <w:tab w:val="left" w:pos="1361"/>
              </w:tabs>
              <w:rPr>
                <w:sz w:val="19"/>
                <w:szCs w:val="19"/>
              </w:rPr>
            </w:pPr>
            <w:r>
              <w:rPr>
                <w:sz w:val="19"/>
                <w:szCs w:val="19"/>
              </w:rPr>
              <w:t>-</w:t>
            </w:r>
            <w:r>
              <w:rPr>
                <w:sz w:val="19"/>
                <w:szCs w:val="19"/>
              </w:rPr>
              <w:tab/>
              <w:t>plantaardige olie gebruiken voor  schonere brandstof (8)</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sz w:val="19"/>
                <w:szCs w:val="19"/>
              </w:rPr>
            </w:pPr>
            <w:r>
              <w:rPr>
                <w:sz w:val="19"/>
                <w:szCs w:val="19"/>
              </w:rPr>
              <w:t>de productiekosten zijn laag (2)</w:t>
            </w:r>
          </w:p>
        </w:tc>
        <w:tc>
          <w:tcPr>
            <w:tcW w:w="1616"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sz w:val="19"/>
                <w:szCs w:val="19"/>
              </w:rPr>
            </w:pPr>
            <w:r>
              <w:rPr>
                <w:sz w:val="19"/>
                <w:szCs w:val="19"/>
              </w:rPr>
              <w:t>de productiekosten zijn laag (2)</w:t>
            </w:r>
          </w:p>
        </w:tc>
      </w:tr>
      <w:tr w:rsidR="00D61F3A" w:rsidTr="00D61F3A">
        <w:tc>
          <w:tcPr>
            <w:tcW w:w="1247"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Economisch</w:t>
            </w:r>
          </w:p>
          <w:p w:rsidR="00D61F3A" w:rsidRDefault="00D61F3A">
            <w:pPr>
              <w:tabs>
                <w:tab w:val="left" w:pos="340"/>
                <w:tab w:val="left" w:pos="680"/>
                <w:tab w:val="left" w:pos="1361"/>
              </w:tabs>
              <w:rPr>
                <w:sz w:val="19"/>
                <w:szCs w:val="19"/>
              </w:rPr>
            </w:pPr>
            <w:r>
              <w:rPr>
                <w:sz w:val="19"/>
                <w:szCs w:val="19"/>
              </w:rPr>
              <w:t>Nadelig</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rPr>
                <w:rFonts w:cs="Arial"/>
                <w:sz w:val="19"/>
                <w:szCs w:val="19"/>
              </w:rPr>
            </w:pPr>
            <w:r>
              <w:rPr>
                <w:sz w:val="19"/>
                <w:szCs w:val="19"/>
              </w:rPr>
              <w:t>-</w:t>
            </w:r>
            <w:r>
              <w:rPr>
                <w:sz w:val="19"/>
                <w:szCs w:val="19"/>
              </w:rPr>
              <w:tab/>
              <w:t>arbeiders werken voor laag loon (video)</w:t>
            </w:r>
          </w:p>
          <w:p w:rsidR="00D61F3A" w:rsidRDefault="00D61F3A">
            <w:pPr>
              <w:tabs>
                <w:tab w:val="left" w:pos="340"/>
                <w:tab w:val="left" w:pos="680"/>
                <w:tab w:val="left" w:pos="1361"/>
              </w:tabs>
              <w:rPr>
                <w:sz w:val="19"/>
                <w:szCs w:val="19"/>
              </w:rPr>
            </w:pPr>
            <w:r>
              <w:rPr>
                <w:sz w:val="19"/>
                <w:szCs w:val="19"/>
              </w:rPr>
              <w:t>-</w:t>
            </w:r>
            <w:r>
              <w:rPr>
                <w:sz w:val="19"/>
                <w:szCs w:val="19"/>
              </w:rPr>
              <w:tab/>
              <w:t>bedreiging levensonderhoud bevolking (video)</w:t>
            </w:r>
          </w:p>
        </w:tc>
        <w:tc>
          <w:tcPr>
            <w:tcW w:w="2069"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sz w:val="19"/>
                <w:szCs w:val="19"/>
              </w:rPr>
            </w:pPr>
            <w:r>
              <w:rPr>
                <w:sz w:val="19"/>
                <w:szCs w:val="19"/>
              </w:rPr>
              <w:t>arbeiders werken voor laag loon (video)</w:t>
            </w:r>
          </w:p>
        </w:tc>
        <w:tc>
          <w:tcPr>
            <w:tcW w:w="2069"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c>
          <w:tcPr>
            <w:tcW w:w="1616" w:type="dxa"/>
            <w:tcBorders>
              <w:top w:val="single" w:sz="4" w:space="0" w:color="auto"/>
              <w:left w:val="single" w:sz="4" w:space="0" w:color="auto"/>
              <w:bottom w:val="single" w:sz="4" w:space="0" w:color="auto"/>
              <w:right w:val="single" w:sz="4" w:space="0" w:color="auto"/>
            </w:tcBorders>
          </w:tcPr>
          <w:p w:rsidR="00D61F3A" w:rsidRDefault="00D61F3A">
            <w:pPr>
              <w:tabs>
                <w:tab w:val="left" w:pos="340"/>
                <w:tab w:val="left" w:pos="680"/>
                <w:tab w:val="left" w:pos="1361"/>
              </w:tabs>
              <w:rPr>
                <w:sz w:val="19"/>
                <w:szCs w:val="19"/>
              </w:rPr>
            </w:pPr>
          </w:p>
        </w:tc>
      </w:tr>
    </w:tbl>
    <w:p w:rsidR="00D61F3A" w:rsidRDefault="00D61F3A" w:rsidP="00D61F3A">
      <w:pPr>
        <w:rPr>
          <w:rFonts w:cs="Arial"/>
        </w:rPr>
      </w:pPr>
    </w:p>
    <w:p w:rsidR="00D61F3A" w:rsidRDefault="00D61F3A" w:rsidP="00D61F3A"/>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proeftoets hoofdstuk 4</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color w:val="auto"/>
        </w:rPr>
      </w:pPr>
      <w:hyperlink r:id="rId25"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rFonts w:cs="Arial"/>
          <w:b/>
        </w:rPr>
      </w:pPr>
      <w:r>
        <w:rPr>
          <w:noProof/>
          <w:lang w:eastAsia="nl-NL"/>
        </w:rPr>
        <w:drawing>
          <wp:inline distT="0" distB="0" distL="0" distR="0">
            <wp:extent cx="2673985" cy="114744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p w:rsidR="00D61F3A" w:rsidRDefault="00D61F3A" w:rsidP="00D61F3A">
      <w:pPr>
        <w:keepNext/>
      </w:pPr>
      <w:r>
        <w:rPr>
          <w:b/>
          <w:sz w:val="28"/>
          <w:szCs w:val="28"/>
        </w:rPr>
        <w:lastRenderedPageBreak/>
        <w:t>Proeftoets hoofdstuk 4</w:t>
      </w:r>
    </w:p>
    <w:p w:rsidR="00D61F3A" w:rsidRDefault="00D61F3A" w:rsidP="00D61F3A">
      <w:pPr>
        <w:rPr>
          <w:b/>
        </w:rPr>
      </w:pPr>
    </w:p>
    <w:p w:rsidR="00D61F3A" w:rsidRDefault="00D61F3A" w:rsidP="00D61F3A">
      <w:pPr>
        <w:rPr>
          <w:b/>
        </w:rPr>
      </w:pPr>
      <w:r>
        <w:rPr>
          <w:b/>
        </w:rPr>
        <w:t>Opgave 1</w:t>
      </w:r>
      <w:r>
        <w:rPr>
          <w:b/>
        </w:rPr>
        <w:tab/>
        <w:t>Begrippen</w:t>
      </w:r>
    </w:p>
    <w:p w:rsidR="00D61F3A" w:rsidRDefault="00D61F3A" w:rsidP="00D61F3A">
      <w:r>
        <w:t>1</w:t>
      </w:r>
      <w:r>
        <w:tab/>
        <w:t>K</w:t>
      </w:r>
    </w:p>
    <w:p w:rsidR="00D61F3A" w:rsidRDefault="00D61F3A" w:rsidP="00D61F3A">
      <w:r>
        <w:tab/>
        <w:t>Biodiversiteit.</w:t>
      </w:r>
    </w:p>
    <w:p w:rsidR="00D61F3A" w:rsidRDefault="00D61F3A" w:rsidP="00D61F3A">
      <w:r>
        <w:t>2</w:t>
      </w:r>
      <w:r>
        <w:tab/>
        <w:t>K</w:t>
      </w:r>
    </w:p>
    <w:p w:rsidR="00D61F3A" w:rsidRDefault="00D61F3A" w:rsidP="00D61F3A">
      <w:r>
        <w:tab/>
        <w:t>Landdegradatie.</w:t>
      </w:r>
    </w:p>
    <w:p w:rsidR="00D61F3A" w:rsidRDefault="00D61F3A" w:rsidP="00D61F3A">
      <w:r>
        <w:t>3</w:t>
      </w:r>
      <w:r>
        <w:tab/>
        <w:t>K</w:t>
      </w:r>
    </w:p>
    <w:p w:rsidR="00D61F3A" w:rsidRDefault="00D61F3A" w:rsidP="00D61F3A">
      <w:r>
        <w:tab/>
        <w:t>Draagkracht.</w:t>
      </w:r>
    </w:p>
    <w:p w:rsidR="00D61F3A" w:rsidRDefault="00D61F3A" w:rsidP="00D61F3A"/>
    <w:p w:rsidR="00D61F3A" w:rsidRDefault="00D61F3A" w:rsidP="00D61F3A">
      <w:pPr>
        <w:rPr>
          <w:b/>
        </w:rPr>
      </w:pPr>
      <w:r>
        <w:rPr>
          <w:b/>
        </w:rPr>
        <w:t>Opgave 2</w:t>
      </w:r>
      <w:r>
        <w:rPr>
          <w:b/>
        </w:rPr>
        <w:tab/>
      </w:r>
      <w:proofErr w:type="spellStart"/>
      <w:r>
        <w:rPr>
          <w:b/>
        </w:rPr>
        <w:t>Shifting</w:t>
      </w:r>
      <w:proofErr w:type="spellEnd"/>
      <w:r>
        <w:rPr>
          <w:b/>
        </w:rPr>
        <w:t xml:space="preserve"> </w:t>
      </w:r>
      <w:proofErr w:type="spellStart"/>
      <w:r>
        <w:rPr>
          <w:b/>
        </w:rPr>
        <w:t>cultivation</w:t>
      </w:r>
      <w:proofErr w:type="spellEnd"/>
    </w:p>
    <w:p w:rsidR="00D61F3A" w:rsidRDefault="00D61F3A" w:rsidP="00D61F3A">
      <w:r>
        <w:t>4</w:t>
      </w:r>
      <w:r>
        <w:tab/>
        <w:t>I</w:t>
      </w:r>
    </w:p>
    <w:p w:rsidR="00D61F3A" w:rsidRDefault="00D61F3A" w:rsidP="00D61F3A">
      <w:r>
        <w:tab/>
        <w:t>Bron 1 laat zien dat men in tegenstelling tot de vroegere zienswijze niet meer denkt dat de bodem zich volledig herstelt als de boeren na een aantal jaren het stuk grond hebben verlaten.</w:t>
      </w:r>
    </w:p>
    <w:p w:rsidR="00D61F3A" w:rsidRDefault="00D61F3A" w:rsidP="00D61F3A">
      <w:r>
        <w:t>5</w:t>
      </w:r>
      <w:r>
        <w:tab/>
        <w:t>I</w:t>
      </w:r>
    </w:p>
    <w:p w:rsidR="00D61F3A" w:rsidRDefault="00D61F3A" w:rsidP="00D61F3A">
      <w:r>
        <w:tab/>
        <w:t>Versterking: de bodem krijgt nog minder tijd om te herstellen.</w:t>
      </w:r>
    </w:p>
    <w:p w:rsidR="00D61F3A" w:rsidRDefault="00D61F3A" w:rsidP="00D61F3A">
      <w:pPr>
        <w:rPr>
          <w:rFonts w:eastAsia="Times New Roman"/>
        </w:rPr>
      </w:pPr>
    </w:p>
    <w:p w:rsidR="00D61F3A" w:rsidRDefault="00D61F3A" w:rsidP="00D61F3A">
      <w:pPr>
        <w:rPr>
          <w:b/>
        </w:rPr>
      </w:pPr>
      <w:r>
        <w:rPr>
          <w:b/>
        </w:rPr>
        <w:t>Opgave 3</w:t>
      </w:r>
      <w:r>
        <w:rPr>
          <w:b/>
        </w:rPr>
        <w:tab/>
        <w:t>Bodemdegradatie</w:t>
      </w:r>
    </w:p>
    <w:p w:rsidR="00D61F3A" w:rsidRDefault="00D61F3A" w:rsidP="00D61F3A">
      <w:r>
        <w:t>6</w:t>
      </w:r>
      <w:r>
        <w:tab/>
        <w:t>K</w:t>
      </w:r>
    </w:p>
    <w:p w:rsidR="00D61F3A" w:rsidRDefault="00D61F3A" w:rsidP="00D61F3A">
      <w:r>
        <w:tab/>
        <w:t>1</w:t>
      </w:r>
      <w:r>
        <w:tab/>
        <w:t>uitbreiding van de akkerbouw, bijvoorbeeld de teelt van bananen en koffie voor de export</w:t>
      </w:r>
    </w:p>
    <w:p w:rsidR="00D61F3A" w:rsidRDefault="00D61F3A" w:rsidP="00D61F3A">
      <w:r>
        <w:tab/>
        <w:t>2</w:t>
      </w:r>
      <w:r>
        <w:tab/>
        <w:t>productie van tropisch hardhout, o.a. om deviezen te verdienen door de export</w:t>
      </w:r>
    </w:p>
    <w:p w:rsidR="00D61F3A" w:rsidRDefault="00D61F3A" w:rsidP="00D61F3A">
      <w:r>
        <w:tab/>
        <w:t>3</w:t>
      </w:r>
      <w:r>
        <w:tab/>
        <w:t>toename van de bevolking; kleine boeren gaan op zoek naar nieuwe landbouwgrond.</w:t>
      </w:r>
    </w:p>
    <w:p w:rsidR="00D61F3A" w:rsidRDefault="00D61F3A" w:rsidP="00D61F3A">
      <w:r>
        <w:t>7</w:t>
      </w:r>
      <w:r>
        <w:tab/>
        <w:t>K</w:t>
      </w:r>
    </w:p>
    <w:p w:rsidR="00D61F3A" w:rsidRDefault="00D61F3A" w:rsidP="00D61F3A">
      <w:r>
        <w:tab/>
        <w:t>Bodemerosie door water en door uitputting.</w:t>
      </w:r>
    </w:p>
    <w:p w:rsidR="00D61F3A" w:rsidRDefault="00D61F3A" w:rsidP="00D61F3A">
      <w:r>
        <w:t>8</w:t>
      </w:r>
      <w:r>
        <w:tab/>
        <w:t>K/I</w:t>
      </w:r>
    </w:p>
    <w:p w:rsidR="00D61F3A" w:rsidRDefault="00D61F3A" w:rsidP="00D61F3A">
      <w:r>
        <w:tab/>
        <w:t>Natuurlijk: reliëf, veel neerslag</w:t>
      </w:r>
    </w:p>
    <w:p w:rsidR="00D61F3A" w:rsidRDefault="00D61F3A" w:rsidP="00D61F3A">
      <w:r>
        <w:tab/>
        <w:t>Menselijk: het kappen van tropisch woud en akkerbouw op hellingen</w:t>
      </w:r>
    </w:p>
    <w:p w:rsidR="00D61F3A" w:rsidRDefault="00D61F3A" w:rsidP="00D61F3A"/>
    <w:p w:rsidR="00D61F3A" w:rsidRDefault="00D61F3A" w:rsidP="00D61F3A">
      <w:pPr>
        <w:rPr>
          <w:b/>
        </w:rPr>
      </w:pPr>
      <w:r>
        <w:rPr>
          <w:b/>
        </w:rPr>
        <w:t>Opgave 4</w:t>
      </w:r>
      <w:r>
        <w:rPr>
          <w:b/>
        </w:rPr>
        <w:tab/>
        <w:t>Kringlopen</w:t>
      </w:r>
    </w:p>
    <w:p w:rsidR="00D61F3A" w:rsidRDefault="00D61F3A" w:rsidP="00D61F3A">
      <w:r>
        <w:tab/>
        <w:t>9/10</w:t>
      </w:r>
      <w:r>
        <w:tab/>
        <w:t>K</w:t>
      </w:r>
    </w:p>
    <w:p w:rsidR="00D61F3A" w:rsidRDefault="00D61F3A" w:rsidP="00D61F3A"/>
    <w:p w:rsidR="00D61F3A" w:rsidRDefault="00D61F3A" w:rsidP="00D61F3A">
      <w:pPr>
        <w:rPr>
          <w:b/>
        </w:rPr>
      </w:pPr>
      <w:r>
        <w:rPr>
          <w:b/>
        </w:rPr>
        <w:tab/>
        <w:t>Bron 3</w:t>
      </w:r>
      <w:r>
        <w:rPr>
          <w:b/>
        </w:rPr>
        <w:tab/>
        <w:t>Belangrijke kringlopen.</w:t>
      </w:r>
    </w:p>
    <w:p w:rsidR="00D61F3A" w:rsidRDefault="00D61F3A" w:rsidP="00D61F3A">
      <w:pPr>
        <w:rPr>
          <w:highlight w:val="green"/>
        </w:rPr>
      </w:pPr>
    </w:p>
    <w:tbl>
      <w:tblPr>
        <w:tblW w:w="0" w:type="auto"/>
        <w:tblInd w:w="340" w:type="dxa"/>
        <w:tblCellMar>
          <w:left w:w="0" w:type="dxa"/>
          <w:right w:w="0" w:type="dxa"/>
        </w:tblCellMar>
        <w:tblLook w:val="04A0" w:firstRow="1" w:lastRow="0" w:firstColumn="1" w:lastColumn="0" w:noHBand="0" w:noVBand="1"/>
      </w:tblPr>
      <w:tblGrid>
        <w:gridCol w:w="1809"/>
        <w:gridCol w:w="2410"/>
      </w:tblGrid>
      <w:tr w:rsidR="00D61F3A" w:rsidTr="00D61F3A">
        <w:tc>
          <w:tcPr>
            <w:tcW w:w="1809" w:type="dxa"/>
            <w:hideMark/>
          </w:tcPr>
          <w:p w:rsidR="00D61F3A" w:rsidRDefault="00D61F3A">
            <w:pPr>
              <w:tabs>
                <w:tab w:val="left" w:pos="340"/>
                <w:tab w:val="left" w:pos="680"/>
                <w:tab w:val="left" w:pos="1361"/>
              </w:tabs>
              <w:rPr>
                <w:rFonts w:eastAsia="Times New Roman" w:cs="Arial"/>
                <w:b/>
              </w:rPr>
            </w:pPr>
            <w:r>
              <w:rPr>
                <w:b/>
              </w:rPr>
              <w:t>Kringloop</w:t>
            </w:r>
          </w:p>
        </w:tc>
        <w:tc>
          <w:tcPr>
            <w:tcW w:w="2410" w:type="dxa"/>
            <w:hideMark/>
          </w:tcPr>
          <w:p w:rsidR="00D61F3A" w:rsidRDefault="00D61F3A">
            <w:pPr>
              <w:tabs>
                <w:tab w:val="left" w:pos="340"/>
                <w:tab w:val="left" w:pos="680"/>
                <w:tab w:val="left" w:pos="1361"/>
              </w:tabs>
              <w:rPr>
                <w:rFonts w:eastAsia="Times New Roman" w:cs="Arial"/>
                <w:b/>
              </w:rPr>
            </w:pPr>
            <w:r>
              <w:rPr>
                <w:b/>
              </w:rPr>
              <w:t>Schaalniveau</w:t>
            </w:r>
          </w:p>
        </w:tc>
      </w:tr>
      <w:tr w:rsidR="00D61F3A" w:rsidTr="00D61F3A">
        <w:tc>
          <w:tcPr>
            <w:tcW w:w="1809" w:type="dxa"/>
            <w:hideMark/>
          </w:tcPr>
          <w:p w:rsidR="00D61F3A" w:rsidRDefault="00D61F3A">
            <w:pPr>
              <w:tabs>
                <w:tab w:val="left" w:pos="340"/>
                <w:tab w:val="left" w:pos="680"/>
                <w:tab w:val="left" w:pos="1361"/>
              </w:tabs>
              <w:rPr>
                <w:rFonts w:eastAsia="Times New Roman" w:cs="Arial"/>
              </w:rPr>
            </w:pPr>
            <w:r>
              <w:t>waterkringloop</w:t>
            </w:r>
          </w:p>
        </w:tc>
        <w:tc>
          <w:tcPr>
            <w:tcW w:w="2410" w:type="dxa"/>
            <w:hideMark/>
          </w:tcPr>
          <w:p w:rsidR="00D61F3A" w:rsidRDefault="00D61F3A">
            <w:pPr>
              <w:tabs>
                <w:tab w:val="left" w:pos="340"/>
                <w:tab w:val="left" w:pos="680"/>
                <w:tab w:val="left" w:pos="1361"/>
              </w:tabs>
              <w:rPr>
                <w:rFonts w:eastAsia="Times New Roman" w:cs="Arial"/>
              </w:rPr>
            </w:pPr>
            <w:r>
              <w:t>regionaal schaalniveau</w:t>
            </w:r>
          </w:p>
        </w:tc>
      </w:tr>
      <w:tr w:rsidR="00D61F3A" w:rsidTr="00D61F3A">
        <w:tc>
          <w:tcPr>
            <w:tcW w:w="1809" w:type="dxa"/>
            <w:hideMark/>
          </w:tcPr>
          <w:p w:rsidR="00D61F3A" w:rsidRDefault="00D61F3A">
            <w:pPr>
              <w:tabs>
                <w:tab w:val="left" w:pos="340"/>
                <w:tab w:val="left" w:pos="680"/>
                <w:tab w:val="left" w:pos="1361"/>
              </w:tabs>
              <w:rPr>
                <w:rFonts w:eastAsia="Times New Roman" w:cs="Arial"/>
              </w:rPr>
            </w:pPr>
            <w:r>
              <w:t>voedselkringloop</w:t>
            </w:r>
          </w:p>
        </w:tc>
        <w:tc>
          <w:tcPr>
            <w:tcW w:w="2410" w:type="dxa"/>
            <w:hideMark/>
          </w:tcPr>
          <w:p w:rsidR="00D61F3A" w:rsidRDefault="00D61F3A">
            <w:pPr>
              <w:tabs>
                <w:tab w:val="left" w:pos="340"/>
                <w:tab w:val="left" w:pos="680"/>
                <w:tab w:val="left" w:pos="1361"/>
              </w:tabs>
              <w:rPr>
                <w:rFonts w:eastAsia="Times New Roman" w:cs="Arial"/>
              </w:rPr>
            </w:pPr>
            <w:r>
              <w:t>lokaal schaalniveau</w:t>
            </w:r>
          </w:p>
        </w:tc>
      </w:tr>
      <w:tr w:rsidR="00D61F3A" w:rsidTr="00D61F3A">
        <w:tc>
          <w:tcPr>
            <w:tcW w:w="1809" w:type="dxa"/>
            <w:hideMark/>
          </w:tcPr>
          <w:p w:rsidR="00D61F3A" w:rsidRDefault="00D61F3A">
            <w:pPr>
              <w:tabs>
                <w:tab w:val="left" w:pos="340"/>
                <w:tab w:val="left" w:pos="680"/>
                <w:tab w:val="left" w:pos="1361"/>
              </w:tabs>
              <w:rPr>
                <w:rFonts w:eastAsia="Times New Roman" w:cs="Arial"/>
              </w:rPr>
            </w:pPr>
            <w:r>
              <w:t>koolstofkringloop</w:t>
            </w:r>
          </w:p>
        </w:tc>
        <w:tc>
          <w:tcPr>
            <w:tcW w:w="2410" w:type="dxa"/>
            <w:hideMark/>
          </w:tcPr>
          <w:p w:rsidR="00D61F3A" w:rsidRDefault="00D61F3A">
            <w:pPr>
              <w:tabs>
                <w:tab w:val="left" w:pos="340"/>
                <w:tab w:val="left" w:pos="680"/>
                <w:tab w:val="left" w:pos="1361"/>
              </w:tabs>
              <w:rPr>
                <w:rFonts w:eastAsia="Times New Roman" w:cs="Arial"/>
              </w:rPr>
            </w:pPr>
            <w:r>
              <w:t>mondiaal schaalniveau</w:t>
            </w:r>
          </w:p>
        </w:tc>
      </w:tr>
    </w:tbl>
    <w:p w:rsidR="00D61F3A" w:rsidRDefault="00D61F3A" w:rsidP="00D61F3A">
      <w:pPr>
        <w:rPr>
          <w:rFonts w:eastAsia="Times New Roman" w:cs="Arial"/>
        </w:rPr>
      </w:pPr>
    </w:p>
    <w:p w:rsidR="00D61F3A" w:rsidRDefault="00D61F3A" w:rsidP="00D61F3A">
      <w:pPr>
        <w:rPr>
          <w:b/>
        </w:rPr>
      </w:pPr>
      <w:r>
        <w:rPr>
          <w:b/>
        </w:rPr>
        <w:t>Opgave 5</w:t>
      </w:r>
      <w:r>
        <w:rPr>
          <w:b/>
        </w:rPr>
        <w:tab/>
        <w:t>Stabiliteit</w:t>
      </w:r>
    </w:p>
    <w:p w:rsidR="00D61F3A" w:rsidRDefault="00D61F3A" w:rsidP="00D61F3A">
      <w:r>
        <w:t>11</w:t>
      </w:r>
      <w:r>
        <w:tab/>
        <w:t>K</w:t>
      </w:r>
    </w:p>
    <w:p w:rsidR="00D61F3A" w:rsidRDefault="00D61F3A" w:rsidP="00D61F3A">
      <w:r>
        <w:tab/>
        <w:t>Een grote interne stabiliteit.</w:t>
      </w:r>
    </w:p>
    <w:p w:rsidR="00D61F3A" w:rsidRDefault="00D61F3A" w:rsidP="00D61F3A">
      <w:r>
        <w:t>12</w:t>
      </w:r>
      <w:r>
        <w:tab/>
        <w:t>K</w:t>
      </w:r>
    </w:p>
    <w:p w:rsidR="00D61F3A" w:rsidRDefault="00D61F3A" w:rsidP="00D61F3A">
      <w:r>
        <w:tab/>
        <w:t>Met de hoge constante luchtvochtigheid en de hoge constante temperatuur.</w:t>
      </w:r>
    </w:p>
    <w:p w:rsidR="00D61F3A" w:rsidRDefault="00D61F3A" w:rsidP="00D61F3A"/>
    <w:p w:rsidR="00D61F3A" w:rsidRDefault="00D61F3A" w:rsidP="00D61F3A">
      <w:pPr>
        <w:rPr>
          <w:b/>
        </w:rPr>
      </w:pPr>
      <w:r>
        <w:rPr>
          <w:b/>
        </w:rPr>
        <w:t>Opgave 6</w:t>
      </w:r>
      <w:r>
        <w:rPr>
          <w:b/>
        </w:rPr>
        <w:tab/>
        <w:t>Beleidsmaatregelen</w:t>
      </w:r>
    </w:p>
    <w:p w:rsidR="00D61F3A" w:rsidRDefault="00D61F3A" w:rsidP="00D61F3A">
      <w:r>
        <w:t>13</w:t>
      </w:r>
      <w:r>
        <w:tab/>
        <w:t>K</w:t>
      </w:r>
    </w:p>
    <w:p w:rsidR="00D61F3A" w:rsidRDefault="00D61F3A" w:rsidP="00D61F3A">
      <w:r>
        <w:tab/>
        <w:t>1</w:t>
      </w:r>
      <w:r>
        <w:tab/>
        <w:t>herbebossingsprojecten</w:t>
      </w:r>
    </w:p>
    <w:p w:rsidR="00D61F3A" w:rsidRDefault="00D61F3A" w:rsidP="00D61F3A">
      <w:r>
        <w:tab/>
        <w:t>2</w:t>
      </w:r>
      <w:r>
        <w:tab/>
        <w:t>minder concessies uitgeven</w:t>
      </w:r>
    </w:p>
    <w:p w:rsidR="00D61F3A" w:rsidRDefault="00D61F3A" w:rsidP="00D61F3A">
      <w:r>
        <w:tab/>
        <w:t>3</w:t>
      </w:r>
      <w:r>
        <w:tab/>
        <w:t>indammen van de illegale kap</w:t>
      </w:r>
    </w:p>
    <w:p w:rsidR="00D61F3A" w:rsidRDefault="00D61F3A" w:rsidP="00D61F3A">
      <w:r>
        <w:t>14</w:t>
      </w:r>
      <w:r>
        <w:tab/>
        <w:t>K/I</w:t>
      </w:r>
    </w:p>
    <w:p w:rsidR="00D61F3A" w:rsidRDefault="00D61F3A" w:rsidP="00D61F3A">
      <w:pPr>
        <w:tabs>
          <w:tab w:val="clear" w:pos="1361"/>
          <w:tab w:val="left" w:pos="1531"/>
          <w:tab w:val="left" w:pos="1871"/>
        </w:tabs>
      </w:pPr>
      <w:r>
        <w:tab/>
        <w:t>Economisch:</w:t>
      </w:r>
      <w:r>
        <w:tab/>
        <w:t>1</w:t>
      </w:r>
      <w:r>
        <w:tab/>
        <w:t>de overcapaciteit van de houtverwerkende industrie</w:t>
      </w:r>
    </w:p>
    <w:p w:rsidR="00D61F3A" w:rsidRDefault="00D61F3A" w:rsidP="00D61F3A">
      <w:pPr>
        <w:tabs>
          <w:tab w:val="clear" w:pos="1361"/>
          <w:tab w:val="left" w:pos="1531"/>
          <w:tab w:val="left" w:pos="1871"/>
        </w:tabs>
      </w:pPr>
      <w:r>
        <w:tab/>
      </w:r>
      <w:r>
        <w:tab/>
      </w:r>
      <w:r>
        <w:tab/>
        <w:t>2</w:t>
      </w:r>
      <w:r>
        <w:tab/>
        <w:t>de armoede</w:t>
      </w:r>
    </w:p>
    <w:p w:rsidR="00D61F3A" w:rsidRDefault="00D61F3A" w:rsidP="00D61F3A">
      <w:r>
        <w:tab/>
        <w:t>Politiek: de corruptie</w:t>
      </w:r>
    </w:p>
    <w:p w:rsidR="00D61F3A" w:rsidRDefault="00D61F3A" w:rsidP="00D61F3A"/>
    <w:p w:rsidR="00D61F3A" w:rsidRDefault="00D61F3A" w:rsidP="00D61F3A">
      <w:pPr>
        <w:rPr>
          <w:b/>
        </w:rPr>
      </w:pPr>
      <w:r>
        <w:rPr>
          <w:b/>
        </w:rPr>
        <w:t>Opgave 7</w:t>
      </w:r>
      <w:r>
        <w:rPr>
          <w:b/>
        </w:rPr>
        <w:tab/>
        <w:t>Goed hout</w:t>
      </w:r>
    </w:p>
    <w:p w:rsidR="00D61F3A" w:rsidRDefault="00D61F3A" w:rsidP="00D61F3A">
      <w:r>
        <w:t>15</w:t>
      </w:r>
      <w:r>
        <w:tab/>
        <w:t>I</w:t>
      </w:r>
    </w:p>
    <w:p w:rsidR="00D61F3A" w:rsidRDefault="00D61F3A" w:rsidP="00D61F3A">
      <w:r>
        <w:tab/>
        <w:t>In Nederland wordt veel hardhout gebruikt in de waterbouw, die in ons laag liggende land nodig is.</w:t>
      </w:r>
    </w:p>
    <w:p w:rsidR="00D61F3A" w:rsidRDefault="00D61F3A" w:rsidP="00D61F3A">
      <w:pPr>
        <w:keepNext/>
      </w:pPr>
      <w:r>
        <w:t>16</w:t>
      </w:r>
      <w:r>
        <w:tab/>
        <w:t>K</w:t>
      </w:r>
    </w:p>
    <w:p w:rsidR="00D61F3A" w:rsidRDefault="00D61F3A" w:rsidP="00D61F3A">
      <w:pPr>
        <w:keepNext/>
      </w:pPr>
      <w:r>
        <w:tab/>
        <w:t>1</w:t>
      </w:r>
      <w:r>
        <w:tab/>
        <w:t>zorgvuldige kapmethoden</w:t>
      </w:r>
    </w:p>
    <w:p w:rsidR="00D61F3A" w:rsidRDefault="00D61F3A" w:rsidP="00D61F3A">
      <w:pPr>
        <w:keepNext/>
      </w:pPr>
      <w:r>
        <w:tab/>
        <w:t>2</w:t>
      </w:r>
      <w:r>
        <w:tab/>
        <w:t>heraanplant na houtkap</w:t>
      </w:r>
    </w:p>
    <w:p w:rsidR="00D61F3A" w:rsidRDefault="00D61F3A" w:rsidP="00D61F3A">
      <w:pPr>
        <w:keepNext/>
      </w:pPr>
      <w:r>
        <w:tab/>
        <w:t>3</w:t>
      </w:r>
      <w:r>
        <w:tab/>
        <w:t>zo veel mogelijk sparen van de dierenwereld in het bos</w:t>
      </w:r>
    </w:p>
    <w:p w:rsidR="00D61F3A" w:rsidRDefault="00D61F3A" w:rsidP="00D61F3A">
      <w:r>
        <w:t>17</w:t>
      </w:r>
      <w:r>
        <w:tab/>
        <w:t>I</w:t>
      </w:r>
    </w:p>
    <w:p w:rsidR="00D61F3A" w:rsidRDefault="00D61F3A" w:rsidP="00D61F3A">
      <w:r>
        <w:tab/>
        <w:t>De folder gaat over toekenning van keurmerken voor hout en niet over de nadelen van houtkap.</w:t>
      </w:r>
    </w:p>
    <w:p w:rsidR="00D61F3A" w:rsidRDefault="00D61F3A" w:rsidP="00D61F3A"/>
    <w:p w:rsidR="00D61F3A" w:rsidRDefault="00D61F3A" w:rsidP="00D61F3A">
      <w:pPr>
        <w:rPr>
          <w:b/>
        </w:rPr>
      </w:pPr>
      <w:r>
        <w:rPr>
          <w:b/>
        </w:rPr>
        <w:t>Opgave 8</w:t>
      </w:r>
      <w:r>
        <w:rPr>
          <w:b/>
        </w:rPr>
        <w:tab/>
        <w:t>Ontbossing</w:t>
      </w:r>
    </w:p>
    <w:p w:rsidR="00D61F3A" w:rsidRDefault="00D61F3A" w:rsidP="00D61F3A">
      <w:r>
        <w:t>18</w:t>
      </w:r>
      <w:r>
        <w:tab/>
        <w:t>I</w:t>
      </w:r>
    </w:p>
    <w:p w:rsidR="00D61F3A" w:rsidRDefault="00D61F3A" w:rsidP="00D61F3A">
      <w:r>
        <w:tab/>
        <w:t>Vanuit de fysische dimensie.</w:t>
      </w:r>
    </w:p>
    <w:p w:rsidR="00D61F3A" w:rsidRDefault="00D61F3A" w:rsidP="00D61F3A">
      <w:r>
        <w:t>19</w:t>
      </w:r>
      <w:r>
        <w:tab/>
        <w:t>I</w:t>
      </w:r>
    </w:p>
    <w:p w:rsidR="00D61F3A" w:rsidRDefault="00D61F3A" w:rsidP="00D61F3A">
      <w:r>
        <w:tab/>
        <w:t>Het belang van de houtexport voor een arm land als Indonesië (belangrijke deviezenbron).</w:t>
      </w:r>
    </w:p>
    <w:p w:rsidR="00D61F3A" w:rsidRDefault="00D61F3A" w:rsidP="00D61F3A">
      <w:r>
        <w:t>20</w:t>
      </w:r>
      <w:r>
        <w:tab/>
        <w:t>K</w:t>
      </w:r>
    </w:p>
    <w:p w:rsidR="00D61F3A" w:rsidRDefault="00D61F3A" w:rsidP="00D61F3A">
      <w:r>
        <w:tab/>
        <w:t>De rol van de overheid is tweeslachtig: enerzijds wordt er legaal en illegaal veel geld verdiend met de houtexploitatie, anderzijds probeert men het milieu te sparen.</w:t>
      </w:r>
    </w:p>
    <w:p w:rsidR="00D61F3A" w:rsidRDefault="00D61F3A" w:rsidP="00D61F3A"/>
    <w:p w:rsidR="00D61F3A" w:rsidRDefault="00D61F3A" w:rsidP="00D61F3A"/>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werkboek hoofdstuk 5</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rFonts w:ascii="Arial" w:hAnsi="Arial" w:cs="Arial"/>
          <w:color w:val="auto"/>
        </w:rPr>
      </w:pPr>
      <w:hyperlink r:id="rId26"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rFonts w:cs="Arial"/>
          <w:b/>
        </w:rPr>
      </w:pPr>
      <w:r>
        <w:rPr>
          <w:noProof/>
          <w:lang w:eastAsia="nl-NL"/>
        </w:rPr>
        <w:lastRenderedPageBreak/>
        <w:drawing>
          <wp:inline distT="0" distB="0" distL="0" distR="0">
            <wp:extent cx="2673985" cy="114744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tbl>
      <w:tblPr>
        <w:tblW w:w="10206" w:type="dxa"/>
        <w:tblInd w:w="-567" w:type="dxa"/>
        <w:tblLook w:val="01E0" w:firstRow="1" w:lastRow="1" w:firstColumn="1" w:lastColumn="1" w:noHBand="0" w:noVBand="0"/>
      </w:tblPr>
      <w:tblGrid>
        <w:gridCol w:w="10206"/>
      </w:tblGrid>
      <w:tr w:rsidR="00D61F3A" w:rsidTr="00D61F3A">
        <w:tc>
          <w:tcPr>
            <w:tcW w:w="10206" w:type="dxa"/>
            <w:shd w:val="solid" w:color="auto" w:fill="auto"/>
            <w:hideMark/>
          </w:tcPr>
          <w:p w:rsidR="00D61F3A" w:rsidRDefault="00D61F3A">
            <w:pPr>
              <w:tabs>
                <w:tab w:val="left" w:pos="340"/>
                <w:tab w:val="left" w:pos="680"/>
                <w:tab w:val="left" w:pos="1361"/>
              </w:tabs>
            </w:pPr>
            <w:r>
              <w:rPr>
                <w:rStyle w:val="Arial10ptVet"/>
                <w:sz w:val="40"/>
                <w:szCs w:val="40"/>
              </w:rPr>
              <w:lastRenderedPageBreak/>
              <w:tab/>
              <w:t>5</w:t>
            </w:r>
            <w:r>
              <w:rPr>
                <w:rStyle w:val="Arial10ptVet"/>
                <w:sz w:val="40"/>
                <w:szCs w:val="40"/>
              </w:rPr>
              <w:tab/>
              <w:t>Conflicten in Indonesië</w:t>
            </w:r>
            <w:r>
              <w:t xml:space="preserve"> </w:t>
            </w:r>
          </w:p>
        </w:tc>
      </w:tr>
    </w:tbl>
    <w:p w:rsidR="00D61F3A" w:rsidRDefault="00D61F3A" w:rsidP="00D61F3A">
      <w:pPr>
        <w:rPr>
          <w:rFonts w:cs="Arial"/>
        </w:rPr>
      </w:pPr>
    </w:p>
    <w:p w:rsidR="00D61F3A" w:rsidRDefault="00D61F3A" w:rsidP="00D61F3A"/>
    <w:p w:rsidR="00D61F3A" w:rsidRDefault="00D61F3A" w:rsidP="00D61F3A">
      <w:pPr>
        <w:ind w:left="0" w:firstLine="0"/>
        <w:rPr>
          <w:b/>
          <w:sz w:val="28"/>
          <w:szCs w:val="28"/>
        </w:rPr>
      </w:pPr>
      <w:r>
        <w:rPr>
          <w:b/>
          <w:sz w:val="28"/>
          <w:szCs w:val="28"/>
        </w:rPr>
        <w:t>Oriëntatie</w:t>
      </w:r>
    </w:p>
    <w:p w:rsidR="00D61F3A" w:rsidRDefault="00D61F3A" w:rsidP="00D61F3A"/>
    <w:p w:rsidR="00D61F3A" w:rsidRDefault="00D61F3A" w:rsidP="00D61F3A">
      <w:pPr>
        <w:ind w:left="0" w:firstLine="0"/>
        <w:rPr>
          <w:b/>
        </w:rPr>
      </w:pPr>
      <w:r>
        <w:rPr>
          <w:b/>
        </w:rPr>
        <w:t>Opdracht 1</w:t>
      </w:r>
      <w:r>
        <w:rPr>
          <w:b/>
        </w:rPr>
        <w:tab/>
        <w:t>Altijd de zondebok  V/I</w:t>
      </w:r>
    </w:p>
    <w:p w:rsidR="00D61F3A" w:rsidRDefault="00D61F3A" w:rsidP="00D61F3A"/>
    <w:p w:rsidR="00D61F3A" w:rsidRDefault="00D61F3A" w:rsidP="00D61F3A">
      <w:pPr>
        <w:tabs>
          <w:tab w:val="right" w:pos="9072"/>
        </w:tabs>
        <w:rPr>
          <w:lang w:val="en-US"/>
        </w:rPr>
      </w:pPr>
      <w:r>
        <w:rPr>
          <w:lang w:val="en-US"/>
        </w:rPr>
        <w:t>a</w:t>
      </w:r>
      <w:r>
        <w:rPr>
          <w:lang w:val="en-US"/>
        </w:rPr>
        <w:tab/>
      </w:r>
      <w:r>
        <w:rPr>
          <w:b/>
          <w:shd w:val="clear" w:color="auto" w:fill="999999"/>
          <w:lang w:val="en-US"/>
        </w:rPr>
        <w:t>W1A</w:t>
      </w:r>
      <w:r>
        <w:rPr>
          <w:shd w:val="clear" w:color="auto" w:fill="999999"/>
          <w:lang w:val="en-US"/>
        </w:rPr>
        <w:tab/>
      </w:r>
      <w:proofErr w:type="spellStart"/>
      <w:r>
        <w:rPr>
          <w:shd w:val="clear" w:color="auto" w:fill="999999"/>
          <w:lang w:val="en-US"/>
        </w:rPr>
        <w:t>Chinezen</w:t>
      </w:r>
      <w:proofErr w:type="spellEnd"/>
      <w:r>
        <w:rPr>
          <w:shd w:val="clear" w:color="auto" w:fill="999999"/>
          <w:lang w:val="en-US"/>
        </w:rPr>
        <w:t xml:space="preserve"> in </w:t>
      </w:r>
      <w:proofErr w:type="spellStart"/>
      <w:r>
        <w:rPr>
          <w:shd w:val="clear" w:color="auto" w:fill="999999"/>
          <w:lang w:val="en-US"/>
        </w:rPr>
        <w:t>Indonesië</w:t>
      </w:r>
      <w:proofErr w:type="spellEnd"/>
      <w:r>
        <w:rPr>
          <w:shd w:val="clear" w:color="auto" w:fill="999999"/>
          <w:lang w:val="en-US"/>
        </w:rPr>
        <w:t>.</w:t>
      </w:r>
      <w:r>
        <w:rPr>
          <w:shd w:val="clear" w:color="auto" w:fill="999999"/>
          <w:lang w:val="en-US"/>
        </w:rPr>
        <w:tab/>
      </w:r>
    </w:p>
    <w:p w:rsidR="00D61F3A" w:rsidRDefault="00D61F3A" w:rsidP="00D61F3A">
      <w:pPr>
        <w:rPr>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64"/>
        <w:gridCol w:w="3064"/>
        <w:gridCol w:w="4118"/>
      </w:tblGrid>
      <w:tr w:rsidR="00D61F3A" w:rsidTr="00D61F3A">
        <w:trPr>
          <w:cantSplit/>
        </w:trPr>
        <w:tc>
          <w:tcPr>
            <w:tcW w:w="4929" w:type="dxa"/>
            <w:gridSpan w:val="2"/>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b/>
              </w:rPr>
            </w:pPr>
            <w:r>
              <w:rPr>
                <w:b/>
              </w:rPr>
              <w:t>Geografische vragen</w:t>
            </w:r>
          </w:p>
        </w:tc>
        <w:tc>
          <w:tcPr>
            <w:tcW w:w="4281"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rPr>
                <w:b/>
              </w:rPr>
            </w:pPr>
            <w:r>
              <w:rPr>
                <w:b/>
              </w:rPr>
              <w:t>Toepassing op Indonesië</w:t>
            </w:r>
          </w:p>
        </w:tc>
      </w:tr>
      <w:tr w:rsidR="00D61F3A" w:rsidTr="00D61F3A">
        <w:tc>
          <w:tcPr>
            <w:tcW w:w="1690"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pPr>
            <w:r>
              <w:t>Waarnemen en beschrijven</w:t>
            </w:r>
          </w:p>
        </w:tc>
        <w:tc>
          <w:tcPr>
            <w:tcW w:w="3239" w:type="dxa"/>
            <w:tcBorders>
              <w:top w:val="single" w:sz="4" w:space="0" w:color="auto"/>
              <w:left w:val="single" w:sz="4" w:space="0" w:color="auto"/>
              <w:bottom w:val="single" w:sz="4" w:space="0" w:color="auto"/>
              <w:right w:val="single" w:sz="4" w:space="0" w:color="auto"/>
            </w:tcBorders>
            <w:hideMark/>
          </w:tcPr>
          <w:p w:rsidR="00D61F3A" w:rsidRDefault="00D61F3A">
            <w:pPr>
              <w:ind w:left="0" w:firstLine="0"/>
              <w:rPr>
                <w:rFonts w:cs="Arial"/>
              </w:rPr>
            </w:pPr>
            <w:r>
              <w:t>Wat zie je?</w:t>
            </w:r>
          </w:p>
          <w:p w:rsidR="00D61F3A" w:rsidRDefault="00D61F3A">
            <w:pPr>
              <w:ind w:left="0" w:firstLine="0"/>
            </w:pPr>
            <w:r>
              <w:t>Hoe ziet het eruit?</w:t>
            </w:r>
          </w:p>
          <w:p w:rsidR="00D61F3A" w:rsidRDefault="00D61F3A">
            <w:pPr>
              <w:ind w:left="0" w:firstLine="0"/>
            </w:pPr>
            <w:r>
              <w:t>Waar zie je dat?</w:t>
            </w:r>
          </w:p>
          <w:p w:rsidR="00D61F3A" w:rsidRDefault="00D61F3A">
            <w:pPr>
              <w:tabs>
                <w:tab w:val="left" w:pos="340"/>
                <w:tab w:val="left" w:pos="680"/>
                <w:tab w:val="left" w:pos="1361"/>
              </w:tabs>
              <w:ind w:left="0" w:firstLine="0"/>
            </w:pPr>
            <w:r>
              <w:t>Welke kenmerken ontdek je?</w:t>
            </w:r>
          </w:p>
        </w:tc>
        <w:tc>
          <w:tcPr>
            <w:tcW w:w="4281" w:type="dxa"/>
            <w:tcBorders>
              <w:top w:val="single" w:sz="4" w:space="0" w:color="auto"/>
              <w:left w:val="single" w:sz="4" w:space="0" w:color="auto"/>
              <w:bottom w:val="single" w:sz="4" w:space="0" w:color="auto"/>
              <w:right w:val="single" w:sz="4" w:space="0" w:color="auto"/>
            </w:tcBorders>
            <w:hideMark/>
          </w:tcPr>
          <w:p w:rsidR="00D61F3A" w:rsidRDefault="00D61F3A">
            <w:pPr>
              <w:ind w:left="0" w:firstLine="0"/>
              <w:rPr>
                <w:rFonts w:cs="Arial"/>
              </w:rPr>
            </w:pPr>
            <w:r>
              <w:t>Een etnische Chinese winkelier die bang is. Dat merk je aan:</w:t>
            </w:r>
          </w:p>
          <w:p w:rsidR="00D61F3A" w:rsidRDefault="00D61F3A">
            <w:r>
              <w:t>-</w:t>
            </w:r>
            <w:r>
              <w:tab/>
              <w:t>tralies voor de winkelruiten,</w:t>
            </w:r>
          </w:p>
          <w:p w:rsidR="00D61F3A" w:rsidRDefault="00D61F3A">
            <w:r>
              <w:t>-</w:t>
            </w:r>
            <w:r>
              <w:tab/>
              <w:t>telefonisch waarschuwingssysteem,</w:t>
            </w:r>
          </w:p>
          <w:p w:rsidR="00D61F3A" w:rsidRDefault="00D61F3A">
            <w:r>
              <w:t>-</w:t>
            </w:r>
            <w:r>
              <w:tab/>
              <w:t>dure auto blijft in de garage,</w:t>
            </w:r>
          </w:p>
          <w:p w:rsidR="00D61F3A" w:rsidRDefault="00D61F3A">
            <w:r>
              <w:t>-</w:t>
            </w:r>
            <w:r>
              <w:tab/>
              <w:t>coupons geven aan arme, niet-Chinese buren,</w:t>
            </w:r>
          </w:p>
          <w:p w:rsidR="00D61F3A" w:rsidRDefault="00D61F3A">
            <w:pPr>
              <w:tabs>
                <w:tab w:val="left" w:pos="340"/>
                <w:tab w:val="left" w:pos="680"/>
                <w:tab w:val="left" w:pos="1361"/>
              </w:tabs>
            </w:pPr>
            <w:r>
              <w:t>-</w:t>
            </w:r>
            <w:r>
              <w:tab/>
              <w:t>aanhalen van de contacten met de politie.</w:t>
            </w:r>
          </w:p>
        </w:tc>
      </w:tr>
      <w:tr w:rsidR="00D61F3A" w:rsidTr="00D61F3A">
        <w:tc>
          <w:tcPr>
            <w:tcW w:w="1690"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pPr>
            <w:r>
              <w:t>Verklaren</w:t>
            </w:r>
          </w:p>
        </w:tc>
        <w:tc>
          <w:tcPr>
            <w:tcW w:w="3239" w:type="dxa"/>
            <w:tcBorders>
              <w:top w:val="single" w:sz="4" w:space="0" w:color="auto"/>
              <w:left w:val="single" w:sz="4" w:space="0" w:color="auto"/>
              <w:bottom w:val="single" w:sz="4" w:space="0" w:color="auto"/>
              <w:right w:val="single" w:sz="4" w:space="0" w:color="auto"/>
            </w:tcBorders>
            <w:hideMark/>
          </w:tcPr>
          <w:p w:rsidR="00D61F3A" w:rsidRDefault="00D61F3A">
            <w:pPr>
              <w:ind w:left="0" w:firstLine="0"/>
              <w:rPr>
                <w:rFonts w:cs="Arial"/>
              </w:rPr>
            </w:pPr>
            <w:r>
              <w:t>Waarom is het daar?</w:t>
            </w:r>
          </w:p>
          <w:p w:rsidR="00D61F3A" w:rsidRDefault="00D61F3A">
            <w:pPr>
              <w:ind w:left="0" w:firstLine="0"/>
            </w:pPr>
            <w:r>
              <w:t>Waarom ziet het er daar zo uit?</w:t>
            </w:r>
          </w:p>
          <w:p w:rsidR="00D61F3A" w:rsidRDefault="00D61F3A">
            <w:pPr>
              <w:tabs>
                <w:tab w:val="left" w:pos="340"/>
                <w:tab w:val="left" w:pos="680"/>
                <w:tab w:val="left" w:pos="1361"/>
              </w:tabs>
              <w:ind w:left="0" w:firstLine="0"/>
            </w:pPr>
            <w:r>
              <w:t>Wat wordt hierdoor beïnvloed?</w:t>
            </w:r>
          </w:p>
        </w:tc>
        <w:tc>
          <w:tcPr>
            <w:tcW w:w="4281"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pPr>
            <w:r>
              <w:t>Er zijn anti-Chinese sentimenten/haat tegenover Chinezen; rassenrellen.</w:t>
            </w:r>
          </w:p>
        </w:tc>
      </w:tr>
      <w:tr w:rsidR="00D61F3A" w:rsidTr="00D61F3A">
        <w:tc>
          <w:tcPr>
            <w:tcW w:w="1690"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pPr>
            <w:r>
              <w:t>Generaliseren</w:t>
            </w:r>
          </w:p>
        </w:tc>
        <w:tc>
          <w:tcPr>
            <w:tcW w:w="3239" w:type="dxa"/>
            <w:tcBorders>
              <w:top w:val="single" w:sz="4" w:space="0" w:color="auto"/>
              <w:left w:val="single" w:sz="4" w:space="0" w:color="auto"/>
              <w:bottom w:val="single" w:sz="4" w:space="0" w:color="auto"/>
              <w:right w:val="single" w:sz="4" w:space="0" w:color="auto"/>
            </w:tcBorders>
            <w:hideMark/>
          </w:tcPr>
          <w:p w:rsidR="00D61F3A" w:rsidRDefault="00D61F3A">
            <w:pPr>
              <w:ind w:left="0" w:firstLine="0"/>
              <w:rPr>
                <w:rFonts w:cs="Arial"/>
              </w:rPr>
            </w:pPr>
            <w:r>
              <w:t>Waar heb ik dat eerder gezien?</w:t>
            </w:r>
          </w:p>
          <w:p w:rsidR="00D61F3A" w:rsidRDefault="00D61F3A">
            <w:pPr>
              <w:tabs>
                <w:tab w:val="left" w:pos="340"/>
                <w:tab w:val="left" w:pos="680"/>
                <w:tab w:val="left" w:pos="1361"/>
              </w:tabs>
              <w:ind w:left="0" w:firstLine="0"/>
            </w:pPr>
            <w:r>
              <w:t>Zie je dat ook wel eens ergens anders?</w:t>
            </w:r>
          </w:p>
        </w:tc>
        <w:tc>
          <w:tcPr>
            <w:tcW w:w="4281"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ind w:left="0" w:firstLine="0"/>
            </w:pPr>
            <w:r>
              <w:t>Haat tegenover minderheden was/is ook zichtbaar in o.a. (ex-)Joegoslavië, Israël, Sri Lanka, rassenrellen in Los Angeles.</w:t>
            </w:r>
          </w:p>
        </w:tc>
      </w:tr>
      <w:tr w:rsidR="00D61F3A" w:rsidTr="00D61F3A">
        <w:tc>
          <w:tcPr>
            <w:tcW w:w="1690" w:type="dxa"/>
            <w:tcBorders>
              <w:top w:val="single" w:sz="4" w:space="0" w:color="auto"/>
              <w:left w:val="single" w:sz="4" w:space="0" w:color="auto"/>
              <w:bottom w:val="single" w:sz="4" w:space="0" w:color="auto"/>
              <w:right w:val="single" w:sz="4" w:space="0" w:color="auto"/>
            </w:tcBorders>
            <w:hideMark/>
          </w:tcPr>
          <w:p w:rsidR="00D61F3A" w:rsidRDefault="00D61F3A">
            <w:pPr>
              <w:tabs>
                <w:tab w:val="left" w:pos="340"/>
                <w:tab w:val="left" w:pos="680"/>
                <w:tab w:val="left" w:pos="1361"/>
              </w:tabs>
            </w:pPr>
            <w:r>
              <w:t>Waarderen</w:t>
            </w:r>
          </w:p>
        </w:tc>
        <w:tc>
          <w:tcPr>
            <w:tcW w:w="3239" w:type="dxa"/>
            <w:tcBorders>
              <w:top w:val="single" w:sz="4" w:space="0" w:color="auto"/>
              <w:left w:val="single" w:sz="4" w:space="0" w:color="auto"/>
              <w:bottom w:val="single" w:sz="4" w:space="0" w:color="auto"/>
              <w:right w:val="single" w:sz="4" w:space="0" w:color="auto"/>
            </w:tcBorders>
            <w:hideMark/>
          </w:tcPr>
          <w:p w:rsidR="00D61F3A" w:rsidRDefault="00D61F3A">
            <w:pPr>
              <w:ind w:left="0" w:firstLine="0"/>
              <w:rPr>
                <w:rFonts w:cs="Arial"/>
              </w:rPr>
            </w:pPr>
            <w:r>
              <w:t>Wat betekent dat voor die mensen?</w:t>
            </w:r>
          </w:p>
          <w:p w:rsidR="00D61F3A" w:rsidRDefault="00D61F3A">
            <w:pPr>
              <w:ind w:left="0" w:firstLine="0"/>
            </w:pPr>
            <w:r>
              <w:t>Wat betekent dat voor mij?</w:t>
            </w:r>
          </w:p>
          <w:p w:rsidR="00D61F3A" w:rsidRDefault="00D61F3A">
            <w:pPr>
              <w:ind w:left="0" w:firstLine="0"/>
            </w:pPr>
            <w:r>
              <w:t>Kan het ook anders?</w:t>
            </w:r>
          </w:p>
          <w:p w:rsidR="00D61F3A" w:rsidRDefault="00D61F3A">
            <w:pPr>
              <w:tabs>
                <w:tab w:val="left" w:pos="340"/>
                <w:tab w:val="left" w:pos="680"/>
                <w:tab w:val="left" w:pos="1361"/>
              </w:tabs>
              <w:ind w:left="0" w:firstLine="0"/>
            </w:pPr>
            <w:r>
              <w:t>Wat vind ik ervan?</w:t>
            </w:r>
          </w:p>
        </w:tc>
        <w:tc>
          <w:tcPr>
            <w:tcW w:w="4281" w:type="dxa"/>
            <w:tcBorders>
              <w:top w:val="single" w:sz="4" w:space="0" w:color="auto"/>
              <w:left w:val="single" w:sz="4" w:space="0" w:color="auto"/>
              <w:bottom w:val="single" w:sz="4" w:space="0" w:color="auto"/>
              <w:right w:val="single" w:sz="4" w:space="0" w:color="auto"/>
            </w:tcBorders>
            <w:hideMark/>
          </w:tcPr>
          <w:p w:rsidR="00D61F3A" w:rsidRDefault="00D61F3A">
            <w:pPr>
              <w:ind w:left="0" w:firstLine="0"/>
              <w:rPr>
                <w:rFonts w:cs="Arial"/>
              </w:rPr>
            </w:pPr>
            <w:r>
              <w:t>Voor deze mensen betekent dat continue onzekerheid en angst.</w:t>
            </w:r>
          </w:p>
          <w:p w:rsidR="00D61F3A" w:rsidRDefault="00D61F3A">
            <w:pPr>
              <w:ind w:left="0" w:firstLine="0"/>
            </w:pPr>
            <w:r>
              <w:t>Het kan ook anders, bijvoorbeeld in Ghana waar verschillende bevolkingsgroepen vreedzaam naast elkaar leven.</w:t>
            </w:r>
          </w:p>
          <w:p w:rsidR="00D61F3A" w:rsidRDefault="00D61F3A">
            <w:pPr>
              <w:tabs>
                <w:tab w:val="left" w:pos="340"/>
                <w:tab w:val="left" w:pos="680"/>
                <w:tab w:val="left" w:pos="1361"/>
              </w:tabs>
            </w:pPr>
            <w:r>
              <w:t>Hier je eigen mening formuleren</w:t>
            </w:r>
          </w:p>
        </w:tc>
      </w:tr>
    </w:tbl>
    <w:p w:rsidR="00D61F3A" w:rsidRDefault="00D61F3A" w:rsidP="00D61F3A">
      <w:pPr>
        <w:rPr>
          <w:rFonts w:cs="Arial"/>
        </w:rPr>
      </w:pPr>
    </w:p>
    <w:p w:rsidR="00D61F3A" w:rsidRDefault="00D61F3A" w:rsidP="00D61F3A">
      <w:r>
        <w:t>b</w:t>
      </w:r>
      <w:r>
        <w:tab/>
        <w:t>Voorbeeld van een juist antwoord: In economisch/politiek moeilijke tijden krijgen minderheden vaak de schuld van ontstane problemen.</w:t>
      </w:r>
    </w:p>
    <w:p w:rsidR="00D61F3A" w:rsidRDefault="00D61F3A" w:rsidP="00D61F3A"/>
    <w:p w:rsidR="00D61F3A" w:rsidRDefault="00D61F3A" w:rsidP="00D61F3A">
      <w:pPr>
        <w:ind w:left="0" w:firstLine="0"/>
        <w:rPr>
          <w:b/>
        </w:rPr>
      </w:pPr>
      <w:r>
        <w:rPr>
          <w:b/>
        </w:rPr>
        <w:t>Opdracht 2</w:t>
      </w:r>
      <w:r>
        <w:rPr>
          <w:b/>
        </w:rPr>
        <w:tab/>
        <w:t>Mondiale beïnvloeding  K/I</w:t>
      </w:r>
    </w:p>
    <w:p w:rsidR="00D61F3A" w:rsidRDefault="00D61F3A" w:rsidP="00D61F3A">
      <w:r>
        <w:t>a</w:t>
      </w:r>
      <w:r>
        <w:tab/>
        <w:t>De islam.</w:t>
      </w:r>
    </w:p>
    <w:p w:rsidR="00D61F3A" w:rsidRDefault="00D61F3A" w:rsidP="00D61F3A">
      <w:r>
        <w:t>b</w:t>
      </w:r>
      <w:r>
        <w:tab/>
        <w:t>Boeddhisme: te weinig aanhangers, verspreid over heel Indonesië.</w:t>
      </w:r>
    </w:p>
    <w:p w:rsidR="00D61F3A" w:rsidRDefault="00D61F3A" w:rsidP="00D61F3A">
      <w:r>
        <w:tab/>
        <w:t>Hindoeïsme: vooral aanhangers op Bali; de schaal van GB 204A is te klein om de godsdienst op dit eiland apart aan te geven.</w:t>
      </w:r>
    </w:p>
    <w:p w:rsidR="00D61F3A" w:rsidRDefault="00D61F3A" w:rsidP="00D61F3A">
      <w:r>
        <w:t>c</w:t>
      </w:r>
      <w:r>
        <w:tab/>
        <w:t>Vanuit India.</w:t>
      </w:r>
    </w:p>
    <w:p w:rsidR="00D61F3A" w:rsidRDefault="00D61F3A" w:rsidP="00D61F3A">
      <w:r>
        <w:t>d</w:t>
      </w:r>
      <w:r>
        <w:tab/>
        <w:t>Tijdens de kolonisatie door de Europeanen (Portugezen, Nederlanders).</w:t>
      </w:r>
    </w:p>
    <w:p w:rsidR="00D61F3A" w:rsidRDefault="00D61F3A" w:rsidP="00D61F3A"/>
    <w:p w:rsidR="00D61F3A" w:rsidRDefault="00D61F3A" w:rsidP="00D61F3A">
      <w:pPr>
        <w:ind w:left="0" w:firstLine="0"/>
        <w:rPr>
          <w:b/>
        </w:rPr>
      </w:pPr>
      <w:r>
        <w:rPr>
          <w:b/>
        </w:rPr>
        <w:t>Opdracht 3</w:t>
      </w:r>
      <w:r>
        <w:rPr>
          <w:b/>
        </w:rPr>
        <w:tab/>
        <w:t>Natuurgodsdiensten  K/I</w:t>
      </w:r>
    </w:p>
    <w:p w:rsidR="00D61F3A" w:rsidRDefault="00D61F3A" w:rsidP="00D61F3A">
      <w:r>
        <w:t>a</w:t>
      </w:r>
      <w:r>
        <w:tab/>
        <w:t>Natuurgodsdiensten: procentueel te weinig aanhangers in Indonesië.</w:t>
      </w:r>
    </w:p>
    <w:p w:rsidR="00D61F3A" w:rsidRDefault="00D61F3A" w:rsidP="00D61F3A">
      <w:r>
        <w:t>b</w:t>
      </w:r>
      <w:r>
        <w:tab/>
      </w:r>
      <w:proofErr w:type="spellStart"/>
      <w:r>
        <w:t>Kalimantan</w:t>
      </w:r>
      <w:proofErr w:type="spellEnd"/>
      <w:r>
        <w:t xml:space="preserve"> en Papoea.</w:t>
      </w:r>
    </w:p>
    <w:p w:rsidR="00D61F3A" w:rsidRDefault="00D61F3A" w:rsidP="00D61F3A">
      <w:r>
        <w:t>c</w:t>
      </w:r>
      <w:r>
        <w:tab/>
        <w:t>Deze gebieden zijn bergachtig (ondoordringbaar/afgelegen/slecht ontsloten), zodat bewoners van deze gebieden in de loop van de tijd vrijwel niet zijn beïnvloed door andere religies.</w:t>
      </w:r>
    </w:p>
    <w:p w:rsidR="00D61F3A" w:rsidRDefault="00D61F3A" w:rsidP="00D61F3A"/>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680"/>
                <w:tab w:val="left" w:pos="340"/>
                <w:tab w:val="left" w:pos="907"/>
                <w:tab w:val="left" w:pos="1361"/>
              </w:tabs>
              <w:ind w:left="0" w:firstLine="0"/>
              <w:rPr>
                <w:rStyle w:val="Arial10ptVet"/>
                <w:sz w:val="28"/>
                <w:szCs w:val="28"/>
              </w:rPr>
            </w:pPr>
            <w:r>
              <w:rPr>
                <w:rStyle w:val="Arial10ptVet"/>
                <w:sz w:val="28"/>
                <w:szCs w:val="28"/>
              </w:rPr>
              <w:tab/>
              <w:t>5.1</w:t>
            </w:r>
            <w:r>
              <w:rPr>
                <w:rStyle w:val="Arial10ptVet"/>
                <w:sz w:val="28"/>
                <w:szCs w:val="28"/>
              </w:rPr>
              <w:tab/>
              <w:t>Chinezen als minderheidsgroep</w:t>
            </w:r>
          </w:p>
        </w:tc>
      </w:tr>
    </w:tbl>
    <w:p w:rsidR="00D61F3A" w:rsidRDefault="00D61F3A" w:rsidP="00D61F3A">
      <w:pPr>
        <w:rPr>
          <w:rFonts w:cs="Arial"/>
        </w:rPr>
      </w:pPr>
    </w:p>
    <w:p w:rsidR="00D61F3A" w:rsidRDefault="00D61F3A" w:rsidP="00D61F3A">
      <w:pPr>
        <w:ind w:left="0" w:firstLine="0"/>
        <w:rPr>
          <w:b/>
        </w:rPr>
      </w:pPr>
      <w:r>
        <w:rPr>
          <w:b/>
        </w:rPr>
        <w:t>Opdracht 4</w:t>
      </w:r>
      <w:r>
        <w:rPr>
          <w:b/>
        </w:rPr>
        <w:tab/>
        <w:t>Green card  I</w:t>
      </w:r>
    </w:p>
    <w:p w:rsidR="00D61F3A" w:rsidRDefault="00D61F3A" w:rsidP="00D61F3A">
      <w:pPr>
        <w:rPr>
          <w:highlight w:val="green"/>
        </w:rPr>
      </w:pPr>
      <w:r>
        <w:t>a</w:t>
      </w:r>
      <w:r>
        <w:tab/>
        <w:t>‘Een green card is een leven lang geldig.’ Zij kunnen dus ook in de toekomst naar de Verenigde Staten vluchten wanneer dit nodig zou zijn.</w:t>
      </w:r>
    </w:p>
    <w:p w:rsidR="00D61F3A" w:rsidRDefault="00D61F3A" w:rsidP="00D61F3A">
      <w:r>
        <w:t>b</w:t>
      </w:r>
      <w:r>
        <w:tab/>
        <w:t>Los Angeles is een zeer multiculturele stad met een China Town, zoals GB 178C laat zien. (Omdat de stad een China Town heeft waar Victor en Lia zich waarschijnlijk thuis zullen voelen.)</w:t>
      </w:r>
    </w:p>
    <w:p w:rsidR="00D61F3A" w:rsidRDefault="00D61F3A" w:rsidP="00D61F3A"/>
    <w:p w:rsidR="00D61F3A" w:rsidRDefault="00D61F3A" w:rsidP="00D61F3A">
      <w:pPr>
        <w:ind w:left="0" w:firstLine="0"/>
        <w:rPr>
          <w:b/>
        </w:rPr>
      </w:pPr>
      <w:r>
        <w:rPr>
          <w:b/>
        </w:rPr>
        <w:t>Opdracht 5</w:t>
      </w:r>
      <w:r>
        <w:rPr>
          <w:b/>
        </w:rPr>
        <w:tab/>
        <w:t>Etnisch mozaïek  K</w:t>
      </w:r>
    </w:p>
    <w:p w:rsidR="00D61F3A" w:rsidRDefault="00D61F3A" w:rsidP="00D61F3A">
      <w:r>
        <w:t>a</w:t>
      </w:r>
      <w:r>
        <w:tab/>
        <w:t>Indonesië was vroeger koloniaal bezit van onder andere Portugal en Nederland.</w:t>
      </w:r>
    </w:p>
    <w:p w:rsidR="00D61F3A" w:rsidRDefault="00D61F3A" w:rsidP="00D61F3A">
      <w:r>
        <w:t>b</w:t>
      </w:r>
      <w:r>
        <w:tab/>
        <w:t>1</w:t>
      </w:r>
      <w:r>
        <w:tab/>
        <w:t>verschil in aantal (grootste groep zijn Javanen).</w:t>
      </w:r>
    </w:p>
    <w:p w:rsidR="00D61F3A" w:rsidRDefault="00D61F3A" w:rsidP="00D61F3A">
      <w:r>
        <w:lastRenderedPageBreak/>
        <w:tab/>
        <w:t>2</w:t>
      </w:r>
      <w:r>
        <w:tab/>
        <w:t>verschil in etnische afkomst/huidskleur.</w:t>
      </w:r>
    </w:p>
    <w:p w:rsidR="00D61F3A" w:rsidRDefault="00D61F3A" w:rsidP="00D61F3A">
      <w:r>
        <w:tab/>
        <w:t>3</w:t>
      </w:r>
      <w:r>
        <w:tab/>
        <w:t>verschil in normen, waarden en tradities.</w:t>
      </w:r>
    </w:p>
    <w:p w:rsidR="00D61F3A" w:rsidRDefault="00D61F3A" w:rsidP="00D61F3A"/>
    <w:p w:rsidR="00D61F3A" w:rsidRDefault="00D61F3A" w:rsidP="00D61F3A">
      <w:pPr>
        <w:ind w:left="0" w:firstLine="0"/>
        <w:rPr>
          <w:b/>
        </w:rPr>
      </w:pPr>
      <w:r>
        <w:rPr>
          <w:b/>
        </w:rPr>
        <w:t>Opdracht 6</w:t>
      </w:r>
      <w:r>
        <w:rPr>
          <w:b/>
        </w:rPr>
        <w:tab/>
        <w:t>Assimilatie  K/V</w:t>
      </w:r>
    </w:p>
    <w:p w:rsidR="00D61F3A" w:rsidRDefault="00D61F3A" w:rsidP="00D61F3A">
      <w:r>
        <w:t>a</w:t>
      </w:r>
      <w:r>
        <w:tab/>
        <w:t>Assimilatie is het proces waarbij immigranten de gehele cultuur van de autochtone bewoners hebben overgenomen en de onderlinge verschillen helemaal verdwenen zijn.</w:t>
      </w:r>
    </w:p>
    <w:p w:rsidR="00D61F3A" w:rsidRDefault="00D61F3A" w:rsidP="00D61F3A">
      <w:r>
        <w:tab/>
        <w:t>Integratie is een veelgebruikte term in de politiek om de samensmelting van meerdere bevolkingsgroepen in de maatschappij aan te duiden.</w:t>
      </w:r>
    </w:p>
    <w:p w:rsidR="00D61F3A" w:rsidRDefault="00D61F3A" w:rsidP="00D61F3A">
      <w:r>
        <w:t>b</w:t>
      </w:r>
      <w:r>
        <w:tab/>
        <w:t>Door huwelijken.</w:t>
      </w:r>
    </w:p>
    <w:p w:rsidR="00D61F3A" w:rsidRDefault="00D61F3A" w:rsidP="00D61F3A">
      <w:r>
        <w:t>c</w:t>
      </w:r>
      <w:r>
        <w:tab/>
        <w:t>1</w:t>
      </w:r>
      <w:r>
        <w:tab/>
        <w:t>het verbieden van het gebruiken van de Chinese taal in het openbaar</w:t>
      </w:r>
    </w:p>
    <w:p w:rsidR="00D61F3A" w:rsidRDefault="00D61F3A" w:rsidP="00D61F3A">
      <w:r>
        <w:tab/>
        <w:t>2</w:t>
      </w:r>
      <w:r>
        <w:tab/>
        <w:t>het verbieden van het Chinese geloof (het confucianisme)</w:t>
      </w:r>
    </w:p>
    <w:p w:rsidR="00D61F3A" w:rsidRDefault="00D61F3A" w:rsidP="00D61F3A">
      <w:r>
        <w:tab/>
        <w:t>3</w:t>
      </w:r>
      <w:r>
        <w:tab/>
        <w:t>het beperken van het aantal plaatsen op de universiteit voor Chinese studenten</w:t>
      </w:r>
    </w:p>
    <w:p w:rsidR="00D61F3A" w:rsidRDefault="00D61F3A" w:rsidP="00D61F3A">
      <w:r>
        <w:tab/>
        <w:t>4</w:t>
      </w:r>
      <w:r>
        <w:tab/>
        <w:t>het verbieden van het vieren van belangrijke Chinese gebeurtenissen, zoals het Nieuwjaar</w:t>
      </w:r>
    </w:p>
    <w:p w:rsidR="00D61F3A" w:rsidRDefault="00D61F3A" w:rsidP="00D61F3A">
      <w:r>
        <w:t>d</w:t>
      </w:r>
      <w:r>
        <w:tab/>
        <w:t>Voorbeeld:</w:t>
      </w:r>
    </w:p>
    <w:p w:rsidR="00D61F3A" w:rsidRDefault="00D61F3A" w:rsidP="00D61F3A">
      <w:r>
        <w:tab/>
        <w:t>-</w:t>
      </w:r>
      <w:r>
        <w:tab/>
        <w:t>Ik ben het er niet mee eens, omdat de Chinezen op deze manier onderdrukt worden.</w:t>
      </w:r>
    </w:p>
    <w:p w:rsidR="00D61F3A" w:rsidRDefault="00D61F3A" w:rsidP="00D61F3A">
      <w:r>
        <w:tab/>
        <w:t>-</w:t>
      </w:r>
      <w:r>
        <w:tab/>
        <w:t>Ik ben het er wel mee eens, omdat Indonesië zoveel mogelijk een eenheidsstaat moet worden.</w:t>
      </w:r>
    </w:p>
    <w:p w:rsidR="00D61F3A" w:rsidRDefault="00D61F3A" w:rsidP="00D61F3A"/>
    <w:p w:rsidR="00D61F3A" w:rsidRDefault="00D61F3A" w:rsidP="00D61F3A">
      <w:pPr>
        <w:ind w:left="0" w:firstLine="0"/>
        <w:rPr>
          <w:b/>
        </w:rPr>
      </w:pPr>
      <w:r>
        <w:rPr>
          <w:b/>
        </w:rPr>
        <w:t>Opdracht 7</w:t>
      </w:r>
      <w:r>
        <w:rPr>
          <w:b/>
        </w:rPr>
        <w:tab/>
        <w:t>Bestemmingsgebieden  K/I</w:t>
      </w:r>
    </w:p>
    <w:p w:rsidR="00D61F3A" w:rsidRDefault="00D61F3A" w:rsidP="00D61F3A">
      <w:r>
        <w:t>a</w:t>
      </w:r>
      <w:r>
        <w:tab/>
        <w:t>Absoluut: Indonesië; relatief: Singapore.</w:t>
      </w:r>
    </w:p>
    <w:p w:rsidR="00D61F3A" w:rsidRDefault="00D61F3A" w:rsidP="00D61F3A">
      <w:r>
        <w:t>b</w:t>
      </w:r>
      <w:r>
        <w:tab/>
        <w:t>Singapore heeft (mondiaal gezien) een vrij kleine bevolking.</w:t>
      </w:r>
    </w:p>
    <w:p w:rsidR="00D61F3A" w:rsidRDefault="00D61F3A" w:rsidP="00D61F3A">
      <w:r>
        <w:t>c</w:t>
      </w:r>
      <w:r>
        <w:tab/>
        <w:t>1</w:t>
      </w:r>
      <w:r>
        <w:tab/>
        <w:t>De concentraties liggen vrijwel allemaal aan de kust.</w:t>
      </w:r>
    </w:p>
    <w:p w:rsidR="00D61F3A" w:rsidRDefault="00D61F3A" w:rsidP="00D61F3A">
      <w:r>
        <w:tab/>
        <w:t>2</w:t>
      </w:r>
      <w:r>
        <w:tab/>
        <w:t>De concentraties liggen in en rond de grote steden.</w:t>
      </w:r>
    </w:p>
    <w:p w:rsidR="00D61F3A" w:rsidRDefault="00D61F3A" w:rsidP="00D61F3A">
      <w:r>
        <w:t>d</w:t>
      </w:r>
      <w:r>
        <w:tab/>
        <w:t>1</w:t>
      </w:r>
      <w:r>
        <w:tab/>
        <w:t>Veel Chinezen kwamen aan over zee en zijn op de plaats van aankomst blijven wonen.</w:t>
      </w:r>
    </w:p>
    <w:p w:rsidR="00D61F3A" w:rsidRDefault="00D61F3A" w:rsidP="00D61F3A">
      <w:r>
        <w:tab/>
        <w:t>2</w:t>
      </w:r>
      <w:r>
        <w:tab/>
        <w:t>Veel Chinezen werken in de handel.</w:t>
      </w:r>
    </w:p>
    <w:p w:rsidR="00D61F3A" w:rsidRDefault="00D61F3A" w:rsidP="00D61F3A">
      <w:r>
        <w:t>e</w:t>
      </w:r>
      <w:r>
        <w:tab/>
        <w:t xml:space="preserve">Het land was </w:t>
      </w:r>
    </w:p>
    <w:p w:rsidR="00D61F3A" w:rsidRDefault="00D61F3A" w:rsidP="00D61F3A">
      <w:r>
        <w:tab/>
        <w:t>1</w:t>
      </w:r>
      <w:r>
        <w:tab/>
        <w:t xml:space="preserve">door het bergachtige terrein, </w:t>
      </w:r>
    </w:p>
    <w:p w:rsidR="00D61F3A" w:rsidRDefault="00D61F3A" w:rsidP="00D61F3A">
      <w:r>
        <w:tab/>
        <w:t>2</w:t>
      </w:r>
      <w:r>
        <w:tab/>
        <w:t xml:space="preserve">door het feit dat het niet aan zee lag en </w:t>
      </w:r>
    </w:p>
    <w:p w:rsidR="00D61F3A" w:rsidRDefault="00D61F3A" w:rsidP="00D61F3A">
      <w:r>
        <w:tab/>
        <w:t>3</w:t>
      </w:r>
      <w:r>
        <w:tab/>
        <w:t>door de dichte oerwouden minder aantrekkelijk dan andere landen in de regio.</w:t>
      </w:r>
    </w:p>
    <w:p w:rsidR="00D61F3A" w:rsidRDefault="00D61F3A" w:rsidP="00D61F3A"/>
    <w:p w:rsidR="00D61F3A" w:rsidRDefault="00D61F3A" w:rsidP="00D61F3A">
      <w:pPr>
        <w:ind w:left="0" w:firstLine="0"/>
        <w:rPr>
          <w:b/>
        </w:rPr>
      </w:pPr>
      <w:r>
        <w:rPr>
          <w:b/>
        </w:rPr>
        <w:t>Opdracht 8</w:t>
      </w:r>
      <w:r>
        <w:rPr>
          <w:b/>
        </w:rPr>
        <w:tab/>
        <w:t>Politieke macht</w:t>
      </w:r>
      <w:r>
        <w:rPr>
          <w:b/>
        </w:rPr>
        <w:tab/>
        <w:t>  I</w:t>
      </w:r>
    </w:p>
    <w:p w:rsidR="00D61F3A" w:rsidRDefault="00D61F3A" w:rsidP="00D61F3A">
      <w:r>
        <w:tab/>
        <w:t>Het aandeel van de Chinese bevolking in de totale bevolking van Singapore is ruim 74%. Ze vormen dus een meerderheid.</w:t>
      </w:r>
    </w:p>
    <w:p w:rsidR="00D61F3A" w:rsidRDefault="00D61F3A" w:rsidP="00D61F3A"/>
    <w:p w:rsidR="00D61F3A" w:rsidRDefault="00D61F3A" w:rsidP="00D61F3A">
      <w:pPr>
        <w:ind w:left="0" w:firstLine="0"/>
        <w:rPr>
          <w:b/>
        </w:rPr>
      </w:pPr>
      <w:r>
        <w:rPr>
          <w:b/>
        </w:rPr>
        <w:t>Opdracht 9</w:t>
      </w:r>
      <w:r>
        <w:rPr>
          <w:b/>
        </w:rPr>
        <w:tab/>
        <w:t>Chinezen als culturele minderheid  K</w:t>
      </w:r>
    </w:p>
    <w:p w:rsidR="00D61F3A" w:rsidRDefault="00D61F3A" w:rsidP="00D61F3A">
      <w:r>
        <w:t>a</w:t>
      </w:r>
      <w:r>
        <w:tab/>
        <w:t>De assimilatiepolitiek.</w:t>
      </w:r>
    </w:p>
    <w:p w:rsidR="00D61F3A" w:rsidRDefault="00D61F3A" w:rsidP="00D61F3A">
      <w:r>
        <w:t>b</w:t>
      </w:r>
      <w:r>
        <w:tab/>
        <w:t>Handelscontacten en de hierdoor (veronderstelde) hogere welvaart.</w:t>
      </w:r>
    </w:p>
    <w:p w:rsidR="00D61F3A" w:rsidRDefault="00D61F3A" w:rsidP="00D61F3A">
      <w:r>
        <w:t>c</w:t>
      </w:r>
      <w:r>
        <w:tab/>
        <w:t>Discriminatie.</w:t>
      </w:r>
    </w:p>
    <w:p w:rsidR="00D61F3A" w:rsidRDefault="00D61F3A" w:rsidP="00D61F3A"/>
    <w:p w:rsidR="00D61F3A" w:rsidRDefault="00D61F3A" w:rsidP="00D61F3A">
      <w:pPr>
        <w:ind w:left="0" w:firstLine="0"/>
        <w:rPr>
          <w:b/>
        </w:rPr>
      </w:pPr>
      <w:r>
        <w:rPr>
          <w:b/>
        </w:rPr>
        <w:t>Opdracht 10</w:t>
      </w:r>
      <w:r>
        <w:rPr>
          <w:b/>
        </w:rPr>
        <w:tab/>
        <w:t>Terugblik op paragraaf 5.1</w:t>
      </w:r>
    </w:p>
    <w:p w:rsidR="00D61F3A" w:rsidRDefault="00D61F3A" w:rsidP="00D61F3A">
      <w:r>
        <w:t>a</w:t>
      </w:r>
      <w:r>
        <w:tab/>
        <w:t>Vanwege het archipelkarakter van Indonesië: alle eilanden hebben zich onafhankelijk van elkaar kunnen ontwikkelen.</w:t>
      </w:r>
    </w:p>
    <w:p w:rsidR="00D61F3A" w:rsidRDefault="00D61F3A" w:rsidP="00D61F3A">
      <w:r>
        <w:t>b</w:t>
      </w:r>
      <w:r>
        <w:tab/>
        <w:t>Vanwege het archipelkarakter van Indonesië werd het land door zeer veel verschillende handelaren en immigranten beïnvloed, waardoor er verschillende geloofsovertuigingen verspreid werden.</w:t>
      </w:r>
    </w:p>
    <w:p w:rsidR="00D61F3A" w:rsidRDefault="00D61F3A" w:rsidP="00D61F3A">
      <w:r>
        <w:t>c</w:t>
      </w:r>
      <w:r>
        <w:tab/>
        <w:t>A, D en E.</w:t>
      </w:r>
    </w:p>
    <w:p w:rsidR="00D61F3A" w:rsidRDefault="00D61F3A" w:rsidP="00D61F3A"/>
    <w:p w:rsidR="00D61F3A" w:rsidRDefault="00D61F3A" w:rsidP="00D61F3A"/>
    <w:tbl>
      <w:tblPr>
        <w:tblW w:w="10206" w:type="dxa"/>
        <w:tblInd w:w="-567" w:type="dxa"/>
        <w:shd w:val="solid" w:color="auto" w:fill="auto"/>
        <w:tblLook w:val="01E0" w:firstRow="1" w:lastRow="1" w:firstColumn="1" w:lastColumn="1" w:noHBand="0" w:noVBand="0"/>
      </w:tblPr>
      <w:tblGrid>
        <w:gridCol w:w="10206"/>
      </w:tblGrid>
      <w:tr w:rsidR="00D61F3A" w:rsidTr="00D61F3A">
        <w:tc>
          <w:tcPr>
            <w:tcW w:w="0" w:type="auto"/>
            <w:shd w:val="solid" w:color="auto" w:fill="auto"/>
            <w:hideMark/>
          </w:tcPr>
          <w:p w:rsidR="00D61F3A" w:rsidRDefault="00D61F3A">
            <w:pPr>
              <w:tabs>
                <w:tab w:val="clear" w:pos="680"/>
                <w:tab w:val="left" w:pos="340"/>
                <w:tab w:val="left" w:pos="907"/>
                <w:tab w:val="left" w:pos="1361"/>
              </w:tabs>
              <w:ind w:left="0" w:firstLine="0"/>
              <w:rPr>
                <w:rStyle w:val="Arial10ptVet"/>
                <w:sz w:val="28"/>
                <w:szCs w:val="28"/>
              </w:rPr>
            </w:pPr>
            <w:r>
              <w:rPr>
                <w:rStyle w:val="Arial10ptVet"/>
                <w:sz w:val="28"/>
                <w:szCs w:val="28"/>
              </w:rPr>
              <w:tab/>
              <w:t>5.2</w:t>
            </w:r>
            <w:r>
              <w:rPr>
                <w:rStyle w:val="Arial10ptVet"/>
                <w:sz w:val="28"/>
                <w:szCs w:val="28"/>
              </w:rPr>
              <w:tab/>
              <w:t>Problemen van een jonge staat als Indonesië</w:t>
            </w:r>
          </w:p>
        </w:tc>
      </w:tr>
    </w:tbl>
    <w:p w:rsidR="00D61F3A" w:rsidRDefault="00D61F3A" w:rsidP="00D61F3A">
      <w:pPr>
        <w:rPr>
          <w:rFonts w:cs="Arial"/>
        </w:rPr>
      </w:pPr>
    </w:p>
    <w:p w:rsidR="00D61F3A" w:rsidRDefault="00D61F3A" w:rsidP="00D61F3A">
      <w:pPr>
        <w:ind w:left="0" w:firstLine="0"/>
        <w:rPr>
          <w:b/>
        </w:rPr>
      </w:pPr>
      <w:r>
        <w:rPr>
          <w:b/>
        </w:rPr>
        <w:t>Opdracht 11</w:t>
      </w:r>
      <w:r>
        <w:rPr>
          <w:b/>
        </w:rPr>
        <w:tab/>
        <w:t>Oost-Timor  K/I</w:t>
      </w:r>
    </w:p>
    <w:p w:rsidR="00D61F3A" w:rsidRDefault="00D61F3A" w:rsidP="00D61F3A">
      <w:r>
        <w:t>a</w:t>
      </w:r>
      <w:r>
        <w:tab/>
        <w:t>De machthebbers in Indonesië en Oost-Timor hebben geen belang bij een eerlijke rapportage van de gebeurtenissen.</w:t>
      </w:r>
    </w:p>
    <w:p w:rsidR="00D61F3A" w:rsidRDefault="00D61F3A" w:rsidP="00D61F3A">
      <w:r>
        <w:t>b</w:t>
      </w:r>
      <w:r>
        <w:tab/>
        <w:t>Economisch: voor Oost-Timor is Indonesië de belangrijkste handelspartner. De grote armoede wordt nog groter wanneer er geen handel meer kan plaatsvinden met Indonesië.</w:t>
      </w:r>
    </w:p>
    <w:p w:rsidR="00D61F3A" w:rsidRDefault="00D61F3A" w:rsidP="00D61F3A">
      <w:r>
        <w:tab/>
        <w:t>Politiek: de sociale onrust en een sluimerende opstand van militairen in Oost-Timor brengt de positie van de president (regering) in gevaar.</w:t>
      </w:r>
    </w:p>
    <w:p w:rsidR="00D61F3A" w:rsidRDefault="00D61F3A" w:rsidP="00D61F3A">
      <w:r>
        <w:t>c</w:t>
      </w:r>
      <w:r>
        <w:tab/>
        <w:t>Dan komt (waarschijnlijk) aan het licht dat Indonesië de mensenrechten geschonden heeft en dat bericht wil de Indonesische regering liever niet naar buiten brengen.</w:t>
      </w:r>
    </w:p>
    <w:p w:rsidR="00D61F3A" w:rsidRDefault="00D61F3A" w:rsidP="00D61F3A"/>
    <w:p w:rsidR="00D61F3A" w:rsidRDefault="00D61F3A" w:rsidP="00D61F3A">
      <w:pPr>
        <w:ind w:left="0" w:firstLine="0"/>
        <w:rPr>
          <w:b/>
        </w:rPr>
      </w:pPr>
      <w:r>
        <w:rPr>
          <w:b/>
        </w:rPr>
        <w:t>Opdracht 12</w:t>
      </w:r>
      <w:r>
        <w:rPr>
          <w:b/>
        </w:rPr>
        <w:tab/>
        <w:t xml:space="preserve">Molukken en </w:t>
      </w:r>
      <w:proofErr w:type="spellStart"/>
      <w:r>
        <w:rPr>
          <w:b/>
        </w:rPr>
        <w:t>Aceh</w:t>
      </w:r>
      <w:proofErr w:type="spellEnd"/>
      <w:r>
        <w:rPr>
          <w:b/>
        </w:rPr>
        <w:t>  K/I</w:t>
      </w:r>
    </w:p>
    <w:p w:rsidR="00D61F3A" w:rsidRDefault="00D61F3A" w:rsidP="00D61F3A"/>
    <w:p w:rsidR="00D61F3A" w:rsidRDefault="00D61F3A" w:rsidP="00D61F3A">
      <w:pPr>
        <w:tabs>
          <w:tab w:val="right" w:pos="8618"/>
        </w:tabs>
      </w:pPr>
      <w:r>
        <w:t>a/b</w:t>
      </w:r>
      <w:r>
        <w:tab/>
      </w:r>
      <w:r>
        <w:rPr>
          <w:b/>
          <w:shd w:val="clear" w:color="auto" w:fill="999999"/>
        </w:rPr>
        <w:t>W6A</w:t>
      </w:r>
      <w:r>
        <w:rPr>
          <w:shd w:val="clear" w:color="auto" w:fill="999999"/>
        </w:rPr>
        <w:tab/>
        <w:t xml:space="preserve">Verschillen tussen de provincies </w:t>
      </w:r>
      <w:proofErr w:type="spellStart"/>
      <w:r>
        <w:rPr>
          <w:shd w:val="clear" w:color="auto" w:fill="999999"/>
        </w:rPr>
        <w:t>Aceh</w:t>
      </w:r>
      <w:proofErr w:type="spellEnd"/>
      <w:r>
        <w:rPr>
          <w:shd w:val="clear" w:color="auto" w:fill="999999"/>
        </w:rPr>
        <w:t xml:space="preserve"> en Molukken.</w:t>
      </w:r>
      <w:r>
        <w:rPr>
          <w:shd w:val="clear" w:color="auto" w:fill="999999"/>
        </w:rPr>
        <w:tab/>
      </w:r>
    </w:p>
    <w:p w:rsidR="00D61F3A" w:rsidRDefault="00D61F3A" w:rsidP="00D61F3A">
      <w:pPr>
        <w:rPr>
          <w:highlight w:val="green"/>
        </w:rPr>
      </w:pPr>
    </w:p>
    <w:p w:rsidR="00D61F3A" w:rsidRDefault="00D61F3A" w:rsidP="00D61F3A">
      <w:pPr>
        <w:tabs>
          <w:tab w:val="left" w:pos="3402"/>
          <w:tab w:val="left" w:pos="5670"/>
        </w:tabs>
        <w:rPr>
          <w:b/>
        </w:rPr>
      </w:pPr>
      <w:r>
        <w:rPr>
          <w:b/>
        </w:rPr>
        <w:lastRenderedPageBreak/>
        <w:tab/>
        <w:t>Aard verschil</w:t>
      </w:r>
      <w:r>
        <w:rPr>
          <w:b/>
        </w:rPr>
        <w:tab/>
      </w:r>
      <w:proofErr w:type="spellStart"/>
      <w:r>
        <w:rPr>
          <w:b/>
        </w:rPr>
        <w:t>Aceh</w:t>
      </w:r>
      <w:proofErr w:type="spellEnd"/>
      <w:r>
        <w:rPr>
          <w:b/>
        </w:rPr>
        <w:tab/>
      </w:r>
      <w:r>
        <w:rPr>
          <w:b/>
        </w:rPr>
        <w:tab/>
        <w:t>Molukken</w:t>
      </w:r>
    </w:p>
    <w:p w:rsidR="00D61F3A" w:rsidRDefault="00D61F3A" w:rsidP="00D61F3A">
      <w:pPr>
        <w:tabs>
          <w:tab w:val="left" w:pos="3402"/>
          <w:tab w:val="left" w:pos="5670"/>
        </w:tabs>
      </w:pPr>
      <w:r>
        <w:tab/>
        <w:t>Geografisch kenmerk</w:t>
      </w:r>
      <w:r>
        <w:tab/>
        <w:t>deel van Sumatra</w:t>
      </w:r>
      <w:r>
        <w:tab/>
        <w:t>eilandengroep</w:t>
      </w:r>
    </w:p>
    <w:p w:rsidR="00D61F3A" w:rsidRDefault="00D61F3A" w:rsidP="00D61F3A">
      <w:pPr>
        <w:tabs>
          <w:tab w:val="left" w:pos="3402"/>
          <w:tab w:val="left" w:pos="5670"/>
        </w:tabs>
      </w:pPr>
      <w:r>
        <w:tab/>
        <w:t>Economisch gebiedskenmerk</w:t>
      </w:r>
      <w:r>
        <w:tab/>
        <w:t>rijk aan grondstoffen</w:t>
      </w:r>
      <w:r>
        <w:tab/>
        <w:t>weinig grondstoffen</w:t>
      </w:r>
    </w:p>
    <w:p w:rsidR="00D61F3A" w:rsidRDefault="00D61F3A" w:rsidP="00D61F3A">
      <w:pPr>
        <w:tabs>
          <w:tab w:val="left" w:pos="3402"/>
          <w:tab w:val="left" w:pos="5670"/>
        </w:tabs>
      </w:pPr>
      <w:r>
        <w:tab/>
        <w:t>Sociaal-cultureel kenmerk</w:t>
      </w:r>
      <w:r>
        <w:tab/>
        <w:t>islamitisch</w:t>
      </w:r>
      <w:r>
        <w:tab/>
        <w:t>Noord: islamitisch/Zuid: christelijk</w:t>
      </w:r>
    </w:p>
    <w:p w:rsidR="00D61F3A" w:rsidRDefault="00D61F3A" w:rsidP="00D61F3A"/>
    <w:p w:rsidR="00D61F3A" w:rsidRDefault="00D61F3A" w:rsidP="00D61F3A">
      <w:pPr>
        <w:ind w:left="0" w:firstLine="0"/>
        <w:rPr>
          <w:b/>
        </w:rPr>
      </w:pPr>
      <w:r>
        <w:rPr>
          <w:b/>
        </w:rPr>
        <w:t>Opdracht 13</w:t>
      </w:r>
      <w:r>
        <w:rPr>
          <w:b/>
        </w:rPr>
        <w:tab/>
        <w:t>Een eenheidsstaat?  K/I</w:t>
      </w:r>
    </w:p>
    <w:p w:rsidR="00D61F3A" w:rsidRDefault="00D61F3A" w:rsidP="00D61F3A">
      <w:r>
        <w:t>a</w:t>
      </w:r>
      <w:r>
        <w:tab/>
        <w:t>Dictatuur.</w:t>
      </w:r>
    </w:p>
    <w:p w:rsidR="00D61F3A" w:rsidRDefault="00D61F3A" w:rsidP="00D61F3A">
      <w:r>
        <w:t>b</w:t>
      </w:r>
      <w:r>
        <w:tab/>
        <w:t>De regering wil onlusten zoveel mogelijk voortijdig de kop indrukken. Hierbij is een krachtig leger noodzakelijk.</w:t>
      </w:r>
    </w:p>
    <w:p w:rsidR="00D61F3A" w:rsidRDefault="00D61F3A" w:rsidP="00D61F3A"/>
    <w:p w:rsidR="00D61F3A" w:rsidRDefault="00D61F3A" w:rsidP="00D61F3A">
      <w:pPr>
        <w:ind w:left="0" w:firstLine="0"/>
        <w:rPr>
          <w:b/>
        </w:rPr>
      </w:pPr>
      <w:r>
        <w:rPr>
          <w:b/>
        </w:rPr>
        <w:t>Opdracht 14</w:t>
      </w:r>
      <w:r>
        <w:rPr>
          <w:b/>
        </w:rPr>
        <w:tab/>
        <w:t>Conflictgebieden  K</w:t>
      </w:r>
    </w:p>
    <w:p w:rsidR="00D61F3A" w:rsidRDefault="00D61F3A" w:rsidP="00D61F3A"/>
    <w:p w:rsidR="00D61F3A" w:rsidRDefault="00D61F3A" w:rsidP="00D61F3A">
      <w:pPr>
        <w:tabs>
          <w:tab w:val="right" w:pos="9072"/>
        </w:tabs>
      </w:pPr>
      <w:r>
        <w:t>a/b</w:t>
      </w:r>
      <w:r>
        <w:tab/>
      </w:r>
      <w:r>
        <w:rPr>
          <w:b/>
          <w:shd w:val="clear" w:color="auto" w:fill="999999"/>
        </w:rPr>
        <w:t>W7A</w:t>
      </w:r>
      <w:r>
        <w:rPr>
          <w:shd w:val="clear" w:color="auto" w:fill="999999"/>
        </w:rPr>
        <w:tab/>
        <w:t>Binnenlandse vluchtelingen in Indonesië.</w:t>
      </w:r>
      <w:r>
        <w:rPr>
          <w:shd w:val="clear" w:color="auto" w:fill="999999"/>
        </w:rPr>
        <w:tab/>
      </w:r>
    </w:p>
    <w:p w:rsidR="00D61F3A" w:rsidRDefault="00D61F3A" w:rsidP="00D61F3A">
      <w:pPr>
        <w:rPr>
          <w:highlight w:val="green"/>
        </w:rPr>
      </w:pPr>
    </w:p>
    <w:tbl>
      <w:tblPr>
        <w:tblW w:w="8732" w:type="dxa"/>
        <w:tblInd w:w="340" w:type="dxa"/>
        <w:tblCellMar>
          <w:left w:w="0" w:type="dxa"/>
          <w:right w:w="0" w:type="dxa"/>
        </w:tblCellMar>
        <w:tblLook w:val="01E0" w:firstRow="1" w:lastRow="1" w:firstColumn="1" w:lastColumn="1" w:noHBand="0" w:noVBand="0"/>
      </w:tblPr>
      <w:tblGrid>
        <w:gridCol w:w="2184"/>
        <w:gridCol w:w="2183"/>
        <w:gridCol w:w="4365"/>
      </w:tblGrid>
      <w:tr w:rsidR="00D61F3A" w:rsidTr="00D61F3A">
        <w:tc>
          <w:tcPr>
            <w:tcW w:w="1985" w:type="dxa"/>
            <w:hideMark/>
          </w:tcPr>
          <w:p w:rsidR="00D61F3A" w:rsidRDefault="00D61F3A">
            <w:pPr>
              <w:tabs>
                <w:tab w:val="left" w:pos="340"/>
                <w:tab w:val="left" w:pos="680"/>
                <w:tab w:val="left" w:pos="1361"/>
              </w:tabs>
              <w:ind w:left="0" w:firstLine="0"/>
              <w:rPr>
                <w:b/>
              </w:rPr>
            </w:pPr>
            <w:r>
              <w:rPr>
                <w:b/>
              </w:rPr>
              <w:t>Oorzaak van het conflict</w:t>
            </w:r>
          </w:p>
        </w:tc>
        <w:tc>
          <w:tcPr>
            <w:tcW w:w="1985" w:type="dxa"/>
            <w:hideMark/>
          </w:tcPr>
          <w:p w:rsidR="00D61F3A" w:rsidRDefault="00D61F3A">
            <w:pPr>
              <w:tabs>
                <w:tab w:val="left" w:pos="340"/>
                <w:tab w:val="left" w:pos="680"/>
                <w:tab w:val="left" w:pos="1361"/>
              </w:tabs>
              <w:ind w:left="0" w:firstLine="0"/>
              <w:rPr>
                <w:b/>
              </w:rPr>
            </w:pPr>
            <w:r>
              <w:rPr>
                <w:b/>
              </w:rPr>
              <w:t>Vluchtgebied</w:t>
            </w:r>
          </w:p>
        </w:tc>
        <w:tc>
          <w:tcPr>
            <w:tcW w:w="3969" w:type="dxa"/>
            <w:hideMark/>
          </w:tcPr>
          <w:p w:rsidR="00D61F3A" w:rsidRDefault="00D61F3A">
            <w:pPr>
              <w:tabs>
                <w:tab w:val="left" w:pos="340"/>
                <w:tab w:val="left" w:pos="680"/>
                <w:tab w:val="left" w:pos="1361"/>
              </w:tabs>
              <w:ind w:left="0" w:firstLine="0"/>
              <w:rPr>
                <w:b/>
              </w:rPr>
            </w:pPr>
            <w:r>
              <w:rPr>
                <w:b/>
              </w:rPr>
              <w:t>Bestemmingsgebied</w:t>
            </w:r>
          </w:p>
        </w:tc>
      </w:tr>
      <w:tr w:rsidR="00D61F3A" w:rsidTr="00D61F3A">
        <w:tc>
          <w:tcPr>
            <w:tcW w:w="1985" w:type="dxa"/>
            <w:vMerge w:val="restart"/>
            <w:hideMark/>
          </w:tcPr>
          <w:p w:rsidR="00D61F3A" w:rsidRDefault="00D61F3A">
            <w:pPr>
              <w:tabs>
                <w:tab w:val="left" w:pos="340"/>
                <w:tab w:val="left" w:pos="680"/>
                <w:tab w:val="left" w:pos="1361"/>
              </w:tabs>
              <w:ind w:left="0" w:firstLine="0"/>
            </w:pPr>
            <w:r>
              <w:t>separatisme</w:t>
            </w:r>
          </w:p>
        </w:tc>
        <w:tc>
          <w:tcPr>
            <w:tcW w:w="1985" w:type="dxa"/>
            <w:hideMark/>
          </w:tcPr>
          <w:p w:rsidR="00D61F3A" w:rsidRDefault="00D61F3A">
            <w:pPr>
              <w:tabs>
                <w:tab w:val="left" w:pos="340"/>
                <w:tab w:val="left" w:pos="680"/>
                <w:tab w:val="left" w:pos="1361"/>
              </w:tabs>
              <w:ind w:left="0" w:firstLine="0"/>
            </w:pPr>
            <w:proofErr w:type="spellStart"/>
            <w:r>
              <w:t>Aceh</w:t>
            </w:r>
            <w:proofErr w:type="spellEnd"/>
            <w:r>
              <w:t>-Sumatra</w:t>
            </w:r>
          </w:p>
        </w:tc>
        <w:tc>
          <w:tcPr>
            <w:tcW w:w="3969" w:type="dxa"/>
            <w:hideMark/>
          </w:tcPr>
          <w:p w:rsidR="00D61F3A" w:rsidRDefault="00D61F3A">
            <w:pPr>
              <w:tabs>
                <w:tab w:val="left" w:pos="340"/>
                <w:tab w:val="left" w:pos="680"/>
                <w:tab w:val="left" w:pos="1361"/>
              </w:tabs>
              <w:ind w:left="0" w:firstLine="0"/>
            </w:pPr>
            <w:r>
              <w:t>Midden- en Oost-Sumatra</w:t>
            </w:r>
          </w:p>
        </w:tc>
      </w:tr>
      <w:tr w:rsidR="00D61F3A" w:rsidTr="00D61F3A">
        <w:tc>
          <w:tcPr>
            <w:tcW w:w="0" w:type="auto"/>
            <w:vMerge/>
            <w:vAlign w:val="center"/>
            <w:hideMark/>
          </w:tcPr>
          <w:p w:rsidR="00D61F3A" w:rsidRDefault="00D61F3A">
            <w:pPr>
              <w:tabs>
                <w:tab w:val="clear" w:pos="340"/>
                <w:tab w:val="clear" w:pos="680"/>
                <w:tab w:val="clear" w:pos="1361"/>
              </w:tabs>
              <w:ind w:left="0" w:firstLine="0"/>
            </w:pPr>
          </w:p>
        </w:tc>
        <w:tc>
          <w:tcPr>
            <w:tcW w:w="1985" w:type="dxa"/>
            <w:hideMark/>
          </w:tcPr>
          <w:p w:rsidR="00D61F3A" w:rsidRDefault="00D61F3A">
            <w:pPr>
              <w:tabs>
                <w:tab w:val="left" w:pos="340"/>
                <w:tab w:val="left" w:pos="680"/>
                <w:tab w:val="left" w:pos="1361"/>
              </w:tabs>
              <w:ind w:left="0" w:firstLine="0"/>
            </w:pPr>
            <w:r>
              <w:t>Oost-Timor</w:t>
            </w:r>
          </w:p>
        </w:tc>
        <w:tc>
          <w:tcPr>
            <w:tcW w:w="3969" w:type="dxa"/>
            <w:hideMark/>
          </w:tcPr>
          <w:p w:rsidR="00D61F3A" w:rsidRDefault="00D61F3A">
            <w:pPr>
              <w:tabs>
                <w:tab w:val="left" w:pos="340"/>
                <w:tab w:val="left" w:pos="680"/>
                <w:tab w:val="left" w:pos="1361"/>
              </w:tabs>
              <w:ind w:left="0" w:firstLine="0"/>
            </w:pPr>
            <w:proofErr w:type="spellStart"/>
            <w:r>
              <w:t>Sulawesi</w:t>
            </w:r>
            <w:proofErr w:type="spellEnd"/>
            <w:r>
              <w:t xml:space="preserve"> en Kleine </w:t>
            </w:r>
            <w:proofErr w:type="spellStart"/>
            <w:r>
              <w:t>Sunda</w:t>
            </w:r>
            <w:proofErr w:type="spellEnd"/>
            <w:r>
              <w:t>-eilanden (o.a.) Flores</w:t>
            </w:r>
          </w:p>
        </w:tc>
      </w:tr>
      <w:tr w:rsidR="00D61F3A" w:rsidTr="00D61F3A">
        <w:tc>
          <w:tcPr>
            <w:tcW w:w="1985" w:type="dxa"/>
            <w:vMerge w:val="restart"/>
            <w:hideMark/>
          </w:tcPr>
          <w:p w:rsidR="00D61F3A" w:rsidRDefault="00D61F3A">
            <w:pPr>
              <w:tabs>
                <w:tab w:val="left" w:pos="340"/>
                <w:tab w:val="left" w:pos="680"/>
                <w:tab w:val="left" w:pos="1361"/>
              </w:tabs>
              <w:ind w:left="0" w:firstLine="0"/>
            </w:pPr>
            <w:r>
              <w:t>religieus conflict</w:t>
            </w:r>
          </w:p>
        </w:tc>
        <w:tc>
          <w:tcPr>
            <w:tcW w:w="1985" w:type="dxa"/>
            <w:hideMark/>
          </w:tcPr>
          <w:p w:rsidR="00D61F3A" w:rsidRDefault="00D61F3A">
            <w:pPr>
              <w:tabs>
                <w:tab w:val="left" w:pos="340"/>
                <w:tab w:val="left" w:pos="680"/>
                <w:tab w:val="left" w:pos="1361"/>
              </w:tabs>
              <w:ind w:left="0" w:firstLine="0"/>
            </w:pPr>
            <w:proofErr w:type="spellStart"/>
            <w:r>
              <w:t>Poso-Sulawesi</w:t>
            </w:r>
            <w:proofErr w:type="spellEnd"/>
          </w:p>
        </w:tc>
        <w:tc>
          <w:tcPr>
            <w:tcW w:w="3969" w:type="dxa"/>
            <w:hideMark/>
          </w:tcPr>
          <w:p w:rsidR="00D61F3A" w:rsidRDefault="00D61F3A">
            <w:pPr>
              <w:tabs>
                <w:tab w:val="left" w:pos="340"/>
                <w:tab w:val="left" w:pos="680"/>
                <w:tab w:val="left" w:pos="1361"/>
              </w:tabs>
              <w:ind w:left="0" w:firstLine="0"/>
            </w:pPr>
            <w:r>
              <w:t>Noord- en Zuid-</w:t>
            </w:r>
            <w:proofErr w:type="spellStart"/>
            <w:r>
              <w:t>Sulawesi</w:t>
            </w:r>
            <w:proofErr w:type="spellEnd"/>
          </w:p>
        </w:tc>
      </w:tr>
      <w:tr w:rsidR="00D61F3A" w:rsidTr="00D61F3A">
        <w:tc>
          <w:tcPr>
            <w:tcW w:w="0" w:type="auto"/>
            <w:vMerge/>
            <w:vAlign w:val="center"/>
            <w:hideMark/>
          </w:tcPr>
          <w:p w:rsidR="00D61F3A" w:rsidRDefault="00D61F3A">
            <w:pPr>
              <w:tabs>
                <w:tab w:val="clear" w:pos="340"/>
                <w:tab w:val="clear" w:pos="680"/>
                <w:tab w:val="clear" w:pos="1361"/>
              </w:tabs>
              <w:ind w:left="0" w:firstLine="0"/>
            </w:pPr>
          </w:p>
        </w:tc>
        <w:tc>
          <w:tcPr>
            <w:tcW w:w="1985" w:type="dxa"/>
            <w:hideMark/>
          </w:tcPr>
          <w:p w:rsidR="00D61F3A" w:rsidRDefault="00D61F3A">
            <w:pPr>
              <w:tabs>
                <w:tab w:val="left" w:pos="340"/>
                <w:tab w:val="left" w:pos="680"/>
                <w:tab w:val="left" w:pos="1361"/>
              </w:tabs>
              <w:ind w:left="0" w:firstLine="0"/>
            </w:pPr>
            <w:proofErr w:type="spellStart"/>
            <w:r>
              <w:t>Halmahera</w:t>
            </w:r>
            <w:proofErr w:type="spellEnd"/>
            <w:r>
              <w:t>-Molukken</w:t>
            </w:r>
          </w:p>
        </w:tc>
        <w:tc>
          <w:tcPr>
            <w:tcW w:w="3969" w:type="dxa"/>
            <w:hideMark/>
          </w:tcPr>
          <w:p w:rsidR="00D61F3A" w:rsidRDefault="00D61F3A">
            <w:pPr>
              <w:tabs>
                <w:tab w:val="left" w:pos="340"/>
                <w:tab w:val="left" w:pos="680"/>
                <w:tab w:val="left" w:pos="1361"/>
              </w:tabs>
              <w:ind w:left="0" w:firstLine="0"/>
            </w:pPr>
            <w:r>
              <w:t xml:space="preserve">Papoea en </w:t>
            </w:r>
            <w:proofErr w:type="spellStart"/>
            <w:r>
              <w:t>Sulawesi</w:t>
            </w:r>
            <w:proofErr w:type="spellEnd"/>
          </w:p>
        </w:tc>
      </w:tr>
      <w:tr w:rsidR="00D61F3A" w:rsidTr="00D61F3A">
        <w:tc>
          <w:tcPr>
            <w:tcW w:w="0" w:type="auto"/>
            <w:vMerge/>
            <w:vAlign w:val="center"/>
            <w:hideMark/>
          </w:tcPr>
          <w:p w:rsidR="00D61F3A" w:rsidRDefault="00D61F3A">
            <w:pPr>
              <w:tabs>
                <w:tab w:val="clear" w:pos="340"/>
                <w:tab w:val="clear" w:pos="680"/>
                <w:tab w:val="clear" w:pos="1361"/>
              </w:tabs>
              <w:ind w:left="0" w:firstLine="0"/>
            </w:pPr>
          </w:p>
        </w:tc>
        <w:tc>
          <w:tcPr>
            <w:tcW w:w="1985" w:type="dxa"/>
            <w:hideMark/>
          </w:tcPr>
          <w:p w:rsidR="00D61F3A" w:rsidRDefault="00D61F3A">
            <w:pPr>
              <w:tabs>
                <w:tab w:val="left" w:pos="340"/>
                <w:tab w:val="left" w:pos="680"/>
                <w:tab w:val="left" w:pos="1361"/>
              </w:tabs>
              <w:ind w:left="0" w:firstLine="0"/>
            </w:pPr>
            <w:r>
              <w:t>Ambon</w:t>
            </w:r>
          </w:p>
        </w:tc>
        <w:tc>
          <w:tcPr>
            <w:tcW w:w="3969" w:type="dxa"/>
            <w:hideMark/>
          </w:tcPr>
          <w:p w:rsidR="00D61F3A" w:rsidRDefault="00D61F3A">
            <w:pPr>
              <w:tabs>
                <w:tab w:val="left" w:pos="340"/>
                <w:tab w:val="left" w:pos="680"/>
                <w:tab w:val="left" w:pos="1361"/>
              </w:tabs>
              <w:ind w:left="0" w:firstLine="0"/>
            </w:pPr>
            <w:r>
              <w:t>Papoea</w:t>
            </w:r>
          </w:p>
        </w:tc>
      </w:tr>
      <w:tr w:rsidR="00D61F3A" w:rsidTr="00D61F3A">
        <w:tc>
          <w:tcPr>
            <w:tcW w:w="1985" w:type="dxa"/>
            <w:hideMark/>
          </w:tcPr>
          <w:p w:rsidR="00D61F3A" w:rsidRDefault="00D61F3A">
            <w:pPr>
              <w:tabs>
                <w:tab w:val="left" w:pos="340"/>
                <w:tab w:val="left" w:pos="680"/>
                <w:tab w:val="left" w:pos="1361"/>
              </w:tabs>
              <w:ind w:left="0" w:firstLine="0"/>
            </w:pPr>
            <w:r>
              <w:t>etnisch conflict</w:t>
            </w:r>
          </w:p>
        </w:tc>
        <w:tc>
          <w:tcPr>
            <w:tcW w:w="1985" w:type="dxa"/>
            <w:hideMark/>
          </w:tcPr>
          <w:p w:rsidR="00D61F3A" w:rsidRDefault="00D61F3A">
            <w:pPr>
              <w:tabs>
                <w:tab w:val="left" w:pos="340"/>
                <w:tab w:val="left" w:pos="680"/>
                <w:tab w:val="left" w:pos="1361"/>
              </w:tabs>
              <w:ind w:left="0" w:firstLine="0"/>
            </w:pPr>
            <w:proofErr w:type="spellStart"/>
            <w:r>
              <w:t>Sambas-Kalimantan</w:t>
            </w:r>
            <w:proofErr w:type="spellEnd"/>
          </w:p>
        </w:tc>
        <w:tc>
          <w:tcPr>
            <w:tcW w:w="3969" w:type="dxa"/>
            <w:hideMark/>
          </w:tcPr>
          <w:p w:rsidR="00D61F3A" w:rsidRDefault="00D61F3A">
            <w:pPr>
              <w:tabs>
                <w:tab w:val="left" w:pos="340"/>
                <w:tab w:val="left" w:pos="680"/>
                <w:tab w:val="left" w:pos="1361"/>
              </w:tabs>
              <w:ind w:left="0" w:firstLine="0"/>
            </w:pPr>
            <w:proofErr w:type="spellStart"/>
            <w:r>
              <w:t>Kalimantan</w:t>
            </w:r>
            <w:proofErr w:type="spellEnd"/>
            <w:r>
              <w:t xml:space="preserve"> en Java</w:t>
            </w:r>
          </w:p>
        </w:tc>
      </w:tr>
    </w:tbl>
    <w:p w:rsidR="00D61F3A" w:rsidRDefault="00D61F3A" w:rsidP="00D61F3A">
      <w:pPr>
        <w:rPr>
          <w:rFonts w:cs="Arial"/>
        </w:rPr>
      </w:pPr>
    </w:p>
    <w:p w:rsidR="00D61F3A" w:rsidRDefault="00D61F3A" w:rsidP="00D61F3A">
      <w:r>
        <w:t>c</w:t>
      </w:r>
      <w:r>
        <w:tab/>
        <w:t>697.000</w:t>
      </w:r>
    </w:p>
    <w:p w:rsidR="00D61F3A" w:rsidRDefault="00D61F3A" w:rsidP="00D61F3A"/>
    <w:p w:rsidR="00D61F3A" w:rsidRDefault="00D61F3A" w:rsidP="00D61F3A">
      <w:pPr>
        <w:ind w:left="0" w:firstLine="0"/>
        <w:rPr>
          <w:b/>
        </w:rPr>
      </w:pPr>
      <w:r>
        <w:rPr>
          <w:b/>
        </w:rPr>
        <w:t>Opdracht 15</w:t>
      </w:r>
      <w:r>
        <w:rPr>
          <w:b/>
        </w:rPr>
        <w:tab/>
        <w:t xml:space="preserve">Voor en na </w:t>
      </w:r>
      <w:proofErr w:type="spellStart"/>
      <w:r>
        <w:rPr>
          <w:b/>
        </w:rPr>
        <w:t>Soeharto</w:t>
      </w:r>
      <w:proofErr w:type="spellEnd"/>
      <w:r>
        <w:rPr>
          <w:b/>
        </w:rPr>
        <w:t>  K/I</w:t>
      </w:r>
    </w:p>
    <w:p w:rsidR="00D61F3A" w:rsidRDefault="00D61F3A" w:rsidP="00D61F3A">
      <w:r>
        <w:t>a</w:t>
      </w:r>
      <w:r>
        <w:tab/>
        <w:t xml:space="preserve">Na </w:t>
      </w:r>
      <w:proofErr w:type="spellStart"/>
      <w:r>
        <w:t>Soeharto</w:t>
      </w:r>
      <w:proofErr w:type="spellEnd"/>
      <w:r>
        <w:t>.</w:t>
      </w:r>
    </w:p>
    <w:p w:rsidR="00D61F3A" w:rsidRDefault="00D61F3A" w:rsidP="00D61F3A">
      <w:r>
        <w:t>b</w:t>
      </w:r>
      <w:r>
        <w:tab/>
        <w:t>Voorbeeld van antwoorden: ondertekening vredesakkoord, terugtrekken van leger, verregaande mate van autonomie.</w:t>
      </w:r>
    </w:p>
    <w:p w:rsidR="00D61F3A" w:rsidRDefault="00D61F3A" w:rsidP="00D61F3A">
      <w:r>
        <w:t>c</w:t>
      </w:r>
      <w:r>
        <w:tab/>
        <w:t>1 = corruptie</w:t>
      </w:r>
    </w:p>
    <w:p w:rsidR="00D61F3A" w:rsidRDefault="00D61F3A" w:rsidP="00D61F3A">
      <w:r>
        <w:tab/>
        <w:t>2 = regionalisme</w:t>
      </w:r>
    </w:p>
    <w:p w:rsidR="00D61F3A" w:rsidRDefault="00D61F3A" w:rsidP="00D61F3A">
      <w:r>
        <w:tab/>
        <w:t>3 = mensenrechten</w:t>
      </w:r>
    </w:p>
    <w:p w:rsidR="00D61F3A" w:rsidRDefault="00D61F3A" w:rsidP="00D61F3A">
      <w:r>
        <w:t>d</w:t>
      </w:r>
      <w:r>
        <w:tab/>
        <w:t>Separatisme.</w:t>
      </w:r>
    </w:p>
    <w:p w:rsidR="00D61F3A" w:rsidRDefault="00D61F3A" w:rsidP="00D61F3A">
      <w:r>
        <w:t>e</w:t>
      </w:r>
      <w:r>
        <w:tab/>
        <w:t>Voorbeeld van een goed antwoord:</w:t>
      </w:r>
    </w:p>
    <w:p w:rsidR="00D61F3A" w:rsidRDefault="00D61F3A" w:rsidP="00D61F3A">
      <w:pPr>
        <w:pStyle w:val="A2"/>
      </w:pPr>
      <w:r>
        <w:tab/>
        <w:t>-</w:t>
      </w:r>
      <w:r>
        <w:tab/>
        <w:t>Het vredesakkoord heeft geen kans van slagen, omdat de Indonesische regering nog steeds (te) veel invloed heeft.</w:t>
      </w:r>
    </w:p>
    <w:p w:rsidR="00D61F3A" w:rsidRDefault="00D61F3A" w:rsidP="00D61F3A">
      <w:pPr>
        <w:pStyle w:val="A2"/>
      </w:pPr>
      <w:r>
        <w:tab/>
        <w:t>-</w:t>
      </w:r>
      <w:r>
        <w:tab/>
        <w:t xml:space="preserve">Het vredesakkoord heeft wel kans van slagen, omdat de Indonesische regering </w:t>
      </w:r>
      <w:proofErr w:type="spellStart"/>
      <w:r>
        <w:t>Aceh</w:t>
      </w:r>
      <w:proofErr w:type="spellEnd"/>
      <w:r>
        <w:t xml:space="preserve"> steeds meer zelfstandigheid geeft.</w:t>
      </w:r>
    </w:p>
    <w:p w:rsidR="00D61F3A" w:rsidRDefault="00D61F3A" w:rsidP="00D61F3A">
      <w:r>
        <w:t>f</w:t>
      </w:r>
      <w:r>
        <w:tab/>
        <w:t xml:space="preserve">Aan de ene kant gedeeltelijk zelfstandigheid geven aan de provincie door decentralisatie van wetten om de bevolking in </w:t>
      </w:r>
      <w:proofErr w:type="spellStart"/>
      <w:r>
        <w:t>Aceh</w:t>
      </w:r>
      <w:proofErr w:type="spellEnd"/>
      <w:r>
        <w:t xml:space="preserve"> tegemoet te komen. Aan de andere kant een sterk leger om de controle in het gebied te kunnen behouden.</w:t>
      </w:r>
    </w:p>
    <w:p w:rsidR="00D61F3A" w:rsidRDefault="00D61F3A" w:rsidP="00D61F3A"/>
    <w:p w:rsidR="00D61F3A" w:rsidRDefault="00D61F3A" w:rsidP="00D61F3A">
      <w:pPr>
        <w:ind w:left="0" w:firstLine="0"/>
        <w:rPr>
          <w:b/>
        </w:rPr>
      </w:pPr>
      <w:r>
        <w:rPr>
          <w:b/>
        </w:rPr>
        <w:t>Opdracht 16</w:t>
      </w:r>
      <w:r>
        <w:rPr>
          <w:b/>
        </w:rPr>
        <w:tab/>
        <w:t>Centrifugale en centripetale krachten  K</w:t>
      </w:r>
    </w:p>
    <w:p w:rsidR="00D61F3A" w:rsidRDefault="00D61F3A" w:rsidP="00D61F3A">
      <w:r>
        <w:t>a</w:t>
      </w:r>
      <w:r>
        <w:tab/>
        <w:t>Bindende krachten van politieke, economische en/of culturele aard, die een staat of organisaties van staten bij elkaar houden</w:t>
      </w:r>
    </w:p>
    <w:p w:rsidR="00D61F3A" w:rsidRDefault="00D61F3A" w:rsidP="00D61F3A">
      <w:r>
        <w:t>b</w:t>
      </w:r>
      <w:r>
        <w:tab/>
        <w:t>Centrifugale krachten.</w:t>
      </w:r>
    </w:p>
    <w:p w:rsidR="00D61F3A" w:rsidRDefault="00D61F3A" w:rsidP="00D61F3A"/>
    <w:p w:rsidR="00D61F3A" w:rsidRDefault="00D61F3A" w:rsidP="00D61F3A">
      <w:pPr>
        <w:keepNext/>
        <w:tabs>
          <w:tab w:val="right" w:pos="7371"/>
        </w:tabs>
      </w:pPr>
      <w:r>
        <w:t>c</w:t>
      </w:r>
      <w:r>
        <w:tab/>
      </w:r>
      <w:r>
        <w:rPr>
          <w:b/>
          <w:shd w:val="clear" w:color="auto" w:fill="999999"/>
        </w:rPr>
        <w:t>W10A</w:t>
      </w:r>
      <w:r>
        <w:rPr>
          <w:shd w:val="clear" w:color="auto" w:fill="999999"/>
        </w:rPr>
        <w:tab/>
        <w:t>Processen die van invloed zijn op de staat Indonesië.</w:t>
      </w:r>
      <w:r>
        <w:rPr>
          <w:shd w:val="clear" w:color="auto" w:fill="999999"/>
        </w:rPr>
        <w:tab/>
      </w:r>
    </w:p>
    <w:p w:rsidR="00D61F3A" w:rsidRDefault="00D61F3A" w:rsidP="00D61F3A">
      <w:pPr>
        <w:keepNext/>
        <w:rPr>
          <w:highlight w:val="green"/>
        </w:rPr>
      </w:pPr>
    </w:p>
    <w:p w:rsidR="00D61F3A" w:rsidRDefault="00D61F3A" w:rsidP="00D61F3A">
      <w:pPr>
        <w:keepNext/>
        <w:tabs>
          <w:tab w:val="center" w:pos="3969"/>
          <w:tab w:val="center" w:pos="6237"/>
        </w:tabs>
        <w:rPr>
          <w:b/>
        </w:rPr>
      </w:pPr>
      <w:r>
        <w:rPr>
          <w:b/>
        </w:rPr>
        <w:tab/>
        <w:t>Begrip</w:t>
      </w:r>
      <w:r>
        <w:rPr>
          <w:b/>
        </w:rPr>
        <w:tab/>
      </w:r>
      <w:r>
        <w:rPr>
          <w:b/>
        </w:rPr>
        <w:tab/>
        <w:t>Centripetale kracht</w:t>
      </w:r>
      <w:r>
        <w:rPr>
          <w:b/>
        </w:rPr>
        <w:tab/>
        <w:t>Centrifugale kracht</w:t>
      </w:r>
    </w:p>
    <w:p w:rsidR="00D61F3A" w:rsidRDefault="00D61F3A" w:rsidP="00D61F3A">
      <w:pPr>
        <w:keepNext/>
        <w:tabs>
          <w:tab w:val="center" w:pos="3969"/>
          <w:tab w:val="center" w:pos="6237"/>
        </w:tabs>
      </w:pPr>
      <w:r>
        <w:tab/>
        <w:t>Decentralisatie van bestuur</w:t>
      </w:r>
      <w:r>
        <w:tab/>
      </w:r>
      <w:r>
        <w:tab/>
      </w:r>
      <w:r>
        <w:sym w:font="Symbol" w:char="F0B4"/>
      </w:r>
    </w:p>
    <w:p w:rsidR="00D61F3A" w:rsidRDefault="00D61F3A" w:rsidP="00D61F3A">
      <w:pPr>
        <w:keepNext/>
        <w:tabs>
          <w:tab w:val="center" w:pos="3969"/>
          <w:tab w:val="center" w:pos="6237"/>
        </w:tabs>
      </w:pPr>
      <w:r>
        <w:tab/>
        <w:t>Eenheidstaal</w:t>
      </w:r>
      <w:r>
        <w:tab/>
      </w:r>
      <w:r>
        <w:sym w:font="Symbol" w:char="F0B4"/>
      </w:r>
    </w:p>
    <w:p w:rsidR="00D61F3A" w:rsidRDefault="00D61F3A" w:rsidP="00D61F3A">
      <w:pPr>
        <w:keepNext/>
        <w:tabs>
          <w:tab w:val="center" w:pos="3969"/>
          <w:tab w:val="center" w:pos="6237"/>
        </w:tabs>
      </w:pPr>
      <w:r>
        <w:tab/>
      </w:r>
      <w:proofErr w:type="spellStart"/>
      <w:r>
        <w:t>Javanisering</w:t>
      </w:r>
      <w:proofErr w:type="spellEnd"/>
      <w:r>
        <w:tab/>
      </w:r>
      <w:r>
        <w:sym w:font="Symbol" w:char="F0B4"/>
      </w:r>
    </w:p>
    <w:p w:rsidR="00D61F3A" w:rsidRDefault="00D61F3A" w:rsidP="00D61F3A">
      <w:pPr>
        <w:keepNext/>
        <w:tabs>
          <w:tab w:val="center" w:pos="3969"/>
          <w:tab w:val="center" w:pos="6237"/>
        </w:tabs>
      </w:pPr>
      <w:r>
        <w:tab/>
      </w:r>
      <w:proofErr w:type="spellStart"/>
      <w:r>
        <w:t>Nation</w:t>
      </w:r>
      <w:proofErr w:type="spellEnd"/>
      <w:r>
        <w:t xml:space="preserve"> building</w:t>
      </w:r>
      <w:r>
        <w:tab/>
      </w:r>
      <w:r>
        <w:sym w:font="Symbol" w:char="F0B4"/>
      </w:r>
    </w:p>
    <w:p w:rsidR="00D61F3A" w:rsidRDefault="00D61F3A" w:rsidP="00D61F3A">
      <w:pPr>
        <w:keepNext/>
        <w:tabs>
          <w:tab w:val="center" w:pos="3969"/>
          <w:tab w:val="center" w:pos="6237"/>
        </w:tabs>
      </w:pPr>
      <w:r>
        <w:tab/>
        <w:t>Regionalisme</w:t>
      </w:r>
      <w:r>
        <w:tab/>
      </w:r>
      <w:r>
        <w:tab/>
      </w:r>
      <w:r>
        <w:sym w:font="Symbol" w:char="F0B4"/>
      </w:r>
    </w:p>
    <w:p w:rsidR="00D61F3A" w:rsidRDefault="00D61F3A" w:rsidP="00D61F3A">
      <w:pPr>
        <w:keepNext/>
        <w:tabs>
          <w:tab w:val="center" w:pos="3969"/>
          <w:tab w:val="center" w:pos="6237"/>
        </w:tabs>
      </w:pPr>
      <w:r>
        <w:tab/>
        <w:t>Separatisme</w:t>
      </w:r>
      <w:r>
        <w:tab/>
      </w:r>
      <w:r>
        <w:tab/>
      </w:r>
      <w:r>
        <w:sym w:font="Symbol" w:char="F0B4"/>
      </w:r>
    </w:p>
    <w:p w:rsidR="00D61F3A" w:rsidRDefault="00D61F3A" w:rsidP="00D61F3A">
      <w:pPr>
        <w:keepNext/>
        <w:tabs>
          <w:tab w:val="center" w:pos="3969"/>
          <w:tab w:val="center" w:pos="6237"/>
        </w:tabs>
      </w:pPr>
      <w:r>
        <w:tab/>
        <w:t>Territoriale integriteit</w:t>
      </w:r>
      <w:r>
        <w:tab/>
      </w:r>
      <w:r>
        <w:sym w:font="Symbol" w:char="F0B4"/>
      </w:r>
    </w:p>
    <w:p w:rsidR="00D61F3A" w:rsidRDefault="00D61F3A" w:rsidP="00D61F3A"/>
    <w:p w:rsidR="00D61F3A" w:rsidRDefault="00D61F3A" w:rsidP="00D61F3A">
      <w:pPr>
        <w:ind w:left="0" w:firstLine="0"/>
        <w:rPr>
          <w:b/>
        </w:rPr>
      </w:pPr>
      <w:r>
        <w:rPr>
          <w:b/>
        </w:rPr>
        <w:t>Opdracht 17</w:t>
      </w:r>
      <w:r>
        <w:rPr>
          <w:b/>
        </w:rPr>
        <w:tab/>
        <w:t xml:space="preserve">De </w:t>
      </w:r>
      <w:proofErr w:type="spellStart"/>
      <w:r>
        <w:rPr>
          <w:b/>
        </w:rPr>
        <w:t>Pancasila</w:t>
      </w:r>
      <w:proofErr w:type="spellEnd"/>
      <w:r>
        <w:rPr>
          <w:b/>
        </w:rPr>
        <w:t>  K/I</w:t>
      </w:r>
    </w:p>
    <w:p w:rsidR="00D61F3A" w:rsidRDefault="00D61F3A" w:rsidP="00D61F3A">
      <w:r>
        <w:t>a</w:t>
      </w:r>
      <w:r>
        <w:tab/>
        <w:t>De datum is 17-8-45 (1945) en verwijst naar de datum waarop de staat Indonesië de onafhankelijkheid heeft uitgeroepen.</w:t>
      </w:r>
    </w:p>
    <w:p w:rsidR="00D61F3A" w:rsidRDefault="00D61F3A" w:rsidP="00D61F3A">
      <w:r>
        <w:t>b</w:t>
      </w:r>
      <w:r>
        <w:tab/>
        <w:t>De datum waarop het land onafhankelijk is geworden, maakt deel uit van de gezamenlijke geschiedenis en draagt daarom bij aan de natievorming.</w:t>
      </w:r>
    </w:p>
    <w:p w:rsidR="00D61F3A" w:rsidRDefault="00D61F3A" w:rsidP="00D61F3A">
      <w:r>
        <w:lastRenderedPageBreak/>
        <w:t>c</w:t>
      </w:r>
      <w:r>
        <w:tab/>
        <w:t>1</w:t>
      </w:r>
      <w:r>
        <w:tab/>
        <w:t xml:space="preserve">de tekst </w:t>
      </w:r>
      <w:proofErr w:type="spellStart"/>
      <w:r>
        <w:t>Bhinneka</w:t>
      </w:r>
      <w:proofErr w:type="spellEnd"/>
      <w:r>
        <w:t xml:space="preserve"> </w:t>
      </w:r>
      <w:proofErr w:type="spellStart"/>
      <w:r>
        <w:t>Tunggal</w:t>
      </w:r>
      <w:proofErr w:type="spellEnd"/>
      <w:r>
        <w:t xml:space="preserve"> Ika: Eenheid in Verscheidenheid</w:t>
      </w:r>
    </w:p>
    <w:p w:rsidR="00D61F3A" w:rsidRDefault="00D61F3A" w:rsidP="00D61F3A">
      <w:r>
        <w:tab/>
        <w:t>2</w:t>
      </w:r>
      <w:r>
        <w:tab/>
        <w:t xml:space="preserve">de </w:t>
      </w:r>
      <w:proofErr w:type="spellStart"/>
      <w:r>
        <w:t>waringinboom</w:t>
      </w:r>
      <w:proofErr w:type="spellEnd"/>
      <w:r>
        <w:t xml:space="preserve"> (verwijst naar eenheid)</w:t>
      </w:r>
    </w:p>
    <w:p w:rsidR="00D61F3A" w:rsidRDefault="00D61F3A" w:rsidP="00D61F3A"/>
    <w:p w:rsidR="00D61F3A" w:rsidRDefault="00D61F3A" w:rsidP="00D61F3A">
      <w:pPr>
        <w:tabs>
          <w:tab w:val="right" w:pos="7995"/>
        </w:tabs>
      </w:pPr>
      <w:r>
        <w:t>d/e</w:t>
      </w:r>
      <w:r>
        <w:tab/>
      </w:r>
      <w:r>
        <w:rPr>
          <w:b/>
          <w:shd w:val="clear" w:color="auto" w:fill="999999"/>
        </w:rPr>
        <w:t>W12A</w:t>
      </w:r>
      <w:r>
        <w:rPr>
          <w:shd w:val="clear" w:color="auto" w:fill="999999"/>
        </w:rPr>
        <w:tab/>
        <w:t>Factoren die bijdragen aan natievorming in Indonesië en Nederland.</w:t>
      </w:r>
      <w:r>
        <w:rPr>
          <w:shd w:val="clear" w:color="auto" w:fill="999999"/>
        </w:rPr>
        <w:tab/>
      </w:r>
    </w:p>
    <w:p w:rsidR="00D61F3A" w:rsidRDefault="00D61F3A" w:rsidP="00D61F3A">
      <w:pPr>
        <w:rPr>
          <w:highlight w:val="green"/>
        </w:rPr>
      </w:pPr>
    </w:p>
    <w:tbl>
      <w:tblPr>
        <w:tblW w:w="0" w:type="auto"/>
        <w:tblInd w:w="340" w:type="dxa"/>
        <w:tblCellMar>
          <w:left w:w="0" w:type="dxa"/>
          <w:right w:w="0" w:type="dxa"/>
        </w:tblCellMar>
        <w:tblLook w:val="01E0" w:firstRow="1" w:lastRow="1" w:firstColumn="1" w:lastColumn="1" w:noHBand="0" w:noVBand="0"/>
      </w:tblPr>
      <w:tblGrid>
        <w:gridCol w:w="4820"/>
        <w:gridCol w:w="1418"/>
        <w:gridCol w:w="1418"/>
      </w:tblGrid>
      <w:tr w:rsidR="00D61F3A" w:rsidTr="00D61F3A">
        <w:tc>
          <w:tcPr>
            <w:tcW w:w="4820" w:type="dxa"/>
            <w:hideMark/>
          </w:tcPr>
          <w:p w:rsidR="00D61F3A" w:rsidRDefault="00D61F3A">
            <w:pPr>
              <w:tabs>
                <w:tab w:val="left" w:pos="340"/>
                <w:tab w:val="left" w:pos="680"/>
                <w:tab w:val="left" w:pos="1361"/>
              </w:tabs>
              <w:ind w:left="0" w:firstLine="0"/>
              <w:rPr>
                <w:b/>
              </w:rPr>
            </w:pPr>
            <w:r>
              <w:rPr>
                <w:b/>
              </w:rPr>
              <w:t>Factoren</w:t>
            </w:r>
          </w:p>
        </w:tc>
        <w:tc>
          <w:tcPr>
            <w:tcW w:w="1418" w:type="dxa"/>
            <w:hideMark/>
          </w:tcPr>
          <w:p w:rsidR="00D61F3A" w:rsidRDefault="00D61F3A">
            <w:pPr>
              <w:tabs>
                <w:tab w:val="left" w:pos="340"/>
                <w:tab w:val="left" w:pos="680"/>
                <w:tab w:val="left" w:pos="1361"/>
              </w:tabs>
              <w:ind w:left="0" w:firstLine="0"/>
              <w:jc w:val="center"/>
              <w:rPr>
                <w:b/>
              </w:rPr>
            </w:pPr>
            <w:r>
              <w:rPr>
                <w:b/>
              </w:rPr>
              <w:t>Indonesië</w:t>
            </w:r>
          </w:p>
        </w:tc>
        <w:tc>
          <w:tcPr>
            <w:tcW w:w="1418" w:type="dxa"/>
            <w:hideMark/>
          </w:tcPr>
          <w:p w:rsidR="00D61F3A" w:rsidRDefault="00D61F3A">
            <w:pPr>
              <w:tabs>
                <w:tab w:val="left" w:pos="340"/>
                <w:tab w:val="left" w:pos="680"/>
                <w:tab w:val="left" w:pos="1361"/>
              </w:tabs>
              <w:ind w:left="0" w:firstLine="0"/>
              <w:jc w:val="center"/>
              <w:rPr>
                <w:b/>
              </w:rPr>
            </w:pPr>
            <w:r>
              <w:rPr>
                <w:b/>
              </w:rPr>
              <w:t>Nederland</w:t>
            </w:r>
          </w:p>
        </w:tc>
      </w:tr>
      <w:tr w:rsidR="00D61F3A" w:rsidTr="00D61F3A">
        <w:tc>
          <w:tcPr>
            <w:tcW w:w="4820" w:type="dxa"/>
            <w:hideMark/>
          </w:tcPr>
          <w:p w:rsidR="00D61F3A" w:rsidRDefault="00D61F3A">
            <w:pPr>
              <w:tabs>
                <w:tab w:val="left" w:pos="340"/>
                <w:tab w:val="left" w:pos="680"/>
                <w:tab w:val="left" w:pos="1361"/>
              </w:tabs>
              <w:ind w:left="0" w:firstLine="0"/>
            </w:pPr>
            <w:r>
              <w:t>taal</w:t>
            </w:r>
          </w:p>
        </w:tc>
        <w:tc>
          <w:tcPr>
            <w:tcW w:w="1418" w:type="dxa"/>
            <w:hideMark/>
          </w:tcPr>
          <w:p w:rsidR="00D61F3A" w:rsidRDefault="00D61F3A">
            <w:pPr>
              <w:tabs>
                <w:tab w:val="left" w:pos="340"/>
                <w:tab w:val="left" w:pos="680"/>
                <w:tab w:val="left" w:pos="1361"/>
              </w:tabs>
              <w:ind w:left="0" w:firstLine="0"/>
              <w:jc w:val="center"/>
            </w:pPr>
            <w:r>
              <w:sym w:font="Symbol" w:char="F0B4"/>
            </w:r>
          </w:p>
        </w:tc>
        <w:tc>
          <w:tcPr>
            <w:tcW w:w="1418" w:type="dxa"/>
            <w:hideMark/>
          </w:tcPr>
          <w:p w:rsidR="00D61F3A" w:rsidRDefault="00D61F3A">
            <w:pPr>
              <w:tabs>
                <w:tab w:val="left" w:pos="340"/>
                <w:tab w:val="left" w:pos="680"/>
                <w:tab w:val="left" w:pos="1361"/>
              </w:tabs>
              <w:ind w:left="0" w:firstLine="0"/>
              <w:jc w:val="center"/>
            </w:pPr>
            <w:r>
              <w:sym w:font="Symbol" w:char="F0B4"/>
            </w:r>
          </w:p>
        </w:tc>
      </w:tr>
      <w:tr w:rsidR="00D61F3A" w:rsidTr="00D61F3A">
        <w:tc>
          <w:tcPr>
            <w:tcW w:w="4820" w:type="dxa"/>
            <w:hideMark/>
          </w:tcPr>
          <w:p w:rsidR="00D61F3A" w:rsidRDefault="00D61F3A">
            <w:pPr>
              <w:tabs>
                <w:tab w:val="left" w:pos="340"/>
                <w:tab w:val="left" w:pos="680"/>
                <w:tab w:val="left" w:pos="1361"/>
              </w:tabs>
              <w:ind w:left="0" w:firstLine="0"/>
            </w:pPr>
            <w:r>
              <w:t>dynastieën zoals een koningshuis</w:t>
            </w:r>
          </w:p>
        </w:tc>
        <w:tc>
          <w:tcPr>
            <w:tcW w:w="1418" w:type="dxa"/>
          </w:tcPr>
          <w:p w:rsidR="00D61F3A" w:rsidRDefault="00D61F3A">
            <w:pPr>
              <w:tabs>
                <w:tab w:val="left" w:pos="340"/>
                <w:tab w:val="left" w:pos="680"/>
                <w:tab w:val="left" w:pos="1361"/>
              </w:tabs>
              <w:ind w:left="0" w:firstLine="0"/>
              <w:jc w:val="center"/>
            </w:pPr>
          </w:p>
        </w:tc>
        <w:tc>
          <w:tcPr>
            <w:tcW w:w="1418" w:type="dxa"/>
            <w:hideMark/>
          </w:tcPr>
          <w:p w:rsidR="00D61F3A" w:rsidRDefault="00D61F3A">
            <w:pPr>
              <w:tabs>
                <w:tab w:val="left" w:pos="340"/>
                <w:tab w:val="left" w:pos="680"/>
                <w:tab w:val="left" w:pos="1361"/>
              </w:tabs>
              <w:ind w:left="0" w:firstLine="0"/>
              <w:jc w:val="center"/>
            </w:pPr>
            <w:r>
              <w:sym w:font="Symbol" w:char="F0B4"/>
            </w:r>
          </w:p>
        </w:tc>
      </w:tr>
      <w:tr w:rsidR="00D61F3A" w:rsidTr="00D61F3A">
        <w:tc>
          <w:tcPr>
            <w:tcW w:w="4820" w:type="dxa"/>
            <w:hideMark/>
          </w:tcPr>
          <w:p w:rsidR="00D61F3A" w:rsidRDefault="00D61F3A">
            <w:pPr>
              <w:tabs>
                <w:tab w:val="left" w:pos="340"/>
                <w:tab w:val="left" w:pos="680"/>
                <w:tab w:val="left" w:pos="1361"/>
              </w:tabs>
              <w:ind w:left="0" w:firstLine="0"/>
            </w:pPr>
            <w:r>
              <w:t>gezamenlijke geschiedenis</w:t>
            </w:r>
          </w:p>
        </w:tc>
        <w:tc>
          <w:tcPr>
            <w:tcW w:w="1418" w:type="dxa"/>
            <w:hideMark/>
          </w:tcPr>
          <w:p w:rsidR="00D61F3A" w:rsidRDefault="00D61F3A">
            <w:pPr>
              <w:tabs>
                <w:tab w:val="left" w:pos="340"/>
                <w:tab w:val="left" w:pos="680"/>
                <w:tab w:val="left" w:pos="1361"/>
              </w:tabs>
              <w:ind w:left="0" w:firstLine="0"/>
              <w:jc w:val="center"/>
            </w:pPr>
            <w:r>
              <w:sym w:font="Symbol" w:char="F0B4"/>
            </w:r>
          </w:p>
        </w:tc>
        <w:tc>
          <w:tcPr>
            <w:tcW w:w="1418" w:type="dxa"/>
            <w:hideMark/>
          </w:tcPr>
          <w:p w:rsidR="00D61F3A" w:rsidRDefault="00D61F3A">
            <w:pPr>
              <w:tabs>
                <w:tab w:val="left" w:pos="340"/>
                <w:tab w:val="left" w:pos="680"/>
                <w:tab w:val="left" w:pos="1361"/>
              </w:tabs>
              <w:ind w:left="0" w:firstLine="0"/>
              <w:jc w:val="center"/>
            </w:pPr>
            <w:r>
              <w:sym w:font="Symbol" w:char="F0B4"/>
            </w:r>
          </w:p>
        </w:tc>
      </w:tr>
      <w:tr w:rsidR="00D61F3A" w:rsidTr="00D61F3A">
        <w:tc>
          <w:tcPr>
            <w:tcW w:w="4820" w:type="dxa"/>
            <w:hideMark/>
          </w:tcPr>
          <w:p w:rsidR="00D61F3A" w:rsidRDefault="00D61F3A">
            <w:pPr>
              <w:tabs>
                <w:tab w:val="left" w:pos="340"/>
                <w:tab w:val="left" w:pos="680"/>
                <w:tab w:val="left" w:pos="1361"/>
              </w:tabs>
              <w:ind w:left="0" w:firstLine="0"/>
            </w:pPr>
            <w:r>
              <w:t>afkomst</w:t>
            </w:r>
          </w:p>
        </w:tc>
        <w:tc>
          <w:tcPr>
            <w:tcW w:w="1418" w:type="dxa"/>
          </w:tcPr>
          <w:p w:rsidR="00D61F3A" w:rsidRDefault="00D61F3A">
            <w:pPr>
              <w:tabs>
                <w:tab w:val="left" w:pos="340"/>
                <w:tab w:val="left" w:pos="680"/>
                <w:tab w:val="left" w:pos="1361"/>
              </w:tabs>
              <w:ind w:left="0" w:firstLine="0"/>
              <w:jc w:val="center"/>
            </w:pPr>
          </w:p>
        </w:tc>
        <w:tc>
          <w:tcPr>
            <w:tcW w:w="1418" w:type="dxa"/>
          </w:tcPr>
          <w:p w:rsidR="00D61F3A" w:rsidRDefault="00D61F3A">
            <w:pPr>
              <w:tabs>
                <w:tab w:val="left" w:pos="340"/>
                <w:tab w:val="left" w:pos="680"/>
                <w:tab w:val="left" w:pos="1361"/>
              </w:tabs>
              <w:ind w:left="0" w:firstLine="0"/>
              <w:jc w:val="center"/>
            </w:pPr>
          </w:p>
        </w:tc>
      </w:tr>
      <w:tr w:rsidR="00D61F3A" w:rsidTr="00D61F3A">
        <w:tc>
          <w:tcPr>
            <w:tcW w:w="4820" w:type="dxa"/>
            <w:hideMark/>
          </w:tcPr>
          <w:p w:rsidR="00D61F3A" w:rsidRDefault="00D61F3A">
            <w:pPr>
              <w:tabs>
                <w:tab w:val="left" w:pos="340"/>
                <w:tab w:val="left" w:pos="680"/>
                <w:tab w:val="left" w:pos="1361"/>
              </w:tabs>
              <w:ind w:left="0" w:firstLine="0"/>
            </w:pPr>
            <w:r>
              <w:t>religie</w:t>
            </w:r>
          </w:p>
        </w:tc>
        <w:tc>
          <w:tcPr>
            <w:tcW w:w="1418" w:type="dxa"/>
          </w:tcPr>
          <w:p w:rsidR="00D61F3A" w:rsidRDefault="00D61F3A">
            <w:pPr>
              <w:tabs>
                <w:tab w:val="left" w:pos="340"/>
                <w:tab w:val="left" w:pos="680"/>
                <w:tab w:val="left" w:pos="1361"/>
              </w:tabs>
              <w:ind w:left="0" w:firstLine="0"/>
              <w:jc w:val="center"/>
            </w:pPr>
          </w:p>
        </w:tc>
        <w:tc>
          <w:tcPr>
            <w:tcW w:w="1418" w:type="dxa"/>
            <w:hideMark/>
          </w:tcPr>
          <w:p w:rsidR="00D61F3A" w:rsidRDefault="00D61F3A">
            <w:pPr>
              <w:tabs>
                <w:tab w:val="left" w:pos="340"/>
                <w:tab w:val="left" w:pos="680"/>
                <w:tab w:val="left" w:pos="1361"/>
              </w:tabs>
              <w:ind w:left="0" w:firstLine="0"/>
              <w:jc w:val="center"/>
            </w:pPr>
            <w:r>
              <w:sym w:font="Symbol" w:char="F0B4"/>
            </w:r>
          </w:p>
        </w:tc>
      </w:tr>
      <w:tr w:rsidR="00D61F3A" w:rsidTr="00D61F3A">
        <w:tc>
          <w:tcPr>
            <w:tcW w:w="4820" w:type="dxa"/>
            <w:hideMark/>
          </w:tcPr>
          <w:p w:rsidR="00D61F3A" w:rsidRDefault="00D61F3A">
            <w:pPr>
              <w:ind w:left="0" w:firstLine="0"/>
              <w:rPr>
                <w:rFonts w:cs="Arial"/>
              </w:rPr>
            </w:pPr>
            <w:r>
              <w:t>Voorbeelden van een juist antwoord:</w:t>
            </w:r>
          </w:p>
          <w:p w:rsidR="00D61F3A" w:rsidRDefault="00D61F3A">
            <w:pPr>
              <w:ind w:left="0" w:firstLine="0"/>
            </w:pPr>
            <w:r>
              <w:t>-</w:t>
            </w:r>
            <w:r>
              <w:tab/>
              <w:t>vlag</w:t>
            </w:r>
          </w:p>
          <w:p w:rsidR="00D61F3A" w:rsidRDefault="00D61F3A">
            <w:pPr>
              <w:tabs>
                <w:tab w:val="left" w:pos="340"/>
                <w:tab w:val="left" w:pos="680"/>
                <w:tab w:val="left" w:pos="1361"/>
              </w:tabs>
              <w:ind w:left="0" w:firstLine="0"/>
            </w:pPr>
            <w:r>
              <w:t>-</w:t>
            </w:r>
            <w:r>
              <w:tab/>
              <w:t>nationaal sportteam (bijvoorbeeld voetbalteam)</w:t>
            </w:r>
          </w:p>
        </w:tc>
        <w:tc>
          <w:tcPr>
            <w:tcW w:w="1418" w:type="dxa"/>
          </w:tcPr>
          <w:p w:rsidR="00D61F3A" w:rsidRDefault="00D61F3A">
            <w:pPr>
              <w:ind w:left="0" w:firstLine="0"/>
              <w:jc w:val="center"/>
              <w:rPr>
                <w:rFonts w:cs="Arial"/>
              </w:rPr>
            </w:pPr>
          </w:p>
          <w:p w:rsidR="00D61F3A" w:rsidRDefault="00D61F3A">
            <w:pPr>
              <w:ind w:left="0" w:firstLine="0"/>
              <w:jc w:val="center"/>
            </w:pPr>
            <w:r>
              <w:sym w:font="Symbol" w:char="F0B4"/>
            </w:r>
          </w:p>
          <w:p w:rsidR="00D61F3A" w:rsidRDefault="00D61F3A">
            <w:pPr>
              <w:tabs>
                <w:tab w:val="left" w:pos="340"/>
                <w:tab w:val="left" w:pos="680"/>
                <w:tab w:val="left" w:pos="1361"/>
              </w:tabs>
              <w:ind w:left="0" w:firstLine="0"/>
              <w:jc w:val="center"/>
            </w:pPr>
            <w:r>
              <w:sym w:font="Symbol" w:char="F0B4"/>
            </w:r>
          </w:p>
        </w:tc>
        <w:tc>
          <w:tcPr>
            <w:tcW w:w="1418" w:type="dxa"/>
          </w:tcPr>
          <w:p w:rsidR="00D61F3A" w:rsidRDefault="00D61F3A">
            <w:pPr>
              <w:ind w:left="0" w:firstLine="0"/>
              <w:jc w:val="center"/>
              <w:rPr>
                <w:rFonts w:cs="Arial"/>
              </w:rPr>
            </w:pPr>
          </w:p>
          <w:p w:rsidR="00D61F3A" w:rsidRDefault="00D61F3A">
            <w:pPr>
              <w:ind w:left="0" w:firstLine="0"/>
              <w:jc w:val="center"/>
            </w:pPr>
            <w:r>
              <w:sym w:font="Symbol" w:char="F0B4"/>
            </w:r>
          </w:p>
          <w:p w:rsidR="00D61F3A" w:rsidRDefault="00D61F3A">
            <w:pPr>
              <w:tabs>
                <w:tab w:val="left" w:pos="340"/>
                <w:tab w:val="left" w:pos="680"/>
                <w:tab w:val="left" w:pos="1361"/>
              </w:tabs>
              <w:ind w:left="0" w:firstLine="0"/>
              <w:jc w:val="center"/>
            </w:pPr>
            <w:r>
              <w:sym w:font="Symbol" w:char="F0B4"/>
            </w:r>
          </w:p>
        </w:tc>
      </w:tr>
    </w:tbl>
    <w:p w:rsidR="00D61F3A" w:rsidRDefault="00D61F3A" w:rsidP="00D61F3A">
      <w:pPr>
        <w:rPr>
          <w:rFonts w:cs="Arial"/>
        </w:rPr>
      </w:pPr>
    </w:p>
    <w:p w:rsidR="00D61F3A" w:rsidRDefault="00D61F3A" w:rsidP="00D61F3A">
      <w:pPr>
        <w:ind w:left="0" w:firstLine="0"/>
        <w:rPr>
          <w:b/>
        </w:rPr>
      </w:pPr>
      <w:r>
        <w:rPr>
          <w:b/>
        </w:rPr>
        <w:t>Opdracht 18</w:t>
      </w:r>
      <w:r>
        <w:rPr>
          <w:b/>
        </w:rPr>
        <w:tab/>
        <w:t>Oost-Timor  K/I</w:t>
      </w:r>
    </w:p>
    <w:p w:rsidR="00D61F3A" w:rsidRDefault="00D61F3A" w:rsidP="00D61F3A">
      <w:r>
        <w:t>a</w:t>
      </w:r>
      <w:r>
        <w:tab/>
        <w:t>Economisch: geen belangrijke delfstoffen in Oost-Timor.</w:t>
      </w:r>
    </w:p>
    <w:p w:rsidR="00D61F3A" w:rsidRDefault="00D61F3A" w:rsidP="00D61F3A">
      <w:r>
        <w:tab/>
        <w:t>Politiek: druk vanuit buitenland.</w:t>
      </w:r>
    </w:p>
    <w:p w:rsidR="00D61F3A" w:rsidRDefault="00D61F3A" w:rsidP="00D61F3A">
      <w:r>
        <w:t>b</w:t>
      </w:r>
      <w:r>
        <w:tab/>
        <w:t>De Indonesische regering vreesde dat hierdoor meer delen van de Indonesische archipel onafhankelijk wilden worden. Door Oost-Timor onafhankelijkheid te geven, zou men kunnen denken dat de Indonesische regering ook andere delen van het land zou toestaan onafhankelijk te worden.</w:t>
      </w:r>
    </w:p>
    <w:p w:rsidR="00D61F3A" w:rsidRDefault="00D61F3A" w:rsidP="00D61F3A"/>
    <w:p w:rsidR="00D61F3A" w:rsidRDefault="00D61F3A" w:rsidP="00D61F3A">
      <w:r>
        <w:rPr>
          <w:b/>
        </w:rPr>
        <w:t>Opdracht 19</w:t>
      </w:r>
      <w:r>
        <w:rPr>
          <w:b/>
        </w:rPr>
        <w:tab/>
        <w:t>Eén staat, veel volken  K/I/V  </w:t>
      </w:r>
      <w:r>
        <w:t>VERDIEPING</w:t>
      </w:r>
    </w:p>
    <w:p w:rsidR="00D61F3A" w:rsidRDefault="00D61F3A" w:rsidP="00D61F3A">
      <w:r>
        <w:tab/>
        <w:t>GB 167. De overeenkomst is dat Nigeria en Indonesië allebei grote landen zijn, waar honderden volken samen leven.</w:t>
      </w:r>
    </w:p>
    <w:p w:rsidR="00D61F3A" w:rsidRDefault="00D61F3A" w:rsidP="00D61F3A">
      <w:r>
        <w:t>b</w:t>
      </w:r>
      <w:r>
        <w:tab/>
        <w:t>Indonesië: Nederlands, GB 137A</w:t>
      </w:r>
    </w:p>
    <w:p w:rsidR="00D61F3A" w:rsidRDefault="00D61F3A" w:rsidP="00D61F3A">
      <w:r>
        <w:tab/>
        <w:t>Nigeria: Brits, GB 165B</w:t>
      </w:r>
    </w:p>
    <w:p w:rsidR="00D61F3A" w:rsidRDefault="00D61F3A" w:rsidP="00D61F3A">
      <w:r>
        <w:t>c</w:t>
      </w:r>
      <w:r>
        <w:tab/>
        <w:t>De economische dimensie.</w:t>
      </w:r>
    </w:p>
    <w:p w:rsidR="00D61F3A" w:rsidRDefault="00D61F3A" w:rsidP="00D61F3A"/>
    <w:p w:rsidR="00D61F3A" w:rsidRDefault="00D61F3A" w:rsidP="00D61F3A">
      <w:pPr>
        <w:ind w:left="0" w:firstLine="0"/>
        <w:rPr>
          <w:b/>
        </w:rPr>
      </w:pPr>
      <w:r>
        <w:rPr>
          <w:b/>
        </w:rPr>
        <w:t>Opdracht 20</w:t>
      </w:r>
      <w:r>
        <w:rPr>
          <w:b/>
        </w:rPr>
        <w:tab/>
        <w:t>Natievorming  I</w:t>
      </w:r>
    </w:p>
    <w:p w:rsidR="00D61F3A" w:rsidRDefault="00D61F3A" w:rsidP="00D61F3A">
      <w:r>
        <w:t>Voorbeelden:</w:t>
      </w:r>
    </w:p>
    <w:p w:rsidR="00D61F3A" w:rsidRDefault="00D61F3A" w:rsidP="00D61F3A">
      <w:r>
        <w:t>1</w:t>
      </w:r>
      <w:r>
        <w:tab/>
        <w:t>Het rood - de kleur van het menselijk bloed - van de bovenste baan symboliseert het stoffelijke. Het wit symboliseert de geest. Samen vormen ze de eenheid van geest en materie in de mens.</w:t>
      </w:r>
    </w:p>
    <w:p w:rsidR="00D61F3A" w:rsidRDefault="00D61F3A" w:rsidP="00D61F3A">
      <w:r>
        <w:t>2</w:t>
      </w:r>
      <w:r>
        <w:tab/>
        <w:t>De kleuren vonden haar oorsprong in het allereerste begin van de schepping. Het bloed van de vrouw is rood. Het sperma van de man is wit.</w:t>
      </w:r>
    </w:p>
    <w:p w:rsidR="00D61F3A" w:rsidRDefault="00D61F3A" w:rsidP="00D61F3A">
      <w:r>
        <w:t>3</w:t>
      </w:r>
      <w:r>
        <w:tab/>
        <w:t>De zon is rood. De maan is wit. De kleur van de aarde is rood. Het sap van een plant is wit. Voordat er georganiseerde godsdiensten waren, aanbaden de mensen de fundamentele dingen van het leven.</w:t>
      </w:r>
    </w:p>
    <w:p w:rsidR="00D61F3A" w:rsidRDefault="00D61F3A" w:rsidP="00D61F3A">
      <w:r>
        <w:t>4</w:t>
      </w:r>
      <w:r>
        <w:tab/>
        <w:t>Rood betekent moed. Wit is zuiverheid.</w:t>
      </w:r>
    </w:p>
    <w:p w:rsidR="00D61F3A" w:rsidRDefault="00D61F3A" w:rsidP="00D61F3A">
      <w:r>
        <w:t>5</w:t>
      </w:r>
      <w:r>
        <w:tab/>
        <w:t>Het mystieke offer van de Javaan bestaat uit rode pap en witte pap.</w:t>
      </w:r>
    </w:p>
    <w:p w:rsidR="00D61F3A" w:rsidRDefault="00D61F3A" w:rsidP="00D61F3A"/>
    <w:p w:rsidR="00D61F3A" w:rsidRDefault="00D61F3A" w:rsidP="00D61F3A">
      <w:pPr>
        <w:keepNext/>
        <w:rPr>
          <w:b/>
        </w:rPr>
      </w:pPr>
      <w:r>
        <w:rPr>
          <w:b/>
        </w:rPr>
        <w:t>Opdracht 21</w:t>
      </w:r>
      <w:r>
        <w:rPr>
          <w:b/>
        </w:rPr>
        <w:tab/>
        <w:t>Terugblik op paragraaf 5.2</w:t>
      </w:r>
    </w:p>
    <w:p w:rsidR="00D61F3A" w:rsidRDefault="00D61F3A" w:rsidP="00D61F3A">
      <w:pPr>
        <w:ind w:left="680" w:hanging="680"/>
      </w:pPr>
      <w:r>
        <w:t>a</w:t>
      </w:r>
      <w:r>
        <w:tab/>
        <w:t>1</w:t>
      </w:r>
      <w:r>
        <w:tab/>
        <w:t>Het streng centralistische bestuur hield onder meer in dat de lokale bevolking op andere eilanden nauwelijks profiteerde van de aanwezige natuurlijke rijkdommen.</w:t>
      </w:r>
    </w:p>
    <w:p w:rsidR="00D61F3A" w:rsidRDefault="00D61F3A" w:rsidP="00D61F3A">
      <w:pPr>
        <w:ind w:left="680" w:hanging="680"/>
      </w:pPr>
      <w:r>
        <w:tab/>
        <w:t>2</w:t>
      </w:r>
      <w:r>
        <w:tab/>
        <w:t>Het centralisme had ook als consequentie dat de Javanen degenen waren die in het bestuur van de voormalige buitengewesten de dienst uitmaakten.</w:t>
      </w:r>
    </w:p>
    <w:p w:rsidR="00D61F3A" w:rsidRDefault="00D61F3A" w:rsidP="00D61F3A">
      <w:pPr>
        <w:ind w:left="680" w:hanging="680"/>
      </w:pPr>
      <w:r>
        <w:t>b</w:t>
      </w:r>
      <w:r>
        <w:tab/>
        <w:t>1</w:t>
      </w:r>
      <w:r>
        <w:tab/>
      </w:r>
      <w:proofErr w:type="spellStart"/>
      <w:r>
        <w:t>Javanisering</w:t>
      </w:r>
      <w:proofErr w:type="spellEnd"/>
      <w:r>
        <w:t xml:space="preserve"> </w:t>
      </w:r>
    </w:p>
    <w:p w:rsidR="00D61F3A" w:rsidRDefault="00D61F3A" w:rsidP="00D61F3A">
      <w:pPr>
        <w:ind w:left="680" w:hanging="680"/>
      </w:pPr>
      <w:r>
        <w:tab/>
        <w:t>2</w:t>
      </w:r>
      <w:r>
        <w:tab/>
        <w:t xml:space="preserve">transmigratie </w:t>
      </w:r>
    </w:p>
    <w:p w:rsidR="00D61F3A" w:rsidRDefault="00D61F3A" w:rsidP="00D61F3A">
      <w:pPr>
        <w:ind w:left="680" w:hanging="680"/>
      </w:pPr>
      <w:r>
        <w:tab/>
        <w:t>3</w:t>
      </w:r>
      <w:r>
        <w:tab/>
        <w:t>aanstelling van moslims in lokale of regionale bestuursfuncties</w:t>
      </w:r>
    </w:p>
    <w:p w:rsidR="00D61F3A" w:rsidRDefault="00D61F3A" w:rsidP="00D61F3A">
      <w:r>
        <w:t>c</w:t>
      </w:r>
      <w:r>
        <w:tab/>
        <w:t>Transmigratie.</w:t>
      </w:r>
    </w:p>
    <w:p w:rsidR="00D61F3A" w:rsidRDefault="00D61F3A" w:rsidP="00D61F3A"/>
    <w:p w:rsidR="00D61F3A" w:rsidRDefault="00D61F3A" w:rsidP="00D61F3A"/>
    <w:p w:rsidR="00D61F3A" w:rsidRDefault="00D61F3A" w:rsidP="00D61F3A">
      <w:pPr>
        <w:rPr>
          <w:b/>
          <w:sz w:val="28"/>
          <w:szCs w:val="28"/>
        </w:rPr>
      </w:pPr>
      <w:r>
        <w:rPr>
          <w:b/>
          <w:sz w:val="28"/>
          <w:szCs w:val="28"/>
        </w:rPr>
        <w:t>Afsluiting</w:t>
      </w:r>
    </w:p>
    <w:p w:rsidR="00D61F3A" w:rsidRDefault="00D61F3A" w:rsidP="00D61F3A"/>
    <w:p w:rsidR="00D61F3A" w:rsidRDefault="00D61F3A" w:rsidP="00D61F3A">
      <w:pPr>
        <w:ind w:left="0" w:firstLine="0"/>
        <w:rPr>
          <w:b/>
        </w:rPr>
      </w:pPr>
      <w:r>
        <w:rPr>
          <w:b/>
        </w:rPr>
        <w:t>Slotopdracht</w:t>
      </w:r>
    </w:p>
    <w:p w:rsidR="00D61F3A" w:rsidRDefault="00D61F3A" w:rsidP="00D61F3A">
      <w:r>
        <w:t>a</w:t>
      </w:r>
      <w:r>
        <w:tab/>
      </w:r>
      <w:proofErr w:type="spellStart"/>
      <w:r>
        <w:t>A</w:t>
      </w:r>
      <w:proofErr w:type="spellEnd"/>
      <w:r>
        <w:tab/>
        <w:t>archipel – culturele verschillen – integratie</w:t>
      </w:r>
    </w:p>
    <w:p w:rsidR="00D61F3A" w:rsidRDefault="00D61F3A" w:rsidP="00D61F3A">
      <w:r>
        <w:tab/>
        <w:t>B</w:t>
      </w:r>
      <w:r>
        <w:tab/>
        <w:t>democratie – regionalisme – separatisme</w:t>
      </w:r>
    </w:p>
    <w:p w:rsidR="00D61F3A" w:rsidRDefault="00D61F3A" w:rsidP="00D61F3A">
      <w:r>
        <w:tab/>
        <w:t>C</w:t>
      </w:r>
      <w:r>
        <w:tab/>
        <w:t>discriminatie – mensenrechten – territoriale integriteit</w:t>
      </w:r>
    </w:p>
    <w:p w:rsidR="00D61F3A" w:rsidRDefault="00D61F3A" w:rsidP="00D61F3A">
      <w:r>
        <w:tab/>
        <w:t>D</w:t>
      </w:r>
      <w:r>
        <w:tab/>
        <w:t xml:space="preserve">assimilatie – </w:t>
      </w:r>
      <w:proofErr w:type="spellStart"/>
      <w:r>
        <w:t>Javanisering</w:t>
      </w:r>
      <w:proofErr w:type="spellEnd"/>
      <w:r>
        <w:t xml:space="preserve"> – scheiding van kerk en staat</w:t>
      </w:r>
    </w:p>
    <w:p w:rsidR="00D61F3A" w:rsidRDefault="00D61F3A" w:rsidP="00D61F3A">
      <w:r>
        <w:tab/>
        <w:t>E</w:t>
      </w:r>
      <w:r>
        <w:tab/>
        <w:t>decentralisatie van wetten – eenheidstaal – integratie</w:t>
      </w:r>
    </w:p>
    <w:p w:rsidR="00D61F3A" w:rsidRDefault="00D61F3A" w:rsidP="00D61F3A">
      <w:r>
        <w:t>b</w:t>
      </w:r>
      <w:r>
        <w:tab/>
        <w:t>A</w:t>
      </w:r>
      <w:r>
        <w:tab/>
        <w:t>integratie hoort er niet bij, omdat hier sprake is van eenwording/eenheid.</w:t>
      </w:r>
    </w:p>
    <w:p w:rsidR="00D61F3A" w:rsidRDefault="00D61F3A" w:rsidP="00D61F3A">
      <w:r>
        <w:lastRenderedPageBreak/>
        <w:tab/>
        <w:t>B</w:t>
      </w:r>
      <w:r>
        <w:tab/>
        <w:t>democratie hoort er niet bij, omdat bij regionalisme en separatisme sprake is van afscheiding.</w:t>
      </w:r>
    </w:p>
    <w:p w:rsidR="00D61F3A" w:rsidRDefault="00D61F3A" w:rsidP="00D61F3A">
      <w:r>
        <w:tab/>
        <w:t>C</w:t>
      </w:r>
      <w:r>
        <w:tab/>
        <w:t>discriminatie hoort er niet bij, omdat het hier gaat om het uitsluiten van een bepaalde groep.</w:t>
      </w:r>
    </w:p>
    <w:p w:rsidR="00D61F3A" w:rsidRDefault="00D61F3A" w:rsidP="00D61F3A">
      <w:r>
        <w:tab/>
        <w:t>D</w:t>
      </w:r>
      <w:r>
        <w:tab/>
        <w:t>scheiding van kerk en staat hoort er niet bij, omdat er hierbij geen sprake is van eenwording.</w:t>
      </w:r>
    </w:p>
    <w:p w:rsidR="00D61F3A" w:rsidRDefault="00D61F3A" w:rsidP="00D61F3A">
      <w:r>
        <w:tab/>
        <w:t>E</w:t>
      </w:r>
      <w:r>
        <w:tab/>
        <w:t>decentralisatie van wetten hoort er niet bij, omdat er hierbij geen sprake is van eenwording.</w:t>
      </w:r>
    </w:p>
    <w:p w:rsidR="00D61F3A" w:rsidRDefault="00D61F3A" w:rsidP="00D61F3A">
      <w:r>
        <w:t>c</w:t>
      </w:r>
      <w:r>
        <w:tab/>
        <w:t>A</w:t>
      </w:r>
      <w:r>
        <w:tab/>
        <w:t>voorbeeld: centrifugale krachten</w:t>
      </w:r>
    </w:p>
    <w:p w:rsidR="00D61F3A" w:rsidRDefault="00D61F3A" w:rsidP="00D61F3A">
      <w:r>
        <w:tab/>
        <w:t>B</w:t>
      </w:r>
      <w:r>
        <w:tab/>
        <w:t>voorbeeld: religieus fundamentalisme</w:t>
      </w:r>
    </w:p>
    <w:p w:rsidR="00D61F3A" w:rsidRDefault="00D61F3A" w:rsidP="00D61F3A">
      <w:r>
        <w:tab/>
        <w:t>C</w:t>
      </w:r>
      <w:r>
        <w:tab/>
        <w:t>voorbeeld: democratie</w:t>
      </w:r>
    </w:p>
    <w:p w:rsidR="00D61F3A" w:rsidRDefault="00D61F3A" w:rsidP="00D61F3A">
      <w:r>
        <w:tab/>
        <w:t>D</w:t>
      </w:r>
      <w:r>
        <w:tab/>
        <w:t xml:space="preserve">voorbeeld: </w:t>
      </w:r>
      <w:proofErr w:type="spellStart"/>
      <w:r>
        <w:t>nation</w:t>
      </w:r>
      <w:proofErr w:type="spellEnd"/>
      <w:r>
        <w:t xml:space="preserve"> building</w:t>
      </w:r>
    </w:p>
    <w:p w:rsidR="00D61F3A" w:rsidRDefault="00D61F3A" w:rsidP="00D61F3A">
      <w:r>
        <w:tab/>
        <w:t>E</w:t>
      </w:r>
      <w:r>
        <w:tab/>
        <w:t xml:space="preserve">voorbeeld: </w:t>
      </w:r>
      <w:proofErr w:type="spellStart"/>
      <w:r>
        <w:t>Javanisering</w:t>
      </w:r>
      <w:proofErr w:type="spellEnd"/>
    </w:p>
    <w:p w:rsidR="00D61F3A" w:rsidRDefault="00D61F3A" w:rsidP="00D61F3A">
      <w:r>
        <w:t>d</w:t>
      </w:r>
      <w:r>
        <w:tab/>
        <w:t>Eigen antwoord.</w:t>
      </w:r>
    </w:p>
    <w:p w:rsidR="00D61F3A" w:rsidRDefault="00D61F3A" w:rsidP="00D61F3A"/>
    <w:p w:rsidR="00D61F3A" w:rsidRDefault="00D61F3A" w:rsidP="00D61F3A"/>
    <w:p w:rsidR="00D61F3A" w:rsidRDefault="00D61F3A" w:rsidP="00D61F3A">
      <w:pPr>
        <w:rPr>
          <w:sz w:val="28"/>
          <w:szCs w:val="28"/>
        </w:rPr>
      </w:pPr>
      <w:r>
        <w:rPr>
          <w:b/>
          <w:sz w:val="28"/>
          <w:szCs w:val="28"/>
        </w:rPr>
        <w:t xml:space="preserve">Extra </w:t>
      </w:r>
      <w:r>
        <w:rPr>
          <w:sz w:val="28"/>
          <w:szCs w:val="28"/>
        </w:rPr>
        <w:t>Casus</w:t>
      </w:r>
    </w:p>
    <w:p w:rsidR="00D61F3A" w:rsidRDefault="00D61F3A" w:rsidP="00D61F3A">
      <w:pPr>
        <w:rPr>
          <w:sz w:val="28"/>
          <w:szCs w:val="28"/>
        </w:rPr>
      </w:pPr>
      <w:r>
        <w:rPr>
          <w:sz w:val="28"/>
          <w:szCs w:val="28"/>
        </w:rPr>
        <w:t xml:space="preserve">Sri Lanka en </w:t>
      </w:r>
      <w:proofErr w:type="spellStart"/>
      <w:r>
        <w:rPr>
          <w:sz w:val="28"/>
          <w:szCs w:val="28"/>
        </w:rPr>
        <w:t>Aceh</w:t>
      </w:r>
      <w:proofErr w:type="spellEnd"/>
    </w:p>
    <w:p w:rsidR="00D61F3A" w:rsidRDefault="00D61F3A" w:rsidP="00D61F3A"/>
    <w:p w:rsidR="00D61F3A" w:rsidRDefault="00D61F3A" w:rsidP="00D61F3A">
      <w:pPr>
        <w:ind w:left="0" w:firstLine="0"/>
        <w:rPr>
          <w:b/>
        </w:rPr>
      </w:pPr>
      <w:r>
        <w:rPr>
          <w:b/>
        </w:rPr>
        <w:t>Opdracht 1</w:t>
      </w:r>
    </w:p>
    <w:p w:rsidR="00D61F3A" w:rsidRDefault="00D61F3A" w:rsidP="00D61F3A">
      <w:r>
        <w:t>a</w:t>
      </w:r>
      <w:r>
        <w:tab/>
        <w:t>Zuid-Azië.</w:t>
      </w:r>
    </w:p>
    <w:p w:rsidR="00D61F3A" w:rsidRDefault="00D61F3A" w:rsidP="00D61F3A">
      <w:r>
        <w:t>b</w:t>
      </w:r>
      <w:r>
        <w:tab/>
        <w:t>Het boeddhisme en het hindoeïsme.</w:t>
      </w:r>
    </w:p>
    <w:p w:rsidR="00D61F3A" w:rsidRDefault="00D61F3A" w:rsidP="00D61F3A">
      <w:r>
        <w:t>c</w:t>
      </w:r>
      <w:r>
        <w:tab/>
        <w:t>In het noorden en oosten van Sri Lanka.</w:t>
      </w:r>
    </w:p>
    <w:p w:rsidR="00D61F3A" w:rsidRDefault="00D61F3A" w:rsidP="00D61F3A">
      <w:r>
        <w:t>d</w:t>
      </w:r>
      <w:r>
        <w:tab/>
        <w:t>De toeristencentra liggen aan de zuid- en zuidwestkust van Sri Lanka.</w:t>
      </w:r>
    </w:p>
    <w:p w:rsidR="00D61F3A" w:rsidRDefault="00D61F3A" w:rsidP="00D61F3A">
      <w:r>
        <w:t>e</w:t>
      </w:r>
      <w:r>
        <w:tab/>
        <w:t xml:space="preserve">In het leefgebied van de </w:t>
      </w:r>
      <w:proofErr w:type="spellStart"/>
      <w:r>
        <w:t>Tamils</w:t>
      </w:r>
      <w:proofErr w:type="spellEnd"/>
      <w:r>
        <w:t xml:space="preserve"> liggen geen toeristencentra, omdat daar regelmatig gevechten plaatsvinden.</w:t>
      </w:r>
    </w:p>
    <w:p w:rsidR="00D61F3A" w:rsidRDefault="00D61F3A" w:rsidP="00D61F3A"/>
    <w:p w:rsidR="00D61F3A" w:rsidRDefault="00D61F3A" w:rsidP="00D61F3A">
      <w:pPr>
        <w:ind w:left="0" w:firstLine="0"/>
        <w:rPr>
          <w:b/>
        </w:rPr>
      </w:pPr>
      <w:r>
        <w:rPr>
          <w:b/>
        </w:rPr>
        <w:t>Opdracht 2</w:t>
      </w:r>
    </w:p>
    <w:p w:rsidR="00D61F3A" w:rsidRDefault="00D61F3A" w:rsidP="00D61F3A">
      <w:r>
        <w:t>a</w:t>
      </w:r>
      <w:r>
        <w:tab/>
        <w:t>1</w:t>
      </w:r>
      <w:r>
        <w:tab/>
        <w:t>Wat is er gebeurd?</w:t>
      </w:r>
    </w:p>
    <w:p w:rsidR="00D61F3A" w:rsidRDefault="00D61F3A" w:rsidP="00D61F3A">
      <w:r>
        <w:tab/>
        <w:t>2</w:t>
      </w:r>
      <w:r>
        <w:tab/>
        <w:t>Waar gaat deze strijd over?</w:t>
      </w:r>
    </w:p>
    <w:p w:rsidR="00D61F3A" w:rsidRDefault="00D61F3A" w:rsidP="00D61F3A">
      <w:r>
        <w:tab/>
        <w:t>3</w:t>
      </w:r>
      <w:r>
        <w:tab/>
        <w:t>Waarom duurt dit conflict zo lang?</w:t>
      </w:r>
    </w:p>
    <w:p w:rsidR="00D61F3A" w:rsidRDefault="00D61F3A" w:rsidP="00D61F3A">
      <w:r>
        <w:tab/>
        <w:t>4</w:t>
      </w:r>
      <w:r>
        <w:tab/>
        <w:t>Wat was het effect van de tsunami op de strijd?</w:t>
      </w:r>
    </w:p>
    <w:p w:rsidR="00D61F3A" w:rsidRDefault="00D61F3A" w:rsidP="00D61F3A">
      <w:r>
        <w:tab/>
        <w:t>5</w:t>
      </w:r>
      <w:r>
        <w:tab/>
        <w:t>Waarom laaide het geweld toch weer op?</w:t>
      </w:r>
    </w:p>
    <w:p w:rsidR="00D61F3A" w:rsidRDefault="00D61F3A" w:rsidP="00D61F3A">
      <w:r>
        <w:tab/>
        <w:t>6</w:t>
      </w:r>
      <w:r>
        <w:tab/>
        <w:t>Willen de partijen wel vrede?</w:t>
      </w:r>
    </w:p>
    <w:p w:rsidR="00D61F3A" w:rsidRDefault="00D61F3A" w:rsidP="00D61F3A">
      <w:r>
        <w:t>b</w:t>
      </w:r>
      <w:r>
        <w:tab/>
        <w:t xml:space="preserve">Regering van Sri Lanka en de </w:t>
      </w:r>
      <w:proofErr w:type="spellStart"/>
      <w:r>
        <w:t>Tamils</w:t>
      </w:r>
      <w:proofErr w:type="spellEnd"/>
      <w:r>
        <w:t>.</w:t>
      </w:r>
    </w:p>
    <w:p w:rsidR="00D61F3A" w:rsidRDefault="00D61F3A" w:rsidP="00D61F3A">
      <w:r>
        <w:t>c</w:t>
      </w:r>
      <w:r>
        <w:tab/>
        <w:t>Voorbeeld van een goed antwoord:</w:t>
      </w:r>
    </w:p>
    <w:p w:rsidR="00D61F3A" w:rsidRDefault="00D61F3A" w:rsidP="00D61F3A">
      <w:pPr>
        <w:ind w:left="680" w:hanging="680"/>
      </w:pPr>
      <w:r>
        <w:tab/>
        <w:t>1</w:t>
      </w:r>
      <w:r>
        <w:tab/>
        <w:t>De Tamil Tijgers werden bij een bloedige aanslag aangewezen als de schuldigen, maar hebben de aanslag niet opgeëist.</w:t>
      </w:r>
    </w:p>
    <w:p w:rsidR="00D61F3A" w:rsidRDefault="00D61F3A" w:rsidP="00D61F3A">
      <w:pPr>
        <w:ind w:left="680" w:hanging="680"/>
      </w:pPr>
      <w:r>
        <w:tab/>
        <w:t>2</w:t>
      </w:r>
      <w:r>
        <w:tab/>
        <w:t xml:space="preserve">De Tamil Tijgers willen eigen grondgebied, maar de </w:t>
      </w:r>
      <w:proofErr w:type="spellStart"/>
      <w:r>
        <w:t>Singalezen</w:t>
      </w:r>
      <w:proofErr w:type="spellEnd"/>
      <w:r>
        <w:t xml:space="preserve"> staan dit niet toe.</w:t>
      </w:r>
    </w:p>
    <w:p w:rsidR="00D61F3A" w:rsidRDefault="00D61F3A" w:rsidP="00D61F3A">
      <w:pPr>
        <w:ind w:left="680" w:hanging="680"/>
      </w:pPr>
      <w:r>
        <w:tab/>
        <w:t>3</w:t>
      </w:r>
      <w:r>
        <w:tab/>
        <w:t xml:space="preserve">Een eigen thuisland voor de </w:t>
      </w:r>
      <w:proofErr w:type="spellStart"/>
      <w:r>
        <w:t>Tamils</w:t>
      </w:r>
      <w:proofErr w:type="spellEnd"/>
      <w:r>
        <w:t xml:space="preserve"> is onbespreekbaar.</w:t>
      </w:r>
    </w:p>
    <w:p w:rsidR="00D61F3A" w:rsidRDefault="00D61F3A" w:rsidP="00D61F3A">
      <w:pPr>
        <w:ind w:left="680" w:hanging="680"/>
      </w:pPr>
      <w:r>
        <w:tab/>
        <w:t>4</w:t>
      </w:r>
      <w:r>
        <w:tab/>
        <w:t>De hulpoperatie na de tsunami werkte niet (zoals in Indonesië) als een katalysator voor vrede.</w:t>
      </w:r>
    </w:p>
    <w:p w:rsidR="00D61F3A" w:rsidRDefault="00D61F3A" w:rsidP="00D61F3A">
      <w:pPr>
        <w:ind w:left="680" w:hanging="680"/>
      </w:pPr>
      <w:r>
        <w:tab/>
        <w:t>5</w:t>
      </w:r>
      <w:r>
        <w:tab/>
        <w:t xml:space="preserve">Na de presidentsverkiezingen probeerden de </w:t>
      </w:r>
      <w:proofErr w:type="spellStart"/>
      <w:r>
        <w:t>Tamils</w:t>
      </w:r>
      <w:proofErr w:type="spellEnd"/>
      <w:r>
        <w:t xml:space="preserve"> met geweld een vredesakkoord af te dwingen.</w:t>
      </w:r>
    </w:p>
    <w:p w:rsidR="00D61F3A" w:rsidRDefault="00D61F3A" w:rsidP="00D61F3A">
      <w:pPr>
        <w:ind w:left="680" w:hanging="680"/>
      </w:pPr>
      <w:r>
        <w:tab/>
        <w:t>6:</w:t>
      </w:r>
      <w:r>
        <w:tab/>
        <w:t>De onderhandelingen worden bemoeilijkt doordat partijen elkaar wantrouwen en alleen vrede op eigen voorwaarde willen.</w:t>
      </w:r>
    </w:p>
    <w:p w:rsidR="00D61F3A" w:rsidRDefault="00D61F3A" w:rsidP="00D61F3A"/>
    <w:p w:rsidR="00D61F3A" w:rsidRDefault="00D61F3A" w:rsidP="00D61F3A">
      <w:pPr>
        <w:ind w:left="0" w:firstLine="0"/>
        <w:rPr>
          <w:b/>
        </w:rPr>
      </w:pPr>
      <w:r>
        <w:rPr>
          <w:b/>
        </w:rPr>
        <w:t>Opdracht 3</w:t>
      </w:r>
    </w:p>
    <w:p w:rsidR="00D61F3A" w:rsidRDefault="00D61F3A" w:rsidP="00D61F3A">
      <w:r>
        <w:t>a</w:t>
      </w:r>
      <w:r>
        <w:tab/>
        <w:t>Het vergelijken van verschijnselen of gebieden.</w:t>
      </w:r>
    </w:p>
    <w:p w:rsidR="00D61F3A" w:rsidRDefault="00D61F3A" w:rsidP="00D61F3A">
      <w:r>
        <w:t>b</w:t>
      </w:r>
      <w:r>
        <w:tab/>
        <w:t>Gekozen deelvragen ter beoordeling aan de docent(e).</w:t>
      </w:r>
    </w:p>
    <w:p w:rsidR="00D61F3A" w:rsidRDefault="00D61F3A" w:rsidP="00D61F3A">
      <w:r>
        <w:t>c</w:t>
      </w:r>
      <w:r>
        <w:tab/>
        <w:t>Antwoorden afhankelijk van gekozen deelvragen. Ter beoordeling aan de docent(e).</w:t>
      </w:r>
    </w:p>
    <w:p w:rsidR="00D61F3A" w:rsidRDefault="00D61F3A" w:rsidP="00D61F3A"/>
    <w:p w:rsidR="00D61F3A" w:rsidRDefault="00D61F3A" w:rsidP="00D61F3A"/>
    <w:p w:rsidR="00D61F3A" w:rsidRDefault="00D61F3A" w:rsidP="00D61F3A"/>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proeftoets hoofdstuk 5</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color w:val="auto"/>
        </w:rPr>
      </w:pPr>
      <w:hyperlink r:id="rId27"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rFonts w:cs="Arial"/>
          <w:b/>
        </w:rPr>
      </w:pPr>
      <w:r>
        <w:rPr>
          <w:noProof/>
          <w:lang w:eastAsia="nl-NL"/>
        </w:rPr>
        <w:drawing>
          <wp:inline distT="0" distB="0" distL="0" distR="0">
            <wp:extent cx="2673985" cy="114744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p w:rsidR="00D61F3A" w:rsidRDefault="00D61F3A" w:rsidP="00D61F3A">
      <w:pPr>
        <w:ind w:left="0" w:firstLine="0"/>
        <w:rPr>
          <w:b/>
          <w:sz w:val="28"/>
          <w:szCs w:val="28"/>
        </w:rPr>
      </w:pPr>
      <w:r>
        <w:rPr>
          <w:b/>
          <w:sz w:val="28"/>
          <w:szCs w:val="28"/>
        </w:rPr>
        <w:lastRenderedPageBreak/>
        <w:t>Proeftoets hoofdstuk 5</w:t>
      </w:r>
    </w:p>
    <w:p w:rsidR="00D61F3A" w:rsidRDefault="00D61F3A" w:rsidP="00D61F3A"/>
    <w:p w:rsidR="00D61F3A" w:rsidRDefault="00D61F3A" w:rsidP="00D61F3A">
      <w:pPr>
        <w:ind w:left="0" w:firstLine="0"/>
        <w:rPr>
          <w:b/>
        </w:rPr>
      </w:pPr>
      <w:r>
        <w:rPr>
          <w:b/>
        </w:rPr>
        <w:t>Opgave 1</w:t>
      </w:r>
      <w:r>
        <w:rPr>
          <w:b/>
        </w:rPr>
        <w:tab/>
        <w:t>Assimilatiepolitiek</w:t>
      </w:r>
    </w:p>
    <w:p w:rsidR="00D61F3A" w:rsidRDefault="00D61F3A" w:rsidP="00D61F3A">
      <w:r>
        <w:t>1</w:t>
      </w:r>
      <w:r>
        <w:tab/>
        <w:t>K</w:t>
      </w:r>
    </w:p>
    <w:p w:rsidR="00D61F3A" w:rsidRDefault="00D61F3A" w:rsidP="00D61F3A">
      <w:r>
        <w:tab/>
        <w:t>Politiek die erop gericht is dat minderheidsgroepen opgaan in een andere groep waarbij een deel van de eigen identiteit verloren gaat.</w:t>
      </w:r>
    </w:p>
    <w:p w:rsidR="00D61F3A" w:rsidRDefault="00D61F3A" w:rsidP="00D61F3A">
      <w:r>
        <w:t>2</w:t>
      </w:r>
      <w:r>
        <w:tab/>
        <w:t>K</w:t>
      </w:r>
    </w:p>
    <w:p w:rsidR="00D61F3A" w:rsidRDefault="00D61F3A" w:rsidP="00D61F3A">
      <w:r>
        <w:tab/>
        <w:t>1</w:t>
      </w:r>
      <w:r>
        <w:tab/>
        <w:t>Chinezen moesten een Indonesische achternaam aannemen.</w:t>
      </w:r>
    </w:p>
    <w:p w:rsidR="00D61F3A" w:rsidRDefault="00D61F3A" w:rsidP="00D61F3A">
      <w:r>
        <w:tab/>
        <w:t>2</w:t>
      </w:r>
      <w:r>
        <w:tab/>
        <w:t>De Chinese taal en cultuur werden verboden.</w:t>
      </w:r>
    </w:p>
    <w:p w:rsidR="00D61F3A" w:rsidRDefault="00D61F3A" w:rsidP="00D61F3A">
      <w:r>
        <w:tab/>
        <w:t>3</w:t>
      </w:r>
      <w:r>
        <w:tab/>
        <w:t>Chinese scholen werden gesloten.</w:t>
      </w:r>
    </w:p>
    <w:p w:rsidR="00D61F3A" w:rsidRDefault="00D61F3A" w:rsidP="00D61F3A">
      <w:r>
        <w:t>3</w:t>
      </w:r>
      <w:r>
        <w:tab/>
        <w:t>K</w:t>
      </w:r>
    </w:p>
    <w:p w:rsidR="00D61F3A" w:rsidRDefault="00D61F3A" w:rsidP="00D61F3A">
      <w:r>
        <w:tab/>
        <w:t xml:space="preserve">Na de val van </w:t>
      </w:r>
      <w:proofErr w:type="spellStart"/>
      <w:r>
        <w:t>Soeharto</w:t>
      </w:r>
      <w:proofErr w:type="spellEnd"/>
      <w:r>
        <w:t xml:space="preserve"> was er meer ruimte voor democratie. De Chinese cultuur was niet langer verboden.</w:t>
      </w:r>
    </w:p>
    <w:p w:rsidR="00D61F3A" w:rsidRDefault="00D61F3A" w:rsidP="00D61F3A"/>
    <w:p w:rsidR="00D61F3A" w:rsidRDefault="00D61F3A" w:rsidP="00D61F3A">
      <w:pPr>
        <w:ind w:left="0" w:firstLine="0"/>
        <w:rPr>
          <w:b/>
        </w:rPr>
      </w:pPr>
      <w:r>
        <w:rPr>
          <w:b/>
        </w:rPr>
        <w:t>Opgave 2</w:t>
      </w:r>
      <w:r>
        <w:rPr>
          <w:b/>
        </w:rPr>
        <w:tab/>
        <w:t>Godsdienst</w:t>
      </w:r>
    </w:p>
    <w:p w:rsidR="00D61F3A" w:rsidRDefault="00D61F3A" w:rsidP="00D61F3A">
      <w:r>
        <w:t>4</w:t>
      </w:r>
      <w:r>
        <w:tab/>
        <w:t>K</w:t>
      </w:r>
    </w:p>
    <w:p w:rsidR="00D61F3A" w:rsidRDefault="00D61F3A" w:rsidP="00D61F3A">
      <w:r>
        <w:tab/>
        <w:t>Er is geen sprake van een staatsgodsdienst: in Indonesië is er scheiding van kerk en staat.</w:t>
      </w:r>
    </w:p>
    <w:p w:rsidR="00D61F3A" w:rsidRDefault="00D61F3A" w:rsidP="00D61F3A">
      <w:r>
        <w:t>5</w:t>
      </w:r>
      <w:r>
        <w:tab/>
        <w:t>I</w:t>
      </w:r>
    </w:p>
    <w:p w:rsidR="00D61F3A" w:rsidRDefault="00D61F3A" w:rsidP="00D61F3A">
      <w:r>
        <w:tab/>
      </w:r>
      <w:proofErr w:type="spellStart"/>
      <w:r>
        <w:t>Javanisering</w:t>
      </w:r>
      <w:proofErr w:type="spellEnd"/>
      <w:r>
        <w:t xml:space="preserve"> betekent de poging om andere etnische groepen vooral in de buitengewesten zover te brengen dat die de Javaanse cultuur overnemen. In gebieden die christelijk of hindoeïstisch zijn of een natuurgodsdienst aanhangen, werden moskeeën gebouwd. Dit riep weerstand op bij de ’oorspronkelijke bewoners’ in de buitengewesten, die zich daardoor gesterkt voelden om juist hun eigen identiteit te benadrukken.</w:t>
      </w:r>
    </w:p>
    <w:p w:rsidR="00D61F3A" w:rsidRDefault="00D61F3A" w:rsidP="00D61F3A"/>
    <w:p w:rsidR="00D61F3A" w:rsidRDefault="00D61F3A" w:rsidP="00D61F3A">
      <w:pPr>
        <w:ind w:left="0" w:firstLine="0"/>
        <w:rPr>
          <w:b/>
        </w:rPr>
      </w:pPr>
      <w:r>
        <w:rPr>
          <w:b/>
        </w:rPr>
        <w:t>Opgave 3</w:t>
      </w:r>
      <w:r>
        <w:rPr>
          <w:b/>
        </w:rPr>
        <w:tab/>
        <w:t xml:space="preserve">Voor en na </w:t>
      </w:r>
      <w:proofErr w:type="spellStart"/>
      <w:r>
        <w:rPr>
          <w:b/>
        </w:rPr>
        <w:t>Soeharto</w:t>
      </w:r>
      <w:proofErr w:type="spellEnd"/>
    </w:p>
    <w:p w:rsidR="00D61F3A" w:rsidRDefault="00D61F3A" w:rsidP="00D61F3A">
      <w:r>
        <w:t>6</w:t>
      </w:r>
      <w:r>
        <w:tab/>
        <w:t>K/I</w:t>
      </w:r>
    </w:p>
    <w:p w:rsidR="00D61F3A" w:rsidRDefault="00D61F3A" w:rsidP="00D61F3A">
      <w:r>
        <w:tab/>
        <w:t>Er was geen sprake van:</w:t>
      </w:r>
    </w:p>
    <w:p w:rsidR="00D61F3A" w:rsidRDefault="00D61F3A" w:rsidP="00D61F3A">
      <w:r>
        <w:tab/>
        <w:t>-</w:t>
      </w:r>
      <w:r>
        <w:tab/>
        <w:t>nationale eenheid: er zijn verschillende etnische groepen in de archipel;</w:t>
      </w:r>
    </w:p>
    <w:p w:rsidR="00D61F3A" w:rsidRDefault="00D61F3A" w:rsidP="00D61F3A">
      <w:r>
        <w:tab/>
        <w:t>-</w:t>
      </w:r>
      <w:r>
        <w:tab/>
        <w:t>humaniteit: schendingen van de mensenrechten kwamen veelvuldig voor;</w:t>
      </w:r>
    </w:p>
    <w:p w:rsidR="00D61F3A" w:rsidRDefault="00D61F3A" w:rsidP="00D61F3A">
      <w:r>
        <w:tab/>
        <w:t>-</w:t>
      </w:r>
      <w:r>
        <w:tab/>
        <w:t>sociale rechtvaardigheid: onderdrukking van de Chinezen door middel van assimilatie;</w:t>
      </w:r>
    </w:p>
    <w:p w:rsidR="00D61F3A" w:rsidRDefault="00D61F3A" w:rsidP="00D61F3A">
      <w:r>
        <w:tab/>
        <w:t>-</w:t>
      </w:r>
      <w:r>
        <w:tab/>
        <w:t>democratie: de politieke macht was geconcentreerd in Jakarta: er was een dictatuur.</w:t>
      </w:r>
    </w:p>
    <w:p w:rsidR="00D61F3A" w:rsidRDefault="00D61F3A" w:rsidP="00D61F3A">
      <w:r>
        <w:t>7</w:t>
      </w:r>
      <w:r>
        <w:tab/>
        <w:t>K</w:t>
      </w:r>
    </w:p>
    <w:p w:rsidR="00D61F3A" w:rsidRDefault="00D61F3A" w:rsidP="00D61F3A">
      <w:r>
        <w:tab/>
        <w:t xml:space="preserve">Na de val van </w:t>
      </w:r>
      <w:proofErr w:type="spellStart"/>
      <w:r>
        <w:t>Soeharto</w:t>
      </w:r>
      <w:proofErr w:type="spellEnd"/>
      <w:r>
        <w:t xml:space="preserve"> is er meer ruimte voor democratie, bijvoorbeeld door decentralisatie van wetten. Schendingen van de mensenrechten worden scherper veroordeeld, maar komen nog steeds voor. De Chinese cultuur(elementen) zijn niet meer verboden.</w:t>
      </w:r>
    </w:p>
    <w:p w:rsidR="00D61F3A" w:rsidRDefault="00D61F3A" w:rsidP="00D61F3A">
      <w:r>
        <w:t>8</w:t>
      </w:r>
      <w:r>
        <w:tab/>
        <w:t>K</w:t>
      </w:r>
    </w:p>
    <w:p w:rsidR="00D61F3A" w:rsidRDefault="00D61F3A" w:rsidP="00D61F3A">
      <w:r>
        <w:tab/>
        <w:t xml:space="preserve">Natievorming of </w:t>
      </w:r>
      <w:proofErr w:type="spellStart"/>
      <w:r>
        <w:t>nation</w:t>
      </w:r>
      <w:proofErr w:type="spellEnd"/>
      <w:r>
        <w:t xml:space="preserve"> building.</w:t>
      </w:r>
    </w:p>
    <w:p w:rsidR="00D61F3A" w:rsidRDefault="00D61F3A" w:rsidP="00D61F3A">
      <w:r>
        <w:t>9</w:t>
      </w:r>
      <w:r>
        <w:tab/>
        <w:t>K</w:t>
      </w:r>
    </w:p>
    <w:p w:rsidR="00D61F3A" w:rsidRDefault="00D61F3A" w:rsidP="00D61F3A">
      <w:r>
        <w:tab/>
        <w:t>Voorbeelden van een juist antwoord:</w:t>
      </w:r>
    </w:p>
    <w:p w:rsidR="00D61F3A" w:rsidRDefault="00D61F3A" w:rsidP="00D61F3A">
      <w:r>
        <w:tab/>
        <w:t>1</w:t>
      </w:r>
      <w:r>
        <w:tab/>
        <w:t>een gemeenschappelijke taal (lingua franca)</w:t>
      </w:r>
    </w:p>
    <w:p w:rsidR="00D61F3A" w:rsidRDefault="00D61F3A" w:rsidP="00D61F3A">
      <w:r>
        <w:tab/>
        <w:t>2</w:t>
      </w:r>
      <w:r>
        <w:tab/>
        <w:t>een volkslied</w:t>
      </w:r>
    </w:p>
    <w:p w:rsidR="00D61F3A" w:rsidRDefault="00D61F3A" w:rsidP="00D61F3A">
      <w:r>
        <w:tab/>
        <w:t>3</w:t>
      </w:r>
      <w:r>
        <w:tab/>
        <w:t>een nationaal sportteam</w:t>
      </w:r>
    </w:p>
    <w:p w:rsidR="00D61F3A" w:rsidRDefault="00D61F3A" w:rsidP="00D61F3A">
      <w:r>
        <w:tab/>
        <w:t>4</w:t>
      </w:r>
      <w:r>
        <w:tab/>
        <w:t>een vlag</w:t>
      </w:r>
    </w:p>
    <w:p w:rsidR="00D61F3A" w:rsidRDefault="00D61F3A" w:rsidP="00D61F3A">
      <w:r>
        <w:tab/>
        <w:t>5</w:t>
      </w:r>
      <w:r>
        <w:tab/>
        <w:t>een gemeenschappelijke geschiedenis</w:t>
      </w:r>
    </w:p>
    <w:p w:rsidR="00D61F3A" w:rsidRDefault="00D61F3A" w:rsidP="00D61F3A"/>
    <w:p w:rsidR="00D61F3A" w:rsidRDefault="00D61F3A" w:rsidP="00D61F3A">
      <w:pPr>
        <w:ind w:left="0" w:firstLine="0"/>
        <w:rPr>
          <w:b/>
        </w:rPr>
      </w:pPr>
      <w:r>
        <w:rPr>
          <w:b/>
        </w:rPr>
        <w:t>Opgave 4</w:t>
      </w:r>
      <w:r>
        <w:rPr>
          <w:b/>
        </w:rPr>
        <w:tab/>
        <w:t>Conflicthaarden</w:t>
      </w:r>
    </w:p>
    <w:p w:rsidR="00D61F3A" w:rsidRDefault="00D61F3A" w:rsidP="00D61F3A">
      <w:r>
        <w:t>10</w:t>
      </w:r>
      <w:r>
        <w:tab/>
        <w:t>K/I</w:t>
      </w:r>
    </w:p>
    <w:p w:rsidR="00D61F3A" w:rsidRDefault="00D61F3A" w:rsidP="00D61F3A">
      <w:pPr>
        <w:rPr>
          <w:lang w:val="en-US"/>
        </w:rPr>
      </w:pPr>
      <w:r>
        <w:tab/>
      </w:r>
      <w:r>
        <w:rPr>
          <w:lang w:val="en-US"/>
        </w:rPr>
        <w:t>1-d / 2-c / 3-a / 4-b</w:t>
      </w:r>
    </w:p>
    <w:p w:rsidR="00D61F3A" w:rsidRDefault="00D61F3A" w:rsidP="00D61F3A">
      <w:pPr>
        <w:rPr>
          <w:lang w:val="en-US"/>
        </w:rPr>
      </w:pPr>
    </w:p>
    <w:p w:rsidR="00D61F3A" w:rsidRDefault="00D61F3A" w:rsidP="00D61F3A">
      <w:pPr>
        <w:keepNext/>
        <w:ind w:left="0" w:firstLine="0"/>
        <w:rPr>
          <w:b/>
          <w:lang w:val="en-US"/>
        </w:rPr>
      </w:pPr>
      <w:proofErr w:type="spellStart"/>
      <w:r>
        <w:rPr>
          <w:b/>
          <w:lang w:val="en-US"/>
        </w:rPr>
        <w:t>Opgave</w:t>
      </w:r>
      <w:proofErr w:type="spellEnd"/>
      <w:r>
        <w:rPr>
          <w:b/>
          <w:lang w:val="en-US"/>
        </w:rPr>
        <w:t xml:space="preserve"> 5</w:t>
      </w:r>
      <w:r>
        <w:rPr>
          <w:b/>
          <w:lang w:val="en-US"/>
        </w:rPr>
        <w:tab/>
      </w:r>
      <w:proofErr w:type="spellStart"/>
      <w:r>
        <w:rPr>
          <w:b/>
          <w:lang w:val="en-US"/>
        </w:rPr>
        <w:t>Corruptie</w:t>
      </w:r>
      <w:proofErr w:type="spellEnd"/>
    </w:p>
    <w:p w:rsidR="00D61F3A" w:rsidRDefault="00D61F3A" w:rsidP="00D61F3A">
      <w:pPr>
        <w:keepNext/>
      </w:pPr>
      <w:r>
        <w:t>11</w:t>
      </w:r>
      <w:r>
        <w:tab/>
        <w:t>K</w:t>
      </w:r>
    </w:p>
    <w:p w:rsidR="00D61F3A" w:rsidRDefault="00D61F3A" w:rsidP="00D61F3A">
      <w:pPr>
        <w:keepNext/>
      </w:pPr>
      <w:r>
        <w:tab/>
        <w:t>De beheersing van de corruptie in Indonesië is laag (in 2005); GB 207D.</w:t>
      </w:r>
    </w:p>
    <w:p w:rsidR="00D61F3A" w:rsidRDefault="00D61F3A" w:rsidP="00D61F3A">
      <w:r>
        <w:t>12</w:t>
      </w:r>
      <w:r>
        <w:tab/>
        <w:t>I</w:t>
      </w:r>
    </w:p>
    <w:p w:rsidR="00D61F3A" w:rsidRDefault="00D61F3A" w:rsidP="00D61F3A">
      <w:r>
        <w:tab/>
        <w:t>Miljarden euro’s aan inkomsten worden misgelopen/het schrikt investeerders af.</w:t>
      </w:r>
    </w:p>
    <w:p w:rsidR="00D61F3A" w:rsidRDefault="00D61F3A" w:rsidP="00D61F3A">
      <w:r>
        <w:t>13</w:t>
      </w:r>
      <w:r>
        <w:tab/>
        <w:t>I</w:t>
      </w:r>
    </w:p>
    <w:p w:rsidR="00D61F3A" w:rsidRDefault="00D61F3A" w:rsidP="00D61F3A">
      <w:r>
        <w:tab/>
        <w:t>Hervorming van het ambtelijke systeem/meer controle op wetten en regelgeving.</w:t>
      </w:r>
    </w:p>
    <w:p w:rsidR="00D61F3A" w:rsidRDefault="00D61F3A" w:rsidP="00D61F3A">
      <w:r>
        <w:t>14</w:t>
      </w:r>
      <w:r>
        <w:tab/>
        <w:t>I</w:t>
      </w:r>
    </w:p>
    <w:p w:rsidR="00D61F3A" w:rsidRDefault="00D61F3A" w:rsidP="00D61F3A">
      <w:r>
        <w:tab/>
        <w:t>Ambtenaren/het openbaar bestuur, omdat zij dan extra inkomsten mislopen/zichzelf niet meer kunnen verrijken.</w:t>
      </w:r>
    </w:p>
    <w:p w:rsidR="00D61F3A" w:rsidRDefault="00D61F3A" w:rsidP="00D61F3A"/>
    <w:p w:rsidR="00D61F3A" w:rsidRDefault="00D61F3A" w:rsidP="00D61F3A">
      <w:pPr>
        <w:ind w:left="0" w:firstLine="0"/>
        <w:rPr>
          <w:b/>
        </w:rPr>
      </w:pPr>
      <w:r>
        <w:rPr>
          <w:b/>
        </w:rPr>
        <w:t>Opgave 6</w:t>
      </w:r>
      <w:r>
        <w:rPr>
          <w:b/>
        </w:rPr>
        <w:tab/>
        <w:t>Economische verschillen tussen bevolkingsgroepen</w:t>
      </w:r>
    </w:p>
    <w:p w:rsidR="00D61F3A" w:rsidRDefault="00D61F3A" w:rsidP="00D61F3A">
      <w:r>
        <w:t>15</w:t>
      </w:r>
      <w:r>
        <w:tab/>
        <w:t>K</w:t>
      </w:r>
    </w:p>
    <w:p w:rsidR="00D61F3A" w:rsidRDefault="00D61F3A" w:rsidP="00D61F3A">
      <w:pPr>
        <w:rPr>
          <w:lang w:val="en-US"/>
        </w:rPr>
      </w:pPr>
      <w:r>
        <w:tab/>
      </w:r>
      <w:r>
        <w:rPr>
          <w:lang w:val="en-US"/>
        </w:rPr>
        <w:t>Conflict in Aceh.</w:t>
      </w:r>
    </w:p>
    <w:p w:rsidR="00D61F3A" w:rsidRDefault="00D61F3A" w:rsidP="00D61F3A">
      <w:pPr>
        <w:rPr>
          <w:lang w:val="en-US"/>
        </w:rPr>
      </w:pPr>
      <w:r>
        <w:rPr>
          <w:lang w:val="en-US"/>
        </w:rPr>
        <w:lastRenderedPageBreak/>
        <w:t>16</w:t>
      </w:r>
      <w:r>
        <w:rPr>
          <w:lang w:val="en-US"/>
        </w:rPr>
        <w:tab/>
        <w:t>K</w:t>
      </w:r>
    </w:p>
    <w:p w:rsidR="00D61F3A" w:rsidRDefault="00D61F3A" w:rsidP="00D61F3A">
      <w:pPr>
        <w:rPr>
          <w:lang w:val="en-US"/>
        </w:rPr>
      </w:pPr>
      <w:r>
        <w:rPr>
          <w:lang w:val="en-US"/>
        </w:rPr>
        <w:tab/>
      </w:r>
      <w:proofErr w:type="spellStart"/>
      <w:r>
        <w:rPr>
          <w:lang w:val="en-US"/>
        </w:rPr>
        <w:t>Separatisme</w:t>
      </w:r>
      <w:proofErr w:type="spellEnd"/>
      <w:r>
        <w:rPr>
          <w:lang w:val="en-US"/>
        </w:rPr>
        <w:t>.</w:t>
      </w:r>
    </w:p>
    <w:p w:rsidR="00D61F3A" w:rsidRDefault="00D61F3A" w:rsidP="00D61F3A">
      <w:pPr>
        <w:rPr>
          <w:lang w:val="en-US"/>
        </w:rPr>
      </w:pPr>
      <w:r>
        <w:rPr>
          <w:lang w:val="en-US"/>
        </w:rPr>
        <w:t>17</w:t>
      </w:r>
      <w:r>
        <w:rPr>
          <w:lang w:val="en-US"/>
        </w:rPr>
        <w:tab/>
        <w:t>K/I</w:t>
      </w:r>
    </w:p>
    <w:p w:rsidR="00D61F3A" w:rsidRDefault="00D61F3A" w:rsidP="00D61F3A">
      <w:r>
        <w:rPr>
          <w:lang w:val="en-US"/>
        </w:rPr>
        <w:tab/>
      </w:r>
      <w:r>
        <w:t>Bij de spanningen met de Chinezen werd het conflict versterkt door de (vermeende) hogere welvaart van de Chinezen in vergelijking met die van de islamitische bevolking.</w:t>
      </w:r>
    </w:p>
    <w:p w:rsidR="00D61F3A" w:rsidRDefault="00D61F3A" w:rsidP="00D61F3A">
      <w:r>
        <w:tab/>
        <w:t>Op de Molukken kregen de moslims de betere baantjes na de onafhankelijkheid. Christenen voelden zich daardoor achtergesteld.</w:t>
      </w:r>
    </w:p>
    <w:p w:rsidR="00D61F3A" w:rsidRDefault="00D61F3A" w:rsidP="00D61F3A"/>
    <w:p w:rsidR="00D61F3A" w:rsidRDefault="00D61F3A" w:rsidP="00D61F3A">
      <w:pPr>
        <w:ind w:left="0" w:firstLine="0"/>
        <w:rPr>
          <w:b/>
        </w:rPr>
      </w:pPr>
      <w:r>
        <w:rPr>
          <w:b/>
        </w:rPr>
        <w:t>Opgave 7</w:t>
      </w:r>
      <w:r>
        <w:rPr>
          <w:b/>
        </w:rPr>
        <w:tab/>
      </w:r>
      <w:proofErr w:type="spellStart"/>
      <w:r>
        <w:rPr>
          <w:b/>
        </w:rPr>
        <w:t>Javanisering</w:t>
      </w:r>
      <w:proofErr w:type="spellEnd"/>
    </w:p>
    <w:p w:rsidR="00D61F3A" w:rsidRDefault="00D61F3A" w:rsidP="00D61F3A">
      <w:r>
        <w:t>18</w:t>
      </w:r>
      <w:r>
        <w:tab/>
        <w:t>K</w:t>
      </w:r>
    </w:p>
    <w:p w:rsidR="00D61F3A" w:rsidRDefault="00D61F3A" w:rsidP="00D61F3A">
      <w:r>
        <w:tab/>
        <w:t>Transmigratiepolitiek.</w:t>
      </w:r>
    </w:p>
    <w:p w:rsidR="00D61F3A" w:rsidRDefault="00D61F3A" w:rsidP="00D61F3A"/>
    <w:p w:rsidR="00D61F3A" w:rsidRDefault="00D61F3A" w:rsidP="00D61F3A"/>
    <w:p w:rsidR="00D61F3A" w:rsidRDefault="00D61F3A" w:rsidP="00D61F3A">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D61F3A" w:rsidTr="00D61F3A">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D61F3A" w:rsidRDefault="00D61F3A">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D61F3A" w:rsidTr="00D61F3A">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D61F3A" w:rsidRDefault="00D61F3A">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Indonesië actueel</w:t>
            </w:r>
          </w:p>
        </w:tc>
      </w:tr>
      <w:tr w:rsidR="00D61F3A" w:rsidTr="00D61F3A">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D61F3A" w:rsidRDefault="00D61F3A">
            <w:pPr>
              <w:tabs>
                <w:tab w:val="left" w:pos="340"/>
                <w:tab w:val="left" w:pos="397"/>
                <w:tab w:val="left" w:pos="680"/>
                <w:tab w:val="left" w:pos="1361"/>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D61F3A" w:rsidRDefault="00D61F3A">
            <w:pPr>
              <w:pStyle w:val="0105SNKopniveau5"/>
              <w:tabs>
                <w:tab w:val="left" w:pos="397"/>
              </w:tabs>
              <w:spacing w:before="0" w:after="0" w:line="460" w:lineRule="exact"/>
              <w:rPr>
                <w:rFonts w:cs="Arial"/>
                <w:sz w:val="20"/>
                <w:szCs w:val="20"/>
              </w:rPr>
            </w:pPr>
            <w:r>
              <w:rPr>
                <w:rFonts w:cs="Arial"/>
                <w:sz w:val="20"/>
                <w:szCs w:val="20"/>
              </w:rPr>
              <w:t>Antwoorden proefexamen</w:t>
            </w:r>
          </w:p>
        </w:tc>
      </w:tr>
    </w:tbl>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ind w:left="2552"/>
        <w:rPr>
          <w:rStyle w:val="Hyperlink"/>
          <w:color w:val="auto"/>
        </w:rPr>
      </w:pPr>
      <w:hyperlink r:id="rId28" w:history="1">
        <w:r>
          <w:rPr>
            <w:rStyle w:val="Hyperlink"/>
            <w:rFonts w:ascii="Arial" w:hAnsi="Arial" w:cs="Arial"/>
            <w:color w:val="auto"/>
          </w:rPr>
          <w:t>www.degeo-online.nl</w:t>
        </w:r>
      </w:hyperlink>
    </w:p>
    <w:p w:rsidR="00D61F3A" w:rsidRDefault="00D61F3A" w:rsidP="00D61F3A">
      <w:pPr>
        <w:pStyle w:val="0108SJBodytekst"/>
        <w:tabs>
          <w:tab w:val="left" w:pos="397"/>
        </w:tabs>
        <w:ind w:left="2552"/>
        <w:rPr>
          <w:rStyle w:val="Hyperlink"/>
          <w:rFonts w:ascii="Arial" w:hAnsi="Arial" w:cs="Arial"/>
          <w:color w:val="auto"/>
        </w:rPr>
      </w:pPr>
    </w:p>
    <w:p w:rsidR="00D61F3A" w:rsidRDefault="00D61F3A" w:rsidP="00D61F3A">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D61F3A" w:rsidRDefault="00D61F3A" w:rsidP="00D61F3A">
      <w:pPr>
        <w:pStyle w:val="0108SJBodytekst"/>
        <w:tabs>
          <w:tab w:val="left" w:pos="397"/>
        </w:tabs>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pStyle w:val="0108SJBodytekst"/>
        <w:tabs>
          <w:tab w:val="left" w:pos="397"/>
        </w:tabs>
        <w:rPr>
          <w:rFonts w:ascii="Arial" w:hAnsi="Arial" w:cs="Arial"/>
        </w:rPr>
      </w:pPr>
    </w:p>
    <w:p w:rsidR="00D61F3A" w:rsidRDefault="00D61F3A" w:rsidP="00D61F3A">
      <w:pPr>
        <w:tabs>
          <w:tab w:val="left" w:pos="397"/>
        </w:tabs>
        <w:jc w:val="center"/>
        <w:rPr>
          <w:b/>
        </w:rPr>
      </w:pPr>
      <w:r>
        <w:rPr>
          <w:noProof/>
          <w:lang w:eastAsia="nl-NL"/>
        </w:rPr>
        <w:lastRenderedPageBreak/>
        <w:drawing>
          <wp:inline distT="0" distB="0" distL="0" distR="0">
            <wp:extent cx="2673985" cy="114744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85" cy="1147445"/>
                    </a:xfrm>
                    <a:prstGeom prst="rect">
                      <a:avLst/>
                    </a:prstGeom>
                    <a:noFill/>
                    <a:ln>
                      <a:noFill/>
                    </a:ln>
                  </pic:spPr>
                </pic:pic>
              </a:graphicData>
            </a:graphic>
          </wp:inline>
        </w:drawing>
      </w:r>
    </w:p>
    <w:p w:rsidR="00D61F3A" w:rsidRDefault="00D61F3A" w:rsidP="00D61F3A">
      <w:pPr>
        <w:tabs>
          <w:tab w:val="clear" w:pos="340"/>
          <w:tab w:val="clear" w:pos="680"/>
          <w:tab w:val="clear" w:pos="1361"/>
        </w:tabs>
        <w:ind w:left="0" w:firstLine="0"/>
        <w:rPr>
          <w:b/>
        </w:rPr>
        <w:sectPr w:rsidR="00D61F3A">
          <w:pgSz w:w="11906" w:h="16838"/>
          <w:pgMar w:top="814" w:right="1417" w:bottom="1417" w:left="1417" w:header="284" w:footer="737" w:gutter="0"/>
          <w:cols w:space="708"/>
        </w:sectPr>
      </w:pPr>
    </w:p>
    <w:p w:rsidR="00D61F3A" w:rsidRDefault="00D61F3A" w:rsidP="00D61F3A">
      <w:pPr>
        <w:rPr>
          <w:rFonts w:cs="Arial"/>
          <w:b/>
          <w:sz w:val="28"/>
          <w:szCs w:val="28"/>
        </w:rPr>
      </w:pPr>
      <w:r>
        <w:rPr>
          <w:rFonts w:cs="Arial"/>
          <w:b/>
          <w:sz w:val="28"/>
          <w:szCs w:val="28"/>
        </w:rPr>
        <w:lastRenderedPageBreak/>
        <w:t>Proefexamen</w:t>
      </w:r>
    </w:p>
    <w:p w:rsidR="00D61F3A" w:rsidRDefault="00D61F3A" w:rsidP="00D61F3A">
      <w:pPr>
        <w:rPr>
          <w:rFonts w:cs="Arial"/>
          <w:szCs w:val="20"/>
        </w:rPr>
      </w:pPr>
    </w:p>
    <w:p w:rsidR="00D61F3A" w:rsidRDefault="00D61F3A" w:rsidP="00D61F3A">
      <w:pPr>
        <w:rPr>
          <w:rFonts w:cs="Arial"/>
          <w:szCs w:val="20"/>
        </w:rPr>
      </w:pPr>
    </w:p>
    <w:p w:rsidR="00D61F3A" w:rsidRDefault="00D61F3A" w:rsidP="00D61F3A">
      <w:pPr>
        <w:rPr>
          <w:b/>
        </w:rPr>
      </w:pPr>
      <w:r>
        <w:rPr>
          <w:b/>
        </w:rPr>
        <w:t>Opgave 1</w:t>
      </w:r>
      <w:r>
        <w:rPr>
          <w:b/>
        </w:rPr>
        <w:tab/>
      </w:r>
      <w:proofErr w:type="spellStart"/>
      <w:r>
        <w:rPr>
          <w:b/>
        </w:rPr>
        <w:t>Krakatau</w:t>
      </w:r>
      <w:proofErr w:type="spellEnd"/>
    </w:p>
    <w:p w:rsidR="00D61F3A" w:rsidRDefault="00D61F3A" w:rsidP="00D61F3A">
      <w:r>
        <w:t>1</w:t>
      </w:r>
      <w:r>
        <w:tab/>
        <w:t>maximumscore 2</w:t>
      </w:r>
    </w:p>
    <w:p w:rsidR="00D61F3A" w:rsidRDefault="00D61F3A" w:rsidP="00D61F3A">
      <w:pPr>
        <w:ind w:left="680" w:hanging="680"/>
      </w:pPr>
      <w:r>
        <w:tab/>
        <w:t>-</w:t>
      </w:r>
      <w:r>
        <w:tab/>
        <w:t xml:space="preserve">De </w:t>
      </w:r>
      <w:proofErr w:type="spellStart"/>
      <w:r>
        <w:t>Krakatau</w:t>
      </w:r>
      <w:proofErr w:type="spellEnd"/>
      <w:r>
        <w:t xml:space="preserve"> is een </w:t>
      </w:r>
      <w:proofErr w:type="spellStart"/>
      <w:r>
        <w:t>stratovulkaan</w:t>
      </w:r>
      <w:proofErr w:type="spellEnd"/>
      <w:r>
        <w:t>.</w:t>
      </w:r>
    </w:p>
    <w:p w:rsidR="00D61F3A" w:rsidRDefault="00D61F3A" w:rsidP="00D61F3A">
      <w:pPr>
        <w:ind w:left="680" w:hanging="680"/>
      </w:pPr>
      <w:r>
        <w:tab/>
        <w:t>-</w:t>
      </w:r>
      <w:r>
        <w:tab/>
        <w:t xml:space="preserve">Het restant van de vulkaan is een </w:t>
      </w:r>
      <w:proofErr w:type="spellStart"/>
      <w:r>
        <w:t>caldeira</w:t>
      </w:r>
      <w:proofErr w:type="spellEnd"/>
      <w:r>
        <w:t>.</w:t>
      </w:r>
    </w:p>
    <w:p w:rsidR="00D61F3A" w:rsidRDefault="00D61F3A" w:rsidP="00D61F3A">
      <w:pPr>
        <w:ind w:left="680" w:hanging="680"/>
      </w:pPr>
      <w:r>
        <w:tab/>
        <w:t>-</w:t>
      </w:r>
      <w:r>
        <w:tab/>
        <w:t xml:space="preserve">Aan de stippellijn in bron 1 is zichtbaar waar de </w:t>
      </w:r>
      <w:proofErr w:type="spellStart"/>
      <w:r>
        <w:t>Krakatau</w:t>
      </w:r>
      <w:proofErr w:type="spellEnd"/>
      <w:r>
        <w:t xml:space="preserve"> ooit lag; het eiland </w:t>
      </w:r>
      <w:proofErr w:type="spellStart"/>
      <w:r>
        <w:t>Krakatau</w:t>
      </w:r>
      <w:proofErr w:type="spellEnd"/>
      <w:r>
        <w:t xml:space="preserve"> Besar moet dus het restant van de krater zijn.</w:t>
      </w:r>
    </w:p>
    <w:p w:rsidR="00D61F3A" w:rsidRDefault="00D61F3A" w:rsidP="00D61F3A">
      <w:r>
        <w:t>2</w:t>
      </w:r>
      <w:r>
        <w:tab/>
        <w:t>maximumscore 2</w:t>
      </w:r>
    </w:p>
    <w:p w:rsidR="00D61F3A" w:rsidRDefault="00D61F3A" w:rsidP="00D61F3A">
      <w:r>
        <w:tab/>
        <w:t xml:space="preserve">De tsunami in 1883 is ontstaan als gevolg van de uitbarsting van de </w:t>
      </w:r>
      <w:proofErr w:type="spellStart"/>
      <w:r>
        <w:t>Krakatau</w:t>
      </w:r>
      <w:proofErr w:type="spellEnd"/>
      <w:r>
        <w:t xml:space="preserve">, terwijl de tsunami in 2004 ontstond als gevolg van een </w:t>
      </w:r>
      <w:proofErr w:type="spellStart"/>
      <w:r>
        <w:t>subductiebeweging</w:t>
      </w:r>
      <w:proofErr w:type="spellEnd"/>
      <w:r>
        <w:t>.</w:t>
      </w:r>
    </w:p>
    <w:p w:rsidR="00D61F3A" w:rsidRDefault="00D61F3A" w:rsidP="00D61F3A">
      <w:r>
        <w:t>3</w:t>
      </w:r>
      <w:r>
        <w:tab/>
        <w:t>maximumscore 2</w:t>
      </w:r>
    </w:p>
    <w:p w:rsidR="00D61F3A" w:rsidRDefault="00D61F3A" w:rsidP="00D61F3A">
      <w:r>
        <w:tab/>
        <w:t xml:space="preserve">Ten oosten van de </w:t>
      </w:r>
      <w:proofErr w:type="spellStart"/>
      <w:r>
        <w:t>Krakatau</w:t>
      </w:r>
      <w:proofErr w:type="spellEnd"/>
      <w:r>
        <w:t xml:space="preserve"> zijn de golfhoogtes hoger. De vloedgolf verplaatst zich daar door een smaller wordende zeestraat (Straat van </w:t>
      </w:r>
      <w:proofErr w:type="spellStart"/>
      <w:r>
        <w:t>Sunda</w:t>
      </w:r>
      <w:proofErr w:type="spellEnd"/>
      <w:r>
        <w:t>). Die versmalling leidt tot hogere vloedgolven.</w:t>
      </w:r>
    </w:p>
    <w:p w:rsidR="00D61F3A" w:rsidRDefault="00D61F3A" w:rsidP="00D61F3A"/>
    <w:p w:rsidR="00D61F3A" w:rsidRDefault="00D61F3A" w:rsidP="00D61F3A">
      <w:pPr>
        <w:rPr>
          <w:b/>
        </w:rPr>
      </w:pPr>
      <w:r>
        <w:rPr>
          <w:b/>
        </w:rPr>
        <w:t>Opgave 2</w:t>
      </w:r>
      <w:r>
        <w:rPr>
          <w:b/>
        </w:rPr>
        <w:tab/>
        <w:t>Miljoenensteden</w:t>
      </w:r>
    </w:p>
    <w:p w:rsidR="00D61F3A" w:rsidRDefault="00D61F3A" w:rsidP="00D61F3A">
      <w:r>
        <w:t>4</w:t>
      </w:r>
      <w:r>
        <w:tab/>
        <w:t>maximumscore 4</w:t>
      </w:r>
    </w:p>
    <w:p w:rsidR="00D61F3A" w:rsidRDefault="00D61F3A" w:rsidP="00D61F3A">
      <w:pPr>
        <w:ind w:left="680" w:hanging="680"/>
      </w:pPr>
      <w:r>
        <w:tab/>
        <w:t>-</w:t>
      </w:r>
      <w:r>
        <w:tab/>
        <w:t>Regionale schaal: Het bestaande stedelijke gebied dat Jakarta, Bogor, Tangerang en Bekasi besloeg, werd rond 1970 tot ontwikkelingsregio JABOTABEK bestempeld.</w:t>
      </w:r>
    </w:p>
    <w:p w:rsidR="00D61F3A" w:rsidRDefault="00D61F3A" w:rsidP="00D61F3A">
      <w:pPr>
        <w:ind w:left="680" w:hanging="680"/>
      </w:pPr>
      <w:r>
        <w:tab/>
        <w:t>-</w:t>
      </w:r>
      <w:r>
        <w:tab/>
        <w:t xml:space="preserve">Nationale schaal: </w:t>
      </w:r>
      <w:proofErr w:type="spellStart"/>
      <w:r>
        <w:t>Kampung</w:t>
      </w:r>
      <w:proofErr w:type="spellEnd"/>
      <w:r>
        <w:t xml:space="preserve"> </w:t>
      </w:r>
      <w:proofErr w:type="spellStart"/>
      <w:r>
        <w:t>Improvement</w:t>
      </w:r>
      <w:proofErr w:type="spellEnd"/>
      <w:r>
        <w:t xml:space="preserve"> Program. De regering biedt basisvoorzieningen in de wijken: schooltjes, sanitaire voorzieningen en het verharden van de wegen.</w:t>
      </w:r>
    </w:p>
    <w:p w:rsidR="00D61F3A" w:rsidRDefault="00D61F3A" w:rsidP="00D61F3A">
      <w:r>
        <w:t>5</w:t>
      </w:r>
      <w:r>
        <w:tab/>
        <w:t>maximumscore 2</w:t>
      </w:r>
    </w:p>
    <w:p w:rsidR="00D61F3A" w:rsidRDefault="00D61F3A" w:rsidP="00D61F3A">
      <w:r>
        <w:tab/>
        <w:t>De kaart in de atlas is getekend op mondiale schaal. (Om het verschil tussen de eilanden te kunnen waarnemen, moet de kaart op nationale schaal zijn getekend.)</w:t>
      </w:r>
    </w:p>
    <w:p w:rsidR="00D61F3A" w:rsidRDefault="00D61F3A" w:rsidP="00D61F3A"/>
    <w:p w:rsidR="00D61F3A" w:rsidRDefault="00D61F3A" w:rsidP="00D61F3A">
      <w:pPr>
        <w:rPr>
          <w:b/>
        </w:rPr>
      </w:pPr>
      <w:r>
        <w:rPr>
          <w:b/>
        </w:rPr>
        <w:t>Opgave 3</w:t>
      </w:r>
      <w:r>
        <w:rPr>
          <w:b/>
        </w:rPr>
        <w:tab/>
        <w:t>Platentektoniek in Indonesië</w:t>
      </w:r>
    </w:p>
    <w:p w:rsidR="00D61F3A" w:rsidRDefault="00D61F3A" w:rsidP="00D61F3A">
      <w:r>
        <w:t>6</w:t>
      </w:r>
      <w:r>
        <w:tab/>
        <w:t>maximumscore 3</w:t>
      </w:r>
    </w:p>
    <w:p w:rsidR="00D61F3A" w:rsidRDefault="00D61F3A" w:rsidP="00D61F3A">
      <w:pPr>
        <w:ind w:left="680" w:hanging="680"/>
      </w:pPr>
      <w:r>
        <w:tab/>
        <w:t>-</w:t>
      </w:r>
      <w:r>
        <w:tab/>
        <w:t xml:space="preserve">De buitenboog bestaat uit sediment dat door de </w:t>
      </w:r>
      <w:proofErr w:type="spellStart"/>
      <w:r>
        <w:t>subductiebeweging</w:t>
      </w:r>
      <w:proofErr w:type="spellEnd"/>
      <w:r>
        <w:t xml:space="preserve"> bij elkaar geschraapt is en boven de zeespiegel is uitgekomen.</w:t>
      </w:r>
    </w:p>
    <w:p w:rsidR="00D61F3A" w:rsidRDefault="00D61F3A" w:rsidP="00D61F3A">
      <w:pPr>
        <w:ind w:left="680" w:hanging="680"/>
      </w:pPr>
      <w:r>
        <w:tab/>
        <w:t>-</w:t>
      </w:r>
      <w:r>
        <w:tab/>
        <w:t>Er zijn geen vulkanen in de buurt omdat de Indisch-Australische nog niet zo ver is weggedoken dat er sprake is van het afsmelten van deze plaat. Noordelijker zit de wegduikende plaat dieper onder het oppervlak, waar hij wel kan afsmelten.</w:t>
      </w:r>
    </w:p>
    <w:p w:rsidR="00D61F3A" w:rsidRDefault="00D61F3A" w:rsidP="00D61F3A">
      <w:r>
        <w:t>7</w:t>
      </w:r>
      <w:r>
        <w:tab/>
        <w:t>maximumscore 2</w:t>
      </w:r>
    </w:p>
    <w:p w:rsidR="00D61F3A" w:rsidRDefault="00D61F3A" w:rsidP="00D61F3A">
      <w:r>
        <w:tab/>
        <w:t>Voorbeelden van een juiste beschrijving zijn:</w:t>
      </w:r>
    </w:p>
    <w:p w:rsidR="00D61F3A" w:rsidRDefault="00D61F3A" w:rsidP="00D61F3A">
      <w:pPr>
        <w:ind w:left="680" w:hanging="680"/>
      </w:pPr>
      <w:r>
        <w:tab/>
        <w:t>-</w:t>
      </w:r>
      <w:r>
        <w:tab/>
        <w:t>Bij divergente plaatbewegingen doen zich minder zware aardbevingen voor.</w:t>
      </w:r>
    </w:p>
    <w:p w:rsidR="00D61F3A" w:rsidRDefault="00D61F3A" w:rsidP="00D61F3A">
      <w:pPr>
        <w:ind w:left="680" w:hanging="680"/>
      </w:pPr>
      <w:r>
        <w:tab/>
        <w:t>-</w:t>
      </w:r>
      <w:r>
        <w:tab/>
        <w:t>Bij convergente aardbevingen doen zich zwaardere aardbevingen voor.</w:t>
      </w:r>
    </w:p>
    <w:p w:rsidR="00D61F3A" w:rsidRDefault="00D61F3A" w:rsidP="00D61F3A"/>
    <w:p w:rsidR="00D61F3A" w:rsidRDefault="00D61F3A" w:rsidP="00D61F3A">
      <w:pPr>
        <w:rPr>
          <w:b/>
        </w:rPr>
      </w:pPr>
      <w:r>
        <w:rPr>
          <w:b/>
        </w:rPr>
        <w:t>Opgave 4</w:t>
      </w:r>
      <w:r>
        <w:rPr>
          <w:b/>
        </w:rPr>
        <w:tab/>
        <w:t>Klimaat</w:t>
      </w:r>
    </w:p>
    <w:p w:rsidR="00D61F3A" w:rsidRDefault="00D61F3A" w:rsidP="00D61F3A">
      <w:r>
        <w:t>8</w:t>
      </w:r>
      <w:r>
        <w:tab/>
        <w:t>maximumscore 2</w:t>
      </w:r>
    </w:p>
    <w:p w:rsidR="00D61F3A" w:rsidRDefault="00D61F3A" w:rsidP="00D61F3A">
      <w:r>
        <w:tab/>
        <w:t>Voorbeelden van juiste oorzaken zijn:</w:t>
      </w:r>
    </w:p>
    <w:p w:rsidR="00D61F3A" w:rsidRDefault="00D61F3A" w:rsidP="00D61F3A">
      <w:pPr>
        <w:ind w:left="680" w:hanging="680"/>
      </w:pPr>
      <w:r>
        <w:tab/>
        <w:t>1</w:t>
      </w:r>
      <w:r>
        <w:tab/>
        <w:t>Surabaya heeft in dat seizoen een aflandige wind.</w:t>
      </w:r>
    </w:p>
    <w:p w:rsidR="00D61F3A" w:rsidRDefault="00D61F3A" w:rsidP="00D61F3A">
      <w:pPr>
        <w:ind w:left="680" w:hanging="680"/>
      </w:pPr>
      <w:r>
        <w:tab/>
        <w:t>2</w:t>
      </w:r>
      <w:r>
        <w:tab/>
        <w:t>Vergeleken met de natte periode is er een hogere luchtdruk. Daarin is sprake van dalende lucht, waarin zich geen neerslag vormt.</w:t>
      </w:r>
    </w:p>
    <w:p w:rsidR="00D61F3A" w:rsidRDefault="00D61F3A" w:rsidP="00D61F3A">
      <w:r>
        <w:t>9</w:t>
      </w:r>
      <w:r>
        <w:tab/>
        <w:t>maximumscore 2</w:t>
      </w:r>
    </w:p>
    <w:p w:rsidR="00D61F3A" w:rsidRDefault="00D61F3A" w:rsidP="00D61F3A">
      <w:r>
        <w:tab/>
        <w:t>Uit je verklaring moet blijken dat:</w:t>
      </w:r>
    </w:p>
    <w:p w:rsidR="00D61F3A" w:rsidRDefault="00D61F3A" w:rsidP="00D61F3A">
      <w:r>
        <w:tab/>
        <w:t>-</w:t>
      </w:r>
      <w:r>
        <w:tab/>
        <w:t>op het noordelijk halfrond meer land ligt dan op het zuidelijk halfrond (situatiebeschrijving);</w:t>
      </w:r>
    </w:p>
    <w:p w:rsidR="00D61F3A" w:rsidRDefault="00D61F3A" w:rsidP="00D61F3A">
      <w:pPr>
        <w:ind w:left="680" w:hanging="680"/>
      </w:pPr>
      <w:r>
        <w:tab/>
        <w:t>-</w:t>
      </w:r>
      <w:r>
        <w:tab/>
        <w:t>hoe meer landmassa er aanwezig is, hoe groter de temperatuurverschillen/hoe groter de verschillen in luchtdruk in de loop van een jaar zijn (algemene regel).</w:t>
      </w:r>
    </w:p>
    <w:p w:rsidR="00D61F3A" w:rsidRDefault="00D61F3A" w:rsidP="00D61F3A"/>
    <w:p w:rsidR="00D61F3A" w:rsidRDefault="00D61F3A" w:rsidP="00D61F3A">
      <w:pPr>
        <w:rPr>
          <w:b/>
        </w:rPr>
      </w:pPr>
      <w:r>
        <w:rPr>
          <w:b/>
        </w:rPr>
        <w:t>Opgave 5</w:t>
      </w:r>
      <w:r>
        <w:rPr>
          <w:b/>
        </w:rPr>
        <w:tab/>
        <w:t>Sociale onrust</w:t>
      </w:r>
    </w:p>
    <w:p w:rsidR="00D61F3A" w:rsidRDefault="00D61F3A" w:rsidP="00D61F3A">
      <w:r>
        <w:t>10</w:t>
      </w:r>
      <w:r>
        <w:tab/>
        <w:t>maximumscore 1</w:t>
      </w:r>
    </w:p>
    <w:p w:rsidR="00D61F3A" w:rsidRDefault="00D61F3A" w:rsidP="00D61F3A">
      <w:r>
        <w:tab/>
        <w:t xml:space="preserve">De titel wekt de suggestie dat de sociale onrust wordt veroorzaakt door religieuze verschillen. </w:t>
      </w:r>
    </w:p>
    <w:p w:rsidR="00D61F3A" w:rsidRDefault="00D61F3A" w:rsidP="00D61F3A">
      <w:r>
        <w:t>11</w:t>
      </w:r>
      <w:r>
        <w:tab/>
        <w:t>maximumscore 3</w:t>
      </w:r>
    </w:p>
    <w:p w:rsidR="00D61F3A" w:rsidRDefault="00D61F3A" w:rsidP="00D61F3A">
      <w:r>
        <w:tab/>
        <w:t>Door de rijke schakering van volken en culturen bleek het na de onafhankelijkheid erg lastig te zijn om een eenheidsstaat te worden.</w:t>
      </w:r>
    </w:p>
    <w:p w:rsidR="00D61F3A" w:rsidRDefault="00D61F3A" w:rsidP="00D61F3A">
      <w:r>
        <w:tab/>
        <w:t xml:space="preserve">Oplossing taalkundige problemen: invoering van het </w:t>
      </w:r>
      <w:proofErr w:type="spellStart"/>
      <w:r>
        <w:t>Bahasa</w:t>
      </w:r>
      <w:proofErr w:type="spellEnd"/>
      <w:r>
        <w:t xml:space="preserve"> Indonesia.</w:t>
      </w:r>
    </w:p>
    <w:p w:rsidR="00D61F3A" w:rsidRDefault="00D61F3A" w:rsidP="00D61F3A">
      <w:pPr>
        <w:keepNext/>
      </w:pPr>
      <w:r>
        <w:lastRenderedPageBreak/>
        <w:t>12</w:t>
      </w:r>
      <w:r>
        <w:tab/>
        <w:t>maximumscore 2</w:t>
      </w:r>
    </w:p>
    <w:p w:rsidR="00D61F3A" w:rsidRDefault="00D61F3A" w:rsidP="00D61F3A">
      <w:pPr>
        <w:keepNext/>
      </w:pPr>
      <w:r>
        <w:tab/>
        <w:t>Economische dimensie: de aanwezigheid van delfstoffen/aardolie op Oost-Timor.</w:t>
      </w:r>
    </w:p>
    <w:p w:rsidR="00D61F3A" w:rsidRDefault="00D61F3A" w:rsidP="00D61F3A">
      <w:r>
        <w:tab/>
        <w:t xml:space="preserve">Politieke dimensie: de angst dat er meerdere regio’s zullen volgen die onafhankelijk willen worden, zoals </w:t>
      </w:r>
      <w:proofErr w:type="spellStart"/>
      <w:r>
        <w:t>Irian</w:t>
      </w:r>
      <w:proofErr w:type="spellEnd"/>
      <w:r>
        <w:t xml:space="preserve"> Jaya en </w:t>
      </w:r>
      <w:proofErr w:type="spellStart"/>
      <w:r>
        <w:t>Aceh</w:t>
      </w:r>
      <w:proofErr w:type="spellEnd"/>
      <w:r>
        <w:t>. Deze gebieden bevatten ook rijke voorraden aan delfstoffen.</w:t>
      </w:r>
    </w:p>
    <w:p w:rsidR="00D61F3A" w:rsidRDefault="00D61F3A" w:rsidP="00D61F3A"/>
    <w:p w:rsidR="00D61F3A" w:rsidRDefault="00D61F3A" w:rsidP="00D61F3A">
      <w:pPr>
        <w:rPr>
          <w:b/>
        </w:rPr>
      </w:pPr>
      <w:r>
        <w:rPr>
          <w:b/>
        </w:rPr>
        <w:t>Opgave 6</w:t>
      </w:r>
      <w:r>
        <w:rPr>
          <w:b/>
        </w:rPr>
        <w:tab/>
        <w:t>Ontwikkelingen in de landbouwsector in Indonesië</w:t>
      </w:r>
    </w:p>
    <w:p w:rsidR="00D61F3A" w:rsidRDefault="00D61F3A" w:rsidP="00D61F3A">
      <w:r>
        <w:t>13</w:t>
      </w:r>
      <w:r>
        <w:tab/>
        <w:t>maximumscore 1</w:t>
      </w:r>
    </w:p>
    <w:p w:rsidR="00D61F3A" w:rsidRDefault="00D61F3A" w:rsidP="00D61F3A">
      <w:r>
        <w:tab/>
        <w:t xml:space="preserve">De-agrarisatie (NB </w:t>
      </w:r>
      <w:proofErr w:type="spellStart"/>
      <w:r>
        <w:t>Tertiairisering</w:t>
      </w:r>
      <w:proofErr w:type="spellEnd"/>
      <w:r>
        <w:t xml:space="preserve"> en diversificatie mogen ook goed gerekend worden.</w:t>
      </w:r>
    </w:p>
    <w:p w:rsidR="00D61F3A" w:rsidRDefault="00D61F3A" w:rsidP="00D61F3A">
      <w:r>
        <w:t>14</w:t>
      </w:r>
      <w:r>
        <w:tab/>
        <w:t>maximumscore 2</w:t>
      </w:r>
    </w:p>
    <w:p w:rsidR="00D61F3A" w:rsidRDefault="00D61F3A" w:rsidP="00D61F3A">
      <w:r>
        <w:tab/>
        <w:t>Voorbeelden van juiste argumenten:</w:t>
      </w:r>
    </w:p>
    <w:p w:rsidR="00D61F3A" w:rsidRDefault="00D61F3A" w:rsidP="00D61F3A">
      <w:pPr>
        <w:ind w:left="680" w:hanging="680"/>
      </w:pPr>
      <w:r>
        <w:tab/>
        <w:t>1</w:t>
      </w:r>
      <w:r>
        <w:tab/>
        <w:t>Het aandeel van de landbouwsector in het BNP/BBP is aanzienlijk.</w:t>
      </w:r>
    </w:p>
    <w:p w:rsidR="00D61F3A" w:rsidRDefault="00D61F3A" w:rsidP="00D61F3A">
      <w:pPr>
        <w:ind w:left="680" w:hanging="680"/>
      </w:pPr>
      <w:r>
        <w:tab/>
        <w:t>2</w:t>
      </w:r>
      <w:r>
        <w:tab/>
        <w:t>Een groot deel van de export bestaat uit landbouwproducten.</w:t>
      </w:r>
    </w:p>
    <w:p w:rsidR="00D61F3A" w:rsidRDefault="00D61F3A" w:rsidP="00D61F3A">
      <w:pPr>
        <w:ind w:left="680" w:hanging="680"/>
      </w:pPr>
      <w:r>
        <w:tab/>
        <w:t>3</w:t>
      </w:r>
      <w:r>
        <w:tab/>
        <w:t>Er moet voedselzekerheid voor de grote bevolking zijn.</w:t>
      </w:r>
    </w:p>
    <w:p w:rsidR="00D61F3A" w:rsidRDefault="00D61F3A" w:rsidP="00D61F3A">
      <w:r>
        <w:t>15</w:t>
      </w:r>
      <w:r>
        <w:tab/>
        <w:t>maximumscore 2</w:t>
      </w:r>
    </w:p>
    <w:p w:rsidR="00D61F3A" w:rsidRDefault="00D61F3A" w:rsidP="00D61F3A">
      <w:r>
        <w:tab/>
        <w:t>Voorbeelden van juiste redenen:</w:t>
      </w:r>
    </w:p>
    <w:p w:rsidR="00D61F3A" w:rsidRDefault="00D61F3A" w:rsidP="00D61F3A">
      <w:pPr>
        <w:ind w:left="680" w:hanging="680"/>
      </w:pPr>
      <w:r>
        <w:tab/>
        <w:t>1</w:t>
      </w:r>
      <w:r>
        <w:tab/>
        <w:t>Omdat er (tropische) bossen worden gekapt/verbrand voor de aanleg van nieuwe (palmolie)plantages.</w:t>
      </w:r>
    </w:p>
    <w:p w:rsidR="00D61F3A" w:rsidRDefault="00D61F3A" w:rsidP="00D61F3A">
      <w:pPr>
        <w:ind w:left="680" w:hanging="680"/>
      </w:pPr>
      <w:r>
        <w:tab/>
        <w:t>2</w:t>
      </w:r>
      <w:r>
        <w:tab/>
        <w:t>Omdat er vaak gewasbeschermingsmiddelen worden gebruikt.</w:t>
      </w:r>
    </w:p>
    <w:p w:rsidR="00D61F3A" w:rsidRDefault="00D61F3A" w:rsidP="00D61F3A">
      <w:pPr>
        <w:ind w:left="680" w:hanging="680"/>
      </w:pPr>
      <w:r>
        <w:tab/>
        <w:t>3</w:t>
      </w:r>
      <w:r>
        <w:tab/>
        <w:t>Omdat er (kunst)mest wordt gebruikt.</w:t>
      </w:r>
    </w:p>
    <w:p w:rsidR="00D61F3A" w:rsidRDefault="00D61F3A" w:rsidP="00D61F3A"/>
    <w:p w:rsidR="00D61F3A" w:rsidRDefault="00D61F3A" w:rsidP="00D61F3A">
      <w:pPr>
        <w:rPr>
          <w:b/>
        </w:rPr>
      </w:pPr>
      <w:r>
        <w:rPr>
          <w:b/>
        </w:rPr>
        <w:t>Opgave 7</w:t>
      </w:r>
      <w:r>
        <w:rPr>
          <w:b/>
        </w:rPr>
        <w:tab/>
        <w:t>Aardolie</w:t>
      </w:r>
    </w:p>
    <w:p w:rsidR="00D61F3A" w:rsidRDefault="00D61F3A" w:rsidP="00D61F3A">
      <w:r>
        <w:t>16</w:t>
      </w:r>
      <w:r>
        <w:tab/>
        <w:t>maximumscore 3</w:t>
      </w:r>
    </w:p>
    <w:p w:rsidR="00D61F3A" w:rsidRDefault="00D61F3A" w:rsidP="00D61F3A">
      <w:r>
        <w:tab/>
        <w:t>Het aandeel van energiebronnen in de totale uitvoer is sterk afgenomen. Dat is een verbetering omdat het land veel minder kwetsbaar is geworden (voor uitputting en prijsschommelingen).</w:t>
      </w:r>
    </w:p>
    <w:p w:rsidR="00D61F3A" w:rsidRDefault="00D61F3A" w:rsidP="00D61F3A">
      <w:r>
        <w:t>17</w:t>
      </w:r>
      <w:r>
        <w:tab/>
        <w:t>maximumscore 3</w:t>
      </w:r>
    </w:p>
    <w:p w:rsidR="00D61F3A" w:rsidRDefault="00D61F3A" w:rsidP="00D61F3A">
      <w:r>
        <w:tab/>
        <w:t>Nee. Aardolie maakt maar een deel uit van het totale energieverbruik. Het land beschikt ook over andere energiebronnen, zoals aardgas, steenkool, waterkracht en hout.</w:t>
      </w:r>
    </w:p>
    <w:p w:rsidR="00D61F3A" w:rsidRDefault="00D61F3A" w:rsidP="00D61F3A"/>
    <w:p w:rsidR="00D61F3A" w:rsidRDefault="00D61F3A" w:rsidP="00D61F3A">
      <w:pPr>
        <w:rPr>
          <w:b/>
        </w:rPr>
      </w:pPr>
      <w:r>
        <w:rPr>
          <w:b/>
        </w:rPr>
        <w:t>Opgave 8</w:t>
      </w:r>
      <w:r>
        <w:rPr>
          <w:b/>
        </w:rPr>
        <w:tab/>
        <w:t>Economie en buitenlandse handel van Indonesië</w:t>
      </w:r>
    </w:p>
    <w:p w:rsidR="00D61F3A" w:rsidRDefault="00D61F3A" w:rsidP="00D61F3A">
      <w:r>
        <w:t>18</w:t>
      </w:r>
      <w:r>
        <w:tab/>
        <w:t>maximumscore 2</w:t>
      </w:r>
    </w:p>
    <w:p w:rsidR="00D61F3A" w:rsidRDefault="00D61F3A" w:rsidP="00D61F3A">
      <w:r>
        <w:tab/>
        <w:t>Uit je antwoord moet blijken dat volgens:</w:t>
      </w:r>
    </w:p>
    <w:p w:rsidR="00D61F3A" w:rsidRDefault="00D61F3A" w:rsidP="00D61F3A">
      <w:pPr>
        <w:ind w:left="680" w:hanging="680"/>
      </w:pPr>
      <w:r>
        <w:tab/>
        <w:t>-</w:t>
      </w:r>
      <w:r>
        <w:tab/>
        <w:t>bron 7 de belangrijkste exportproducten van Indonesië grondstoffen zijn/Indonesië veel kapitaalgoederen importeert;</w:t>
      </w:r>
    </w:p>
    <w:p w:rsidR="00D61F3A" w:rsidRDefault="00D61F3A" w:rsidP="00D61F3A">
      <w:pPr>
        <w:ind w:left="680" w:hanging="680"/>
      </w:pPr>
      <w:r>
        <w:tab/>
        <w:t>-</w:t>
      </w:r>
      <w:r>
        <w:tab/>
        <w:t>bron 8 een groot deel van de beroepsbevolking van Indonesië werkzaam is in de landbouw.</w:t>
      </w:r>
    </w:p>
    <w:p w:rsidR="00D61F3A" w:rsidRDefault="00D61F3A" w:rsidP="00D61F3A">
      <w:r>
        <w:t>19</w:t>
      </w:r>
      <w:r>
        <w:tab/>
        <w:t>maximumscore 3</w:t>
      </w:r>
    </w:p>
    <w:p w:rsidR="00D61F3A" w:rsidRDefault="00D61F3A" w:rsidP="00D61F3A">
      <w:r>
        <w:tab/>
        <w:t>Indonesië heeft een gemengde economie.</w:t>
      </w:r>
    </w:p>
    <w:p w:rsidR="00D61F3A" w:rsidRDefault="00D61F3A" w:rsidP="00D61F3A">
      <w:r>
        <w:tab/>
        <w:t>Voorbeelden van juiste voordelen:</w:t>
      </w:r>
    </w:p>
    <w:p w:rsidR="00D61F3A" w:rsidRDefault="00D61F3A" w:rsidP="00D61F3A">
      <w:pPr>
        <w:ind w:left="680" w:hanging="680"/>
      </w:pPr>
      <w:r>
        <w:tab/>
        <w:t>-</w:t>
      </w:r>
      <w:r>
        <w:tab/>
        <w:t>Een gemengde economie is minder afhankelijk van de prijsschommelingen van grondstoffen.</w:t>
      </w:r>
    </w:p>
    <w:p w:rsidR="00D61F3A" w:rsidRDefault="00D61F3A" w:rsidP="00D61F3A">
      <w:pPr>
        <w:ind w:left="680" w:hanging="680"/>
      </w:pPr>
      <w:r>
        <w:tab/>
        <w:t>-</w:t>
      </w:r>
      <w:r>
        <w:tab/>
        <w:t>Een gemengde economie produceert ook goederen met een hogere toegevoegde waarde.</w:t>
      </w:r>
    </w:p>
    <w:p w:rsidR="00D61F3A" w:rsidRDefault="00D61F3A" w:rsidP="00D61F3A">
      <w:pPr>
        <w:ind w:left="680" w:hanging="680"/>
      </w:pPr>
      <w:r>
        <w:tab/>
        <w:t>-</w:t>
      </w:r>
      <w:r>
        <w:tab/>
        <w:t>Een gemengde economie heeft meer handelsrelaties.</w:t>
      </w:r>
    </w:p>
    <w:p w:rsidR="00D61F3A" w:rsidRDefault="00D61F3A" w:rsidP="00D61F3A">
      <w:r>
        <w:t>20</w:t>
      </w:r>
      <w:r>
        <w:tab/>
        <w:t>maximumscore 2</w:t>
      </w:r>
    </w:p>
    <w:p w:rsidR="00D61F3A" w:rsidRDefault="00D61F3A" w:rsidP="00D61F3A">
      <w:r>
        <w:tab/>
        <w:t>Voorbeelden van juiste argumenten:</w:t>
      </w:r>
    </w:p>
    <w:p w:rsidR="00D61F3A" w:rsidRDefault="00D61F3A" w:rsidP="00D61F3A">
      <w:pPr>
        <w:ind w:left="680" w:hanging="680"/>
      </w:pPr>
      <w:r>
        <w:tab/>
        <w:t>-</w:t>
      </w:r>
      <w:r>
        <w:tab/>
        <w:t>Indonesië houdt zeggenschap over haar natuurlijke hulpbronnen.</w:t>
      </w:r>
    </w:p>
    <w:p w:rsidR="00D61F3A" w:rsidRDefault="00D61F3A" w:rsidP="00D61F3A">
      <w:pPr>
        <w:ind w:left="680" w:hanging="680"/>
      </w:pPr>
      <w:r>
        <w:tab/>
        <w:t>-</w:t>
      </w:r>
      <w:r>
        <w:tab/>
        <w:t>Indonesië heeft zo meer financiële zekerheid.</w:t>
      </w:r>
    </w:p>
    <w:p w:rsidR="00D61F3A" w:rsidRDefault="00D61F3A" w:rsidP="00D61F3A">
      <w:pPr>
        <w:ind w:left="680" w:hanging="680"/>
      </w:pPr>
      <w:r>
        <w:tab/>
        <w:t>-</w:t>
      </w:r>
      <w:r>
        <w:tab/>
        <w:t>Er is een gemakkelijkere overdracht van technologie aan Indonesië.</w:t>
      </w:r>
    </w:p>
    <w:p w:rsidR="00D61F3A" w:rsidRDefault="00D61F3A" w:rsidP="00D61F3A">
      <w:pPr>
        <w:ind w:left="680" w:hanging="680"/>
      </w:pPr>
      <w:r>
        <w:tab/>
        <w:t>-</w:t>
      </w:r>
      <w:r>
        <w:tab/>
        <w:t>Indonesië houdt zo meer zeggenschap over de bedrijfsvoering.</w:t>
      </w:r>
    </w:p>
    <w:p w:rsidR="00D61F3A" w:rsidRDefault="00D61F3A" w:rsidP="00D61F3A"/>
    <w:p w:rsidR="00D61F3A" w:rsidRDefault="00D61F3A" w:rsidP="00D61F3A">
      <w:pPr>
        <w:rPr>
          <w:b/>
        </w:rPr>
      </w:pPr>
      <w:r>
        <w:rPr>
          <w:b/>
        </w:rPr>
        <w:t>Opgave 9</w:t>
      </w:r>
      <w:r>
        <w:rPr>
          <w:b/>
        </w:rPr>
        <w:tab/>
        <w:t>Volksverhuizingen</w:t>
      </w:r>
    </w:p>
    <w:p w:rsidR="00D61F3A" w:rsidRDefault="00D61F3A" w:rsidP="00D61F3A">
      <w:r>
        <w:t>21</w:t>
      </w:r>
      <w:r>
        <w:tab/>
        <w:t>maximumscore 3</w:t>
      </w:r>
    </w:p>
    <w:p w:rsidR="00D61F3A" w:rsidRDefault="00D61F3A" w:rsidP="00D61F3A">
      <w:r>
        <w:tab/>
        <w:t>GB 151B ‘Transmigratie’</w:t>
      </w:r>
    </w:p>
    <w:p w:rsidR="00D61F3A" w:rsidRDefault="00D61F3A" w:rsidP="00D61F3A">
      <w:r>
        <w:tab/>
        <w:t>De transmigranten kregen financiële steun terwijl de lokale bevolking die niet kreeg.</w:t>
      </w:r>
    </w:p>
    <w:p w:rsidR="00D61F3A" w:rsidRDefault="00D61F3A" w:rsidP="00D61F3A">
      <w:r>
        <w:t>22</w:t>
      </w:r>
      <w:r>
        <w:tab/>
        <w:t>maximumscore 2</w:t>
      </w:r>
    </w:p>
    <w:p w:rsidR="00D61F3A" w:rsidRDefault="00D61F3A" w:rsidP="00D61F3A">
      <w:r>
        <w:tab/>
        <w:t>Sociaal-cultureel: De integratie met de lokale bevolking is niet gelukt. De transmigratie heeft vooral problemen met de lokale bevolking voortgebracht.</w:t>
      </w:r>
    </w:p>
    <w:p w:rsidR="00D61F3A" w:rsidRDefault="00D61F3A" w:rsidP="00D61F3A">
      <w:r>
        <w:tab/>
        <w:t xml:space="preserve">Economisch: De regionale ontwikkeling is niet gelukt. Er </w:t>
      </w:r>
      <w:proofErr w:type="spellStart"/>
      <w:r>
        <w:t>transmigreerden</w:t>
      </w:r>
      <w:proofErr w:type="spellEnd"/>
      <w:r>
        <w:t xml:space="preserve"> vooral ongeschoolde arbeiders, die meestal niet in staat bleken akkerbouw te bedrijven op andere grondsoorten/onder andere omstandigheden dan ze gewend waren.</w:t>
      </w:r>
    </w:p>
    <w:p w:rsidR="00D61F3A" w:rsidRDefault="00D61F3A" w:rsidP="00D61F3A"/>
    <w:p w:rsidR="00D61F3A" w:rsidRDefault="00D61F3A" w:rsidP="00D61F3A">
      <w:pPr>
        <w:keepNext/>
        <w:rPr>
          <w:b/>
        </w:rPr>
      </w:pPr>
      <w:r>
        <w:rPr>
          <w:b/>
        </w:rPr>
        <w:lastRenderedPageBreak/>
        <w:t>Opgave 10</w:t>
      </w:r>
      <w:r>
        <w:rPr>
          <w:b/>
        </w:rPr>
        <w:tab/>
        <w:t>Agrarische sector</w:t>
      </w:r>
    </w:p>
    <w:p w:rsidR="00D61F3A" w:rsidRDefault="00D61F3A" w:rsidP="00D61F3A">
      <w:pPr>
        <w:keepNext/>
      </w:pPr>
      <w:r>
        <w:t>23</w:t>
      </w:r>
      <w:r>
        <w:tab/>
        <w:t>maximumscore 3</w:t>
      </w:r>
    </w:p>
    <w:p w:rsidR="00D61F3A" w:rsidRDefault="00D61F3A" w:rsidP="00D61F3A">
      <w:r>
        <w:tab/>
        <w:t>De bijdrage aan het BBP is in verhouding tot het aantal werkenden in de landbouw gering.</w:t>
      </w:r>
    </w:p>
    <w:p w:rsidR="00D61F3A" w:rsidRDefault="00D61F3A" w:rsidP="00D61F3A">
      <w:r>
        <w:tab/>
        <w:t>Twee van de volgende redenen voor de extra aandacht:</w:t>
      </w:r>
    </w:p>
    <w:p w:rsidR="00D61F3A" w:rsidRDefault="00D61F3A" w:rsidP="00D61F3A">
      <w:pPr>
        <w:ind w:left="680" w:hanging="680"/>
      </w:pPr>
      <w:r>
        <w:tab/>
        <w:t>-</w:t>
      </w:r>
      <w:r>
        <w:tab/>
        <w:t>De landbouw levert voedsel.</w:t>
      </w:r>
    </w:p>
    <w:p w:rsidR="00D61F3A" w:rsidRDefault="00D61F3A" w:rsidP="00D61F3A">
      <w:pPr>
        <w:ind w:left="680" w:hanging="680"/>
      </w:pPr>
      <w:r>
        <w:tab/>
        <w:t>-</w:t>
      </w:r>
      <w:r>
        <w:tab/>
        <w:t>De landbouw is een belangrijke bron van werkgelegenheid.</w:t>
      </w:r>
    </w:p>
    <w:p w:rsidR="00D61F3A" w:rsidRDefault="00D61F3A" w:rsidP="00D61F3A">
      <w:pPr>
        <w:ind w:left="680" w:hanging="680"/>
      </w:pPr>
      <w:r>
        <w:tab/>
        <w:t>-</w:t>
      </w:r>
      <w:r>
        <w:tab/>
        <w:t>De landbouw is van belang voor de agro-industrie/de verwerking van landbouwproducten, wat een belangrijke bedrijfstak kan zijn.</w:t>
      </w:r>
    </w:p>
    <w:p w:rsidR="00D61F3A" w:rsidRDefault="00D61F3A" w:rsidP="00D61F3A">
      <w:r>
        <w:t>24</w:t>
      </w:r>
      <w:r>
        <w:tab/>
        <w:t>maximumscore 2</w:t>
      </w:r>
    </w:p>
    <w:p w:rsidR="00D61F3A" w:rsidRDefault="00D61F3A" w:rsidP="00D61F3A">
      <w:r>
        <w:tab/>
        <w:t>1</w:t>
      </w:r>
      <w:r>
        <w:tab/>
        <w:t>Het verschaft veel werkgelegenheid.</w:t>
      </w:r>
    </w:p>
    <w:p w:rsidR="00D61F3A" w:rsidRDefault="00D61F3A" w:rsidP="00D61F3A">
      <w:pPr>
        <w:ind w:left="680" w:hanging="680"/>
      </w:pPr>
      <w:r>
        <w:tab/>
        <w:t>2</w:t>
      </w:r>
      <w:r>
        <w:tab/>
        <w:t>Goede verbindingen zijn uiterst belangrijk voor het vervoer van goederen en mensen en de ontwikkeling van een gebied.</w:t>
      </w:r>
    </w:p>
    <w:p w:rsidR="00D61F3A" w:rsidRDefault="00D61F3A" w:rsidP="00D61F3A"/>
    <w:p w:rsidR="00D61F3A" w:rsidRDefault="00D61F3A" w:rsidP="00D61F3A">
      <w:pPr>
        <w:rPr>
          <w:b/>
          <w:lang w:val="en-US"/>
        </w:rPr>
      </w:pPr>
      <w:proofErr w:type="spellStart"/>
      <w:r>
        <w:rPr>
          <w:b/>
          <w:lang w:val="en-US"/>
        </w:rPr>
        <w:t>Opgave</w:t>
      </w:r>
      <w:proofErr w:type="spellEnd"/>
      <w:r>
        <w:rPr>
          <w:b/>
          <w:lang w:val="en-US"/>
        </w:rPr>
        <w:t xml:space="preserve"> 11</w:t>
      </w:r>
      <w:r>
        <w:rPr>
          <w:b/>
          <w:lang w:val="en-US"/>
        </w:rPr>
        <w:tab/>
      </w:r>
      <w:proofErr w:type="spellStart"/>
      <w:r>
        <w:rPr>
          <w:b/>
          <w:lang w:val="en-US"/>
        </w:rPr>
        <w:t>Dajaks</w:t>
      </w:r>
      <w:proofErr w:type="spellEnd"/>
    </w:p>
    <w:p w:rsidR="00D61F3A" w:rsidRDefault="00D61F3A" w:rsidP="00D61F3A">
      <w:pPr>
        <w:rPr>
          <w:lang w:val="en-US"/>
        </w:rPr>
      </w:pPr>
      <w:r>
        <w:rPr>
          <w:lang w:val="en-US"/>
        </w:rPr>
        <w:t>25</w:t>
      </w:r>
      <w:r>
        <w:rPr>
          <w:lang w:val="en-US"/>
        </w:rPr>
        <w:tab/>
      </w:r>
      <w:proofErr w:type="spellStart"/>
      <w:r>
        <w:rPr>
          <w:lang w:val="en-US"/>
        </w:rPr>
        <w:t>maximumscore</w:t>
      </w:r>
      <w:proofErr w:type="spellEnd"/>
      <w:r>
        <w:rPr>
          <w:lang w:val="en-US"/>
        </w:rPr>
        <w:t xml:space="preserve"> 1</w:t>
      </w:r>
    </w:p>
    <w:p w:rsidR="00D61F3A" w:rsidRDefault="00D61F3A" w:rsidP="00D61F3A">
      <w:pPr>
        <w:rPr>
          <w:lang w:val="en-US"/>
        </w:rPr>
      </w:pPr>
      <w:r>
        <w:rPr>
          <w:lang w:val="en-US"/>
        </w:rPr>
        <w:tab/>
      </w:r>
      <w:proofErr w:type="spellStart"/>
      <w:r>
        <w:rPr>
          <w:lang w:val="en-US"/>
        </w:rPr>
        <w:t>Javanisering</w:t>
      </w:r>
      <w:proofErr w:type="spellEnd"/>
      <w:r>
        <w:rPr>
          <w:lang w:val="en-US"/>
        </w:rPr>
        <w:t>.</w:t>
      </w:r>
    </w:p>
    <w:p w:rsidR="00D61F3A" w:rsidRDefault="00D61F3A" w:rsidP="00D61F3A">
      <w:pPr>
        <w:rPr>
          <w:lang w:val="en-US"/>
        </w:rPr>
      </w:pPr>
      <w:r>
        <w:rPr>
          <w:lang w:val="en-US"/>
        </w:rPr>
        <w:t>26</w:t>
      </w:r>
      <w:r>
        <w:rPr>
          <w:lang w:val="en-US"/>
        </w:rPr>
        <w:tab/>
      </w:r>
      <w:proofErr w:type="spellStart"/>
      <w:r>
        <w:rPr>
          <w:lang w:val="en-US"/>
        </w:rPr>
        <w:t>maximumscore</w:t>
      </w:r>
      <w:proofErr w:type="spellEnd"/>
      <w:r>
        <w:rPr>
          <w:lang w:val="en-US"/>
        </w:rPr>
        <w:t xml:space="preserve"> 3</w:t>
      </w:r>
    </w:p>
    <w:p w:rsidR="00D61F3A" w:rsidRDefault="00D61F3A" w:rsidP="00D61F3A">
      <w:r>
        <w:rPr>
          <w:lang w:val="en-US"/>
        </w:rPr>
        <w:tab/>
      </w:r>
      <w:r>
        <w:t>Een deel van de bevolking is aanhanger van de islam (GB 151C); een ander deel van de bevolking is aanhanger van een natuurgodsdienst.</w:t>
      </w:r>
    </w:p>
    <w:p w:rsidR="00D61F3A" w:rsidRDefault="00D61F3A" w:rsidP="00D61F3A">
      <w:r>
        <w:tab/>
        <w:t>GB 204A ‘Godsdiensten’</w:t>
      </w:r>
    </w:p>
    <w:p w:rsidR="00D61F3A" w:rsidRDefault="00D61F3A" w:rsidP="00D61F3A">
      <w:r>
        <w:t>27</w:t>
      </w:r>
      <w:r>
        <w:tab/>
        <w:t>maximumscore 1</w:t>
      </w:r>
    </w:p>
    <w:p w:rsidR="00D61F3A" w:rsidRDefault="00D61F3A" w:rsidP="00D61F3A">
      <w:r>
        <w:tab/>
        <w:t>Tussen de 1.000 en 5.000 slachtoffers.</w:t>
      </w:r>
    </w:p>
    <w:p w:rsidR="00D61F3A" w:rsidRDefault="00D61F3A" w:rsidP="00D61F3A">
      <w:pPr>
        <w:rPr>
          <w:lang w:val="en-US"/>
        </w:rPr>
      </w:pPr>
      <w:r>
        <w:rPr>
          <w:lang w:val="en-US"/>
        </w:rPr>
        <w:t>28</w:t>
      </w:r>
      <w:r>
        <w:rPr>
          <w:lang w:val="en-US"/>
        </w:rPr>
        <w:tab/>
      </w:r>
      <w:proofErr w:type="spellStart"/>
      <w:r>
        <w:rPr>
          <w:lang w:val="en-US"/>
        </w:rPr>
        <w:t>maximumscore</w:t>
      </w:r>
      <w:proofErr w:type="spellEnd"/>
      <w:r>
        <w:rPr>
          <w:lang w:val="en-US"/>
        </w:rPr>
        <w:t xml:space="preserve"> 1</w:t>
      </w:r>
    </w:p>
    <w:p w:rsidR="00D61F3A" w:rsidRDefault="00D61F3A" w:rsidP="00D61F3A">
      <w:pPr>
        <w:rPr>
          <w:lang w:val="en-US"/>
        </w:rPr>
      </w:pPr>
      <w:r>
        <w:rPr>
          <w:lang w:val="en-US"/>
        </w:rPr>
        <w:tab/>
      </w:r>
      <w:proofErr w:type="spellStart"/>
      <w:r>
        <w:rPr>
          <w:lang w:val="en-US"/>
        </w:rPr>
        <w:t>Een</w:t>
      </w:r>
      <w:proofErr w:type="spellEnd"/>
      <w:r>
        <w:rPr>
          <w:lang w:val="en-US"/>
        </w:rPr>
        <w:t xml:space="preserve"> ‘SARA’-incident (</w:t>
      </w:r>
      <w:proofErr w:type="spellStart"/>
      <w:r>
        <w:rPr>
          <w:lang w:val="en-US"/>
        </w:rPr>
        <w:t>Suku</w:t>
      </w:r>
      <w:proofErr w:type="spellEnd"/>
      <w:r>
        <w:rPr>
          <w:lang w:val="en-US"/>
        </w:rPr>
        <w:t>-Agama-</w:t>
      </w:r>
      <w:proofErr w:type="spellStart"/>
      <w:r>
        <w:rPr>
          <w:lang w:val="en-US"/>
        </w:rPr>
        <w:t>Ras</w:t>
      </w:r>
      <w:proofErr w:type="spellEnd"/>
      <w:r>
        <w:rPr>
          <w:lang w:val="en-US"/>
        </w:rPr>
        <w:t>).</w:t>
      </w:r>
    </w:p>
    <w:p w:rsidR="00D61F3A" w:rsidRDefault="00D61F3A" w:rsidP="00D61F3A">
      <w:r>
        <w:t>29</w:t>
      </w:r>
      <w:r>
        <w:tab/>
        <w:t>maximumscore 2</w:t>
      </w:r>
    </w:p>
    <w:p w:rsidR="00D61F3A" w:rsidRDefault="00D61F3A" w:rsidP="00D61F3A">
      <w:r>
        <w:tab/>
        <w:t>Economische dimensie: de staat Indonesië ontvangt veel inkomsten uit de grondstoffenwinning en de boskap. Deze bron van inkomsten zal de staat niet willen missen.</w:t>
      </w:r>
    </w:p>
    <w:p w:rsidR="00D61F3A" w:rsidRDefault="00D61F3A" w:rsidP="00D61F3A">
      <w:r>
        <w:tab/>
        <w:t>Politieke dimensie: vanuit het idee van de eenheidsstaat zal Indonesië geen landsdelen zelfstandig laten worden. (Ze zullen hooguit meer autonomie krijgen.)</w:t>
      </w:r>
    </w:p>
    <w:p w:rsidR="00D61F3A" w:rsidRDefault="00D61F3A" w:rsidP="00D61F3A">
      <w:pPr>
        <w:rPr>
          <w:rFonts w:cs="Arial"/>
          <w:szCs w:val="20"/>
        </w:rPr>
      </w:pPr>
    </w:p>
    <w:p w:rsidR="00D61F3A" w:rsidRPr="00D61F3A" w:rsidRDefault="00D61F3A" w:rsidP="00D61F3A">
      <w:bookmarkStart w:id="0" w:name="_GoBack"/>
      <w:bookmarkEnd w:id="0"/>
    </w:p>
    <w:sectPr w:rsidR="00D61F3A" w:rsidRPr="00D61F3A" w:rsidSect="009816C1">
      <w:headerReference w:type="default" r:id="rId29"/>
      <w:footerReference w:type="default" r:id="rId30"/>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926" w:rsidRPr="00CB30C2" w:rsidRDefault="00D61F3A" w:rsidP="00784DC7">
    <w:pPr>
      <w:tabs>
        <w:tab w:val="right" w:pos="9072"/>
      </w:tabs>
      <w:rPr>
        <w:sz w:val="14"/>
        <w:szCs w:val="14"/>
      </w:rPr>
    </w:pPr>
    <w:r w:rsidRPr="00CB30C2">
      <w:rPr>
        <w:sz w:val="14"/>
        <w:szCs w:val="14"/>
      </w:rPr>
      <w:t xml:space="preserve">De </w:t>
    </w:r>
    <w:proofErr w:type="spellStart"/>
    <w:r w:rsidRPr="00CB30C2">
      <w:rPr>
        <w:sz w:val="14"/>
        <w:szCs w:val="14"/>
      </w:rPr>
      <w:t>Geo</w:t>
    </w:r>
    <w:proofErr w:type="spellEnd"/>
    <w:r w:rsidRPr="00CB30C2">
      <w:rPr>
        <w:sz w:val="14"/>
        <w:szCs w:val="14"/>
      </w:rPr>
      <w:t>, Aardrijkskunde</w:t>
    </w:r>
    <w:r w:rsidRPr="00CB30C2">
      <w:rPr>
        <w:sz w:val="14"/>
        <w:szCs w:val="14"/>
      </w:rPr>
      <w:t xml:space="preserve"> voor de tweede fase havo – </w:t>
    </w:r>
    <w:r>
      <w:rPr>
        <w:sz w:val="14"/>
        <w:szCs w:val="14"/>
      </w:rPr>
      <w:t xml:space="preserve">(Over)leven in Europa </w:t>
    </w:r>
    <w:r w:rsidRPr="00CB30C2">
      <w:rPr>
        <w:sz w:val="14"/>
        <w:szCs w:val="14"/>
      </w:rPr>
      <w:t>–</w:t>
    </w:r>
    <w:r>
      <w:rPr>
        <w:sz w:val="14"/>
        <w:szCs w:val="14"/>
      </w:rPr>
      <w:t xml:space="preserve"> </w:t>
    </w:r>
    <w:r w:rsidRPr="00CB30C2">
      <w:rPr>
        <w:sz w:val="14"/>
        <w:szCs w:val="14"/>
      </w:rPr>
      <w:t>Antwoorden</w:t>
    </w:r>
    <w:r>
      <w:rPr>
        <w:sz w:val="14"/>
        <w:szCs w:val="14"/>
      </w:rPr>
      <w:t xml:space="preserve"> </w:t>
    </w:r>
    <w:r>
      <w:rPr>
        <w:sz w:val="14"/>
        <w:szCs w:val="14"/>
      </w:rPr>
      <w:t>instaptoets</w:t>
    </w:r>
    <w:r>
      <w:rPr>
        <w:sz w:val="14"/>
        <w:szCs w:val="14"/>
      </w:rPr>
      <w:tab/>
    </w:r>
    <w:r w:rsidRPr="00CB30C2">
      <w:rPr>
        <w:sz w:val="14"/>
        <w:szCs w:val="14"/>
      </w:rPr>
      <w:t xml:space="preserve">© 2011 </w:t>
    </w:r>
    <w:proofErr w:type="spellStart"/>
    <w:r w:rsidRPr="00CB30C2">
      <w:rPr>
        <w:sz w:val="14"/>
        <w:szCs w:val="14"/>
      </w:rPr>
      <w:t>ThiemeMeulenhoff</w:t>
    </w:r>
    <w:proofErr w:type="spellEnd"/>
    <w:r w:rsidRPr="00CB30C2">
      <w:rPr>
        <w:sz w:val="14"/>
        <w:szCs w:val="14"/>
      </w:rPr>
      <w:t>, Amersfoort</w:t>
    </w:r>
  </w:p>
  <w:p w:rsidR="00863926" w:rsidRPr="009816C1" w:rsidRDefault="00D61F3A">
    <w:pPr>
      <w:pStyle w:val="Voettekst"/>
      <w:rPr>
        <w:lang w:val="nl-NL"/>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926" w:rsidRDefault="00D61F3A">
    <w:pPr>
      <w:pStyle w:val="Koptekst"/>
      <w:jc w:val="right"/>
    </w:pPr>
    <w:r>
      <w:fldChar w:fldCharType="begin"/>
    </w:r>
    <w:r>
      <w:instrText xml:space="preserve"> PAGE   \* MERGEFORMAT </w:instrText>
    </w:r>
    <w:r>
      <w:fldChar w:fldCharType="separate"/>
    </w:r>
    <w:r>
      <w:rPr>
        <w:noProof/>
      </w:rPr>
      <w:t>64</w:t>
    </w:r>
    <w:r>
      <w:fldChar w:fldCharType="end"/>
    </w:r>
  </w:p>
  <w:p w:rsidR="00863926" w:rsidRDefault="00D61F3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F3A"/>
    <w:rsid w:val="00D61F3A"/>
    <w:rsid w:val="00DE73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61F3A"/>
    <w:pPr>
      <w:tabs>
        <w:tab w:val="left" w:pos="340"/>
        <w:tab w:val="left" w:pos="680"/>
        <w:tab w:val="left" w:pos="1361"/>
      </w:tabs>
      <w:spacing w:after="0" w:line="240" w:lineRule="auto"/>
      <w:ind w:left="340" w:hanging="340"/>
    </w:pPr>
    <w:rPr>
      <w:rFonts w:ascii="Arial" w:eastAsia="Calibri" w:hAnsi="Arial" w:cs="Times New Roman"/>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D61F3A"/>
    <w:rPr>
      <w:color w:val="0000FF"/>
      <w:u w:val="single"/>
    </w:rPr>
  </w:style>
  <w:style w:type="paragraph" w:styleId="Koptekst">
    <w:name w:val="header"/>
    <w:basedOn w:val="Standaard"/>
    <w:link w:val="KoptekstChar"/>
    <w:uiPriority w:val="99"/>
    <w:rsid w:val="00D61F3A"/>
    <w:pPr>
      <w:tabs>
        <w:tab w:val="center" w:pos="4536"/>
        <w:tab w:val="right" w:pos="9072"/>
      </w:tabs>
    </w:pPr>
    <w:rPr>
      <w:rFonts w:ascii="Times New Roman" w:eastAsia="Times New Roman" w:hAnsi="Times New Roman"/>
      <w:sz w:val="24"/>
      <w:szCs w:val="24"/>
      <w:lang w:val="x-none" w:eastAsia="x-none"/>
    </w:rPr>
  </w:style>
  <w:style w:type="character" w:customStyle="1" w:styleId="KoptekstChar">
    <w:name w:val="Koptekst Char"/>
    <w:basedOn w:val="Standaardalinea-lettertype"/>
    <w:link w:val="Koptekst"/>
    <w:uiPriority w:val="99"/>
    <w:rsid w:val="00D61F3A"/>
    <w:rPr>
      <w:rFonts w:ascii="Times New Roman" w:eastAsia="Times New Roman" w:hAnsi="Times New Roman" w:cs="Times New Roman"/>
      <w:sz w:val="24"/>
      <w:szCs w:val="24"/>
      <w:lang w:val="x-none" w:eastAsia="x-none"/>
    </w:rPr>
  </w:style>
  <w:style w:type="paragraph" w:styleId="Geenafstand">
    <w:name w:val="No Spacing"/>
    <w:qFormat/>
    <w:rsid w:val="00D61F3A"/>
    <w:pPr>
      <w:spacing w:after="0" w:line="240" w:lineRule="auto"/>
    </w:pPr>
    <w:rPr>
      <w:rFonts w:ascii="Arial" w:eastAsia="Times New Roman" w:hAnsi="Arial" w:cs="Times New Roman"/>
      <w:sz w:val="20"/>
      <w:lang w:val="en-US" w:bidi="en-US"/>
    </w:rPr>
  </w:style>
  <w:style w:type="paragraph" w:styleId="Voettekst">
    <w:name w:val="footer"/>
    <w:basedOn w:val="Standaard"/>
    <w:link w:val="VoettekstChar"/>
    <w:uiPriority w:val="99"/>
    <w:unhideWhenUsed/>
    <w:rsid w:val="00D61F3A"/>
    <w:pPr>
      <w:tabs>
        <w:tab w:val="center" w:pos="4536"/>
        <w:tab w:val="right" w:pos="9072"/>
      </w:tabs>
    </w:pPr>
    <w:rPr>
      <w:rFonts w:ascii="Calibri" w:hAnsi="Calibri"/>
      <w:sz w:val="22"/>
      <w:lang w:val="x-none"/>
    </w:rPr>
  </w:style>
  <w:style w:type="character" w:customStyle="1" w:styleId="VoettekstChar">
    <w:name w:val="Voettekst Char"/>
    <w:basedOn w:val="Standaardalinea-lettertype"/>
    <w:link w:val="Voettekst"/>
    <w:uiPriority w:val="99"/>
    <w:rsid w:val="00D61F3A"/>
    <w:rPr>
      <w:rFonts w:ascii="Calibri" w:eastAsia="Calibri" w:hAnsi="Calibri" w:cs="Times New Roman"/>
      <w:lang w:val="x-none"/>
    </w:rPr>
  </w:style>
  <w:style w:type="paragraph" w:customStyle="1" w:styleId="0108SJBodytekst">
    <w:name w:val="01_08_SJ_Bodytekst"/>
    <w:basedOn w:val="Standaard"/>
    <w:rsid w:val="00D61F3A"/>
    <w:pPr>
      <w:widowControl w:val="0"/>
      <w:tabs>
        <w:tab w:val="clear" w:pos="340"/>
        <w:tab w:val="clear" w:pos="680"/>
        <w:tab w:val="clear" w:pos="1361"/>
      </w:tabs>
      <w:suppressAutoHyphens/>
      <w:spacing w:line="260" w:lineRule="exact"/>
      <w:ind w:left="0" w:firstLine="0"/>
    </w:pPr>
    <w:rPr>
      <w:rFonts w:ascii="Times New Roman" w:eastAsia="Times New Roman" w:hAnsi="Times New Roman"/>
      <w:color w:val="000000"/>
      <w:spacing w:val="-4"/>
      <w:kern w:val="28"/>
      <w:szCs w:val="24"/>
      <w:lang w:eastAsia="nl-NL"/>
    </w:rPr>
  </w:style>
  <w:style w:type="paragraph" w:customStyle="1" w:styleId="0101SJKopniveau1">
    <w:name w:val="01_01_SJ_Kop niveau 1"/>
    <w:basedOn w:val="Standaard"/>
    <w:next w:val="0108SJBodytekst"/>
    <w:rsid w:val="00D61F3A"/>
    <w:pPr>
      <w:widowControl w:val="0"/>
      <w:tabs>
        <w:tab w:val="clear" w:pos="340"/>
        <w:tab w:val="clear" w:pos="680"/>
        <w:tab w:val="clear" w:pos="1361"/>
      </w:tabs>
      <w:suppressAutoHyphens/>
      <w:spacing w:line="780" w:lineRule="exact"/>
      <w:ind w:left="0" w:firstLine="0"/>
    </w:pPr>
    <w:rPr>
      <w:rFonts w:eastAsia="Times New Roman"/>
      <w:b/>
      <w:color w:val="000000"/>
      <w:spacing w:val="-4"/>
      <w:kern w:val="28"/>
      <w:sz w:val="72"/>
      <w:szCs w:val="24"/>
      <w:lang w:eastAsia="nl-NL"/>
    </w:rPr>
  </w:style>
  <w:style w:type="paragraph" w:customStyle="1" w:styleId="0105SNKopniveau5">
    <w:name w:val="01_05_SN_Kop niveau 5"/>
    <w:basedOn w:val="Standaard"/>
    <w:next w:val="0108SJBodytekst"/>
    <w:rsid w:val="00D61F3A"/>
    <w:pPr>
      <w:widowControl w:val="0"/>
      <w:tabs>
        <w:tab w:val="clear" w:pos="340"/>
        <w:tab w:val="clear" w:pos="680"/>
        <w:tab w:val="clear" w:pos="1361"/>
      </w:tabs>
      <w:suppressAutoHyphens/>
      <w:spacing w:before="520" w:after="260" w:line="260" w:lineRule="exact"/>
      <w:ind w:left="0" w:firstLine="0"/>
    </w:pPr>
    <w:rPr>
      <w:rFonts w:eastAsia="Times New Roman"/>
      <w:b/>
      <w:color w:val="000000"/>
      <w:spacing w:val="-4"/>
      <w:kern w:val="28"/>
      <w:sz w:val="26"/>
      <w:szCs w:val="24"/>
      <w:lang w:eastAsia="nl-NL"/>
    </w:rPr>
  </w:style>
  <w:style w:type="paragraph" w:styleId="Voetnoottekst">
    <w:name w:val="footnote text"/>
    <w:basedOn w:val="Standaard"/>
    <w:link w:val="VoetnoottekstChar"/>
    <w:uiPriority w:val="99"/>
    <w:semiHidden/>
    <w:unhideWhenUsed/>
    <w:rsid w:val="00D61F3A"/>
    <w:pPr>
      <w:tabs>
        <w:tab w:val="clear" w:pos="340"/>
        <w:tab w:val="clear" w:pos="680"/>
        <w:tab w:val="clear" w:pos="1361"/>
      </w:tabs>
      <w:ind w:left="0" w:firstLine="0"/>
    </w:pPr>
    <w:rPr>
      <w:rFonts w:ascii="Times New Roman" w:eastAsia="Times New Roman" w:hAnsi="Times New Roman"/>
      <w:szCs w:val="20"/>
      <w:lang w:eastAsia="nl-NL"/>
    </w:rPr>
  </w:style>
  <w:style w:type="character" w:customStyle="1" w:styleId="VoetnoottekstChar">
    <w:name w:val="Voetnoottekst Char"/>
    <w:basedOn w:val="Standaardalinea-lettertype"/>
    <w:link w:val="Voetnoottekst"/>
    <w:uiPriority w:val="99"/>
    <w:semiHidden/>
    <w:rsid w:val="00D61F3A"/>
    <w:rPr>
      <w:rFonts w:ascii="Times New Roman" w:eastAsia="Times New Roman" w:hAnsi="Times New Roman" w:cs="Times New Roman"/>
      <w:sz w:val="20"/>
      <w:szCs w:val="20"/>
      <w:lang w:eastAsia="nl-NL"/>
    </w:rPr>
  </w:style>
  <w:style w:type="paragraph" w:styleId="Ballontekst">
    <w:name w:val="Balloon Text"/>
    <w:basedOn w:val="Standaard"/>
    <w:link w:val="BallontekstChar"/>
    <w:uiPriority w:val="99"/>
    <w:semiHidden/>
    <w:unhideWhenUsed/>
    <w:rsid w:val="00D61F3A"/>
    <w:rPr>
      <w:rFonts w:ascii="Tahoma" w:hAnsi="Tahoma" w:cs="Tahoma"/>
      <w:sz w:val="16"/>
      <w:szCs w:val="16"/>
    </w:rPr>
  </w:style>
  <w:style w:type="character" w:customStyle="1" w:styleId="BallontekstChar">
    <w:name w:val="Ballontekst Char"/>
    <w:basedOn w:val="Standaardalinea-lettertype"/>
    <w:link w:val="Ballontekst"/>
    <w:uiPriority w:val="99"/>
    <w:semiHidden/>
    <w:rsid w:val="00D61F3A"/>
    <w:rPr>
      <w:rFonts w:ascii="Tahoma" w:eastAsia="Calibri" w:hAnsi="Tahoma" w:cs="Tahoma"/>
      <w:sz w:val="16"/>
      <w:szCs w:val="16"/>
    </w:rPr>
  </w:style>
  <w:style w:type="character" w:customStyle="1" w:styleId="Arial10ptVet">
    <w:name w:val="Arial 10 pt Vet"/>
    <w:rsid w:val="00D61F3A"/>
    <w:rPr>
      <w:rFonts w:ascii="Arial" w:hAnsi="Arial" w:cs="Times New Roman" w:hint="default"/>
      <w:b/>
      <w:bCs/>
      <w:sz w:val="20"/>
    </w:rPr>
  </w:style>
  <w:style w:type="paragraph" w:customStyle="1" w:styleId="A2">
    <w:name w:val="A2"/>
    <w:basedOn w:val="Standaard"/>
    <w:rsid w:val="00D61F3A"/>
    <w:pPr>
      <w:tabs>
        <w:tab w:val="left" w:pos="340"/>
        <w:tab w:val="left" w:pos="680"/>
        <w:tab w:val="left" w:pos="1361"/>
      </w:tabs>
      <w:ind w:left="680" w:hanging="680"/>
    </w:pPr>
    <w:rPr>
      <w:rFonts w:eastAsia="Times New Roman" w:cs="Arial"/>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61F3A"/>
    <w:pPr>
      <w:tabs>
        <w:tab w:val="left" w:pos="340"/>
        <w:tab w:val="left" w:pos="680"/>
        <w:tab w:val="left" w:pos="1361"/>
      </w:tabs>
      <w:spacing w:after="0" w:line="240" w:lineRule="auto"/>
      <w:ind w:left="340" w:hanging="340"/>
    </w:pPr>
    <w:rPr>
      <w:rFonts w:ascii="Arial" w:eastAsia="Calibri" w:hAnsi="Arial" w:cs="Times New Roman"/>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D61F3A"/>
    <w:rPr>
      <w:color w:val="0000FF"/>
      <w:u w:val="single"/>
    </w:rPr>
  </w:style>
  <w:style w:type="paragraph" w:styleId="Koptekst">
    <w:name w:val="header"/>
    <w:basedOn w:val="Standaard"/>
    <w:link w:val="KoptekstChar"/>
    <w:uiPriority w:val="99"/>
    <w:rsid w:val="00D61F3A"/>
    <w:pPr>
      <w:tabs>
        <w:tab w:val="center" w:pos="4536"/>
        <w:tab w:val="right" w:pos="9072"/>
      </w:tabs>
    </w:pPr>
    <w:rPr>
      <w:rFonts w:ascii="Times New Roman" w:eastAsia="Times New Roman" w:hAnsi="Times New Roman"/>
      <w:sz w:val="24"/>
      <w:szCs w:val="24"/>
      <w:lang w:val="x-none" w:eastAsia="x-none"/>
    </w:rPr>
  </w:style>
  <w:style w:type="character" w:customStyle="1" w:styleId="KoptekstChar">
    <w:name w:val="Koptekst Char"/>
    <w:basedOn w:val="Standaardalinea-lettertype"/>
    <w:link w:val="Koptekst"/>
    <w:uiPriority w:val="99"/>
    <w:rsid w:val="00D61F3A"/>
    <w:rPr>
      <w:rFonts w:ascii="Times New Roman" w:eastAsia="Times New Roman" w:hAnsi="Times New Roman" w:cs="Times New Roman"/>
      <w:sz w:val="24"/>
      <w:szCs w:val="24"/>
      <w:lang w:val="x-none" w:eastAsia="x-none"/>
    </w:rPr>
  </w:style>
  <w:style w:type="paragraph" w:styleId="Geenafstand">
    <w:name w:val="No Spacing"/>
    <w:qFormat/>
    <w:rsid w:val="00D61F3A"/>
    <w:pPr>
      <w:spacing w:after="0" w:line="240" w:lineRule="auto"/>
    </w:pPr>
    <w:rPr>
      <w:rFonts w:ascii="Arial" w:eastAsia="Times New Roman" w:hAnsi="Arial" w:cs="Times New Roman"/>
      <w:sz w:val="20"/>
      <w:lang w:val="en-US" w:bidi="en-US"/>
    </w:rPr>
  </w:style>
  <w:style w:type="paragraph" w:styleId="Voettekst">
    <w:name w:val="footer"/>
    <w:basedOn w:val="Standaard"/>
    <w:link w:val="VoettekstChar"/>
    <w:uiPriority w:val="99"/>
    <w:unhideWhenUsed/>
    <w:rsid w:val="00D61F3A"/>
    <w:pPr>
      <w:tabs>
        <w:tab w:val="center" w:pos="4536"/>
        <w:tab w:val="right" w:pos="9072"/>
      </w:tabs>
    </w:pPr>
    <w:rPr>
      <w:rFonts w:ascii="Calibri" w:hAnsi="Calibri"/>
      <w:sz w:val="22"/>
      <w:lang w:val="x-none"/>
    </w:rPr>
  </w:style>
  <w:style w:type="character" w:customStyle="1" w:styleId="VoettekstChar">
    <w:name w:val="Voettekst Char"/>
    <w:basedOn w:val="Standaardalinea-lettertype"/>
    <w:link w:val="Voettekst"/>
    <w:uiPriority w:val="99"/>
    <w:rsid w:val="00D61F3A"/>
    <w:rPr>
      <w:rFonts w:ascii="Calibri" w:eastAsia="Calibri" w:hAnsi="Calibri" w:cs="Times New Roman"/>
      <w:lang w:val="x-none"/>
    </w:rPr>
  </w:style>
  <w:style w:type="paragraph" w:customStyle="1" w:styleId="0108SJBodytekst">
    <w:name w:val="01_08_SJ_Bodytekst"/>
    <w:basedOn w:val="Standaard"/>
    <w:rsid w:val="00D61F3A"/>
    <w:pPr>
      <w:widowControl w:val="0"/>
      <w:tabs>
        <w:tab w:val="clear" w:pos="340"/>
        <w:tab w:val="clear" w:pos="680"/>
        <w:tab w:val="clear" w:pos="1361"/>
      </w:tabs>
      <w:suppressAutoHyphens/>
      <w:spacing w:line="260" w:lineRule="exact"/>
      <w:ind w:left="0" w:firstLine="0"/>
    </w:pPr>
    <w:rPr>
      <w:rFonts w:ascii="Times New Roman" w:eastAsia="Times New Roman" w:hAnsi="Times New Roman"/>
      <w:color w:val="000000"/>
      <w:spacing w:val="-4"/>
      <w:kern w:val="28"/>
      <w:szCs w:val="24"/>
      <w:lang w:eastAsia="nl-NL"/>
    </w:rPr>
  </w:style>
  <w:style w:type="paragraph" w:customStyle="1" w:styleId="0101SJKopniveau1">
    <w:name w:val="01_01_SJ_Kop niveau 1"/>
    <w:basedOn w:val="Standaard"/>
    <w:next w:val="0108SJBodytekst"/>
    <w:rsid w:val="00D61F3A"/>
    <w:pPr>
      <w:widowControl w:val="0"/>
      <w:tabs>
        <w:tab w:val="clear" w:pos="340"/>
        <w:tab w:val="clear" w:pos="680"/>
        <w:tab w:val="clear" w:pos="1361"/>
      </w:tabs>
      <w:suppressAutoHyphens/>
      <w:spacing w:line="780" w:lineRule="exact"/>
      <w:ind w:left="0" w:firstLine="0"/>
    </w:pPr>
    <w:rPr>
      <w:rFonts w:eastAsia="Times New Roman"/>
      <w:b/>
      <w:color w:val="000000"/>
      <w:spacing w:val="-4"/>
      <w:kern w:val="28"/>
      <w:sz w:val="72"/>
      <w:szCs w:val="24"/>
      <w:lang w:eastAsia="nl-NL"/>
    </w:rPr>
  </w:style>
  <w:style w:type="paragraph" w:customStyle="1" w:styleId="0105SNKopniveau5">
    <w:name w:val="01_05_SN_Kop niveau 5"/>
    <w:basedOn w:val="Standaard"/>
    <w:next w:val="0108SJBodytekst"/>
    <w:rsid w:val="00D61F3A"/>
    <w:pPr>
      <w:widowControl w:val="0"/>
      <w:tabs>
        <w:tab w:val="clear" w:pos="340"/>
        <w:tab w:val="clear" w:pos="680"/>
        <w:tab w:val="clear" w:pos="1361"/>
      </w:tabs>
      <w:suppressAutoHyphens/>
      <w:spacing w:before="520" w:after="260" w:line="260" w:lineRule="exact"/>
      <w:ind w:left="0" w:firstLine="0"/>
    </w:pPr>
    <w:rPr>
      <w:rFonts w:eastAsia="Times New Roman"/>
      <w:b/>
      <w:color w:val="000000"/>
      <w:spacing w:val="-4"/>
      <w:kern w:val="28"/>
      <w:sz w:val="26"/>
      <w:szCs w:val="24"/>
      <w:lang w:eastAsia="nl-NL"/>
    </w:rPr>
  </w:style>
  <w:style w:type="paragraph" w:styleId="Voetnoottekst">
    <w:name w:val="footnote text"/>
    <w:basedOn w:val="Standaard"/>
    <w:link w:val="VoetnoottekstChar"/>
    <w:uiPriority w:val="99"/>
    <w:semiHidden/>
    <w:unhideWhenUsed/>
    <w:rsid w:val="00D61F3A"/>
    <w:pPr>
      <w:tabs>
        <w:tab w:val="clear" w:pos="340"/>
        <w:tab w:val="clear" w:pos="680"/>
        <w:tab w:val="clear" w:pos="1361"/>
      </w:tabs>
      <w:ind w:left="0" w:firstLine="0"/>
    </w:pPr>
    <w:rPr>
      <w:rFonts w:ascii="Times New Roman" w:eastAsia="Times New Roman" w:hAnsi="Times New Roman"/>
      <w:szCs w:val="20"/>
      <w:lang w:eastAsia="nl-NL"/>
    </w:rPr>
  </w:style>
  <w:style w:type="character" w:customStyle="1" w:styleId="VoetnoottekstChar">
    <w:name w:val="Voetnoottekst Char"/>
    <w:basedOn w:val="Standaardalinea-lettertype"/>
    <w:link w:val="Voetnoottekst"/>
    <w:uiPriority w:val="99"/>
    <w:semiHidden/>
    <w:rsid w:val="00D61F3A"/>
    <w:rPr>
      <w:rFonts w:ascii="Times New Roman" w:eastAsia="Times New Roman" w:hAnsi="Times New Roman" w:cs="Times New Roman"/>
      <w:sz w:val="20"/>
      <w:szCs w:val="20"/>
      <w:lang w:eastAsia="nl-NL"/>
    </w:rPr>
  </w:style>
  <w:style w:type="paragraph" w:styleId="Ballontekst">
    <w:name w:val="Balloon Text"/>
    <w:basedOn w:val="Standaard"/>
    <w:link w:val="BallontekstChar"/>
    <w:uiPriority w:val="99"/>
    <w:semiHidden/>
    <w:unhideWhenUsed/>
    <w:rsid w:val="00D61F3A"/>
    <w:rPr>
      <w:rFonts w:ascii="Tahoma" w:hAnsi="Tahoma" w:cs="Tahoma"/>
      <w:sz w:val="16"/>
      <w:szCs w:val="16"/>
    </w:rPr>
  </w:style>
  <w:style w:type="character" w:customStyle="1" w:styleId="BallontekstChar">
    <w:name w:val="Ballontekst Char"/>
    <w:basedOn w:val="Standaardalinea-lettertype"/>
    <w:link w:val="Ballontekst"/>
    <w:uiPriority w:val="99"/>
    <w:semiHidden/>
    <w:rsid w:val="00D61F3A"/>
    <w:rPr>
      <w:rFonts w:ascii="Tahoma" w:eastAsia="Calibri" w:hAnsi="Tahoma" w:cs="Tahoma"/>
      <w:sz w:val="16"/>
      <w:szCs w:val="16"/>
    </w:rPr>
  </w:style>
  <w:style w:type="character" w:customStyle="1" w:styleId="Arial10ptVet">
    <w:name w:val="Arial 10 pt Vet"/>
    <w:rsid w:val="00D61F3A"/>
    <w:rPr>
      <w:rFonts w:ascii="Arial" w:hAnsi="Arial" w:cs="Times New Roman" w:hint="default"/>
      <w:b/>
      <w:bCs/>
      <w:sz w:val="20"/>
    </w:rPr>
  </w:style>
  <w:style w:type="paragraph" w:customStyle="1" w:styleId="A2">
    <w:name w:val="A2"/>
    <w:basedOn w:val="Standaard"/>
    <w:rsid w:val="00D61F3A"/>
    <w:pPr>
      <w:tabs>
        <w:tab w:val="left" w:pos="340"/>
        <w:tab w:val="left" w:pos="680"/>
        <w:tab w:val="left" w:pos="1361"/>
      </w:tabs>
      <w:ind w:left="680" w:hanging="680"/>
    </w:pPr>
    <w:rPr>
      <w:rFonts w:eastAsia="Times New Roman" w:cs="Arial"/>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91635">
      <w:bodyDiv w:val="1"/>
      <w:marLeft w:val="0"/>
      <w:marRight w:val="0"/>
      <w:marTop w:val="0"/>
      <w:marBottom w:val="0"/>
      <w:divBdr>
        <w:top w:val="none" w:sz="0" w:space="0" w:color="auto"/>
        <w:left w:val="none" w:sz="0" w:space="0" w:color="auto"/>
        <w:bottom w:val="none" w:sz="0" w:space="0" w:color="auto"/>
        <w:right w:val="none" w:sz="0" w:space="0" w:color="auto"/>
      </w:divBdr>
    </w:div>
    <w:div w:id="339890434">
      <w:bodyDiv w:val="1"/>
      <w:marLeft w:val="0"/>
      <w:marRight w:val="0"/>
      <w:marTop w:val="0"/>
      <w:marBottom w:val="0"/>
      <w:divBdr>
        <w:top w:val="none" w:sz="0" w:space="0" w:color="auto"/>
        <w:left w:val="none" w:sz="0" w:space="0" w:color="auto"/>
        <w:bottom w:val="none" w:sz="0" w:space="0" w:color="auto"/>
        <w:right w:val="none" w:sz="0" w:space="0" w:color="auto"/>
      </w:divBdr>
    </w:div>
    <w:div w:id="584462519">
      <w:bodyDiv w:val="1"/>
      <w:marLeft w:val="0"/>
      <w:marRight w:val="0"/>
      <w:marTop w:val="0"/>
      <w:marBottom w:val="0"/>
      <w:divBdr>
        <w:top w:val="none" w:sz="0" w:space="0" w:color="auto"/>
        <w:left w:val="none" w:sz="0" w:space="0" w:color="auto"/>
        <w:bottom w:val="none" w:sz="0" w:space="0" w:color="auto"/>
        <w:right w:val="none" w:sz="0" w:space="0" w:color="auto"/>
      </w:divBdr>
    </w:div>
    <w:div w:id="665088394">
      <w:bodyDiv w:val="1"/>
      <w:marLeft w:val="0"/>
      <w:marRight w:val="0"/>
      <w:marTop w:val="0"/>
      <w:marBottom w:val="0"/>
      <w:divBdr>
        <w:top w:val="none" w:sz="0" w:space="0" w:color="auto"/>
        <w:left w:val="none" w:sz="0" w:space="0" w:color="auto"/>
        <w:bottom w:val="none" w:sz="0" w:space="0" w:color="auto"/>
        <w:right w:val="none" w:sz="0" w:space="0" w:color="auto"/>
      </w:divBdr>
    </w:div>
    <w:div w:id="944922343">
      <w:bodyDiv w:val="1"/>
      <w:marLeft w:val="0"/>
      <w:marRight w:val="0"/>
      <w:marTop w:val="0"/>
      <w:marBottom w:val="0"/>
      <w:divBdr>
        <w:top w:val="none" w:sz="0" w:space="0" w:color="auto"/>
        <w:left w:val="none" w:sz="0" w:space="0" w:color="auto"/>
        <w:bottom w:val="none" w:sz="0" w:space="0" w:color="auto"/>
        <w:right w:val="none" w:sz="0" w:space="0" w:color="auto"/>
      </w:divBdr>
    </w:div>
    <w:div w:id="1173454275">
      <w:bodyDiv w:val="1"/>
      <w:marLeft w:val="0"/>
      <w:marRight w:val="0"/>
      <w:marTop w:val="0"/>
      <w:marBottom w:val="0"/>
      <w:divBdr>
        <w:top w:val="none" w:sz="0" w:space="0" w:color="auto"/>
        <w:left w:val="none" w:sz="0" w:space="0" w:color="auto"/>
        <w:bottom w:val="none" w:sz="0" w:space="0" w:color="auto"/>
        <w:right w:val="none" w:sz="0" w:space="0" w:color="auto"/>
      </w:divBdr>
    </w:div>
    <w:div w:id="1243106751">
      <w:bodyDiv w:val="1"/>
      <w:marLeft w:val="0"/>
      <w:marRight w:val="0"/>
      <w:marTop w:val="0"/>
      <w:marBottom w:val="0"/>
      <w:divBdr>
        <w:top w:val="none" w:sz="0" w:space="0" w:color="auto"/>
        <w:left w:val="none" w:sz="0" w:space="0" w:color="auto"/>
        <w:bottom w:val="none" w:sz="0" w:space="0" w:color="auto"/>
        <w:right w:val="none" w:sz="0" w:space="0" w:color="auto"/>
      </w:divBdr>
    </w:div>
    <w:div w:id="1347295549">
      <w:bodyDiv w:val="1"/>
      <w:marLeft w:val="0"/>
      <w:marRight w:val="0"/>
      <w:marTop w:val="0"/>
      <w:marBottom w:val="0"/>
      <w:divBdr>
        <w:top w:val="none" w:sz="0" w:space="0" w:color="auto"/>
        <w:left w:val="none" w:sz="0" w:space="0" w:color="auto"/>
        <w:bottom w:val="none" w:sz="0" w:space="0" w:color="auto"/>
        <w:right w:val="none" w:sz="0" w:space="0" w:color="auto"/>
      </w:divBdr>
    </w:div>
    <w:div w:id="1688483674">
      <w:bodyDiv w:val="1"/>
      <w:marLeft w:val="0"/>
      <w:marRight w:val="0"/>
      <w:marTop w:val="0"/>
      <w:marBottom w:val="0"/>
      <w:divBdr>
        <w:top w:val="none" w:sz="0" w:space="0" w:color="auto"/>
        <w:left w:val="none" w:sz="0" w:space="0" w:color="auto"/>
        <w:bottom w:val="none" w:sz="0" w:space="0" w:color="auto"/>
        <w:right w:val="none" w:sz="0" w:space="0" w:color="auto"/>
      </w:divBdr>
    </w:div>
    <w:div w:id="1770389650">
      <w:bodyDiv w:val="1"/>
      <w:marLeft w:val="0"/>
      <w:marRight w:val="0"/>
      <w:marTop w:val="0"/>
      <w:marBottom w:val="0"/>
      <w:divBdr>
        <w:top w:val="none" w:sz="0" w:space="0" w:color="auto"/>
        <w:left w:val="none" w:sz="0" w:space="0" w:color="auto"/>
        <w:bottom w:val="none" w:sz="0" w:space="0" w:color="auto"/>
        <w:right w:val="none" w:sz="0" w:space="0" w:color="auto"/>
      </w:divBdr>
    </w:div>
    <w:div w:id="1865358859">
      <w:bodyDiv w:val="1"/>
      <w:marLeft w:val="0"/>
      <w:marRight w:val="0"/>
      <w:marTop w:val="0"/>
      <w:marBottom w:val="0"/>
      <w:divBdr>
        <w:top w:val="none" w:sz="0" w:space="0" w:color="auto"/>
        <w:left w:val="none" w:sz="0" w:space="0" w:color="auto"/>
        <w:bottom w:val="none" w:sz="0" w:space="0" w:color="auto"/>
        <w:right w:val="none" w:sz="0" w:space="0" w:color="auto"/>
      </w:divBdr>
    </w:div>
    <w:div w:id="214369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http://www.degeo-online.nl" TargetMode="External"/><Relationship Id="rId3" Type="http://schemas.openxmlformats.org/officeDocument/2006/relationships/settings" Target="settings.xml"/><Relationship Id="rId21" Type="http://schemas.openxmlformats.org/officeDocument/2006/relationships/hyperlink" Target="http://www.degeo-online.nl" TargetMode="External"/><Relationship Id="rId7" Type="http://schemas.openxmlformats.org/officeDocument/2006/relationships/hyperlink" Target="http://www.degeo-online.nl" TargetMode="External"/><Relationship Id="rId12" Type="http://schemas.openxmlformats.org/officeDocument/2006/relationships/image" Target="media/image6.png"/><Relationship Id="rId17" Type="http://schemas.openxmlformats.org/officeDocument/2006/relationships/hyperlink" Target="http://www.degeo-online.nl" TargetMode="External"/><Relationship Id="rId25" Type="http://schemas.openxmlformats.org/officeDocument/2006/relationships/hyperlink" Target="http://www.degeo-online.nl" TargetMode="External"/><Relationship Id="rId2" Type="http://schemas.microsoft.com/office/2007/relationships/stylesWithEffects" Target="stylesWithEffects.xml"/><Relationship Id="rId16" Type="http://schemas.openxmlformats.org/officeDocument/2006/relationships/hyperlink" Target="http://www.degeo-online.nl" TargetMode="External"/><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degeo-online.nl" TargetMode="External"/><Relationship Id="rId32" Type="http://schemas.openxmlformats.org/officeDocument/2006/relationships/theme" Target="theme/theme1.xml"/><Relationship Id="rId5" Type="http://schemas.openxmlformats.org/officeDocument/2006/relationships/hyperlink" Target="http://www.degeo-online.nl" TargetMode="External"/><Relationship Id="rId15" Type="http://schemas.openxmlformats.org/officeDocument/2006/relationships/image" Target="media/image9.png"/><Relationship Id="rId23" Type="http://schemas.openxmlformats.org/officeDocument/2006/relationships/hyperlink" Target="http://www.degeo-online.nl" TargetMode="External"/><Relationship Id="rId28" Type="http://schemas.openxmlformats.org/officeDocument/2006/relationships/hyperlink" Target="http://www.degeo-online.nl"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degeo-online.nl" TargetMode="External"/><Relationship Id="rId27" Type="http://schemas.openxmlformats.org/officeDocument/2006/relationships/hyperlink" Target="http://www.degeo-online.nl"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64</Pages>
  <Words>16642</Words>
  <Characters>91532</Characters>
  <Application>Microsoft Office Word</Application>
  <DocSecurity>0</DocSecurity>
  <Lines>762</Lines>
  <Paragraphs>215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dc:creator>
  <cp:lastModifiedBy>Irene</cp:lastModifiedBy>
  <cp:revision>1</cp:revision>
  <dcterms:created xsi:type="dcterms:W3CDTF">2013-08-27T13:34:00Z</dcterms:created>
  <dcterms:modified xsi:type="dcterms:W3CDTF">2013-08-27T13:38:00Z</dcterms:modified>
</cp:coreProperties>
</file>